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34073F">
      <w:pPr>
        <w:rPr>
          <w:rFonts w:ascii="Arial" w:hAnsi="Arial" w:cs="Arial"/>
          <w:b/>
          <w:sz w:val="24"/>
        </w:rPr>
      </w:pPr>
      <w:bookmarkStart w:id="0" w:name="_GoBack"/>
      <w:bookmarkEnd w:id="0"/>
      <w:r>
        <w:rPr>
          <w:rFonts w:ascii="Arial" w:hAnsi="Arial" w:cs="Arial"/>
          <w:b/>
          <w:sz w:val="24"/>
        </w:rPr>
        <w:t xml:space="preserve"> </w:t>
      </w:r>
      <w:r w:rsidR="00AA75F0">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CF41A9">
        <w:rPr>
          <w:rFonts w:ascii="Arial" w:hAnsi="Arial" w:cs="Arial"/>
          <w:b/>
          <w:sz w:val="28"/>
          <w:szCs w:val="28"/>
          <w:lang w:val="en-NZ"/>
        </w:rPr>
        <w:t>1 Latin</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Subject Reference</w:t>
            </w:r>
          </w:p>
        </w:tc>
        <w:tc>
          <w:tcPr>
            <w:tcW w:w="5776" w:type="dxa"/>
            <w:vAlign w:val="center"/>
          </w:tcPr>
          <w:p w:rsidR="00196D83" w:rsidRPr="00817704" w:rsidRDefault="00CF41A9" w:rsidP="00817704">
            <w:pPr>
              <w:tabs>
                <w:tab w:val="left" w:pos="1665"/>
              </w:tabs>
              <w:spacing w:before="100" w:after="100"/>
              <w:rPr>
                <w:rFonts w:ascii="Arial" w:hAnsi="Arial" w:cs="Arial"/>
                <w:sz w:val="24"/>
                <w:szCs w:val="24"/>
              </w:rPr>
            </w:pPr>
            <w:r>
              <w:rPr>
                <w:rFonts w:ascii="Arial" w:hAnsi="Arial" w:cs="Arial"/>
                <w:sz w:val="24"/>
                <w:szCs w:val="24"/>
              </w:rPr>
              <w:t>Latin</w:t>
            </w:r>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Domain</w:t>
            </w:r>
          </w:p>
        </w:tc>
        <w:tc>
          <w:tcPr>
            <w:tcW w:w="5776" w:type="dxa"/>
            <w:vAlign w:val="center"/>
          </w:tcPr>
          <w:p w:rsidR="00196D83" w:rsidRPr="00817704" w:rsidRDefault="00CF41A9" w:rsidP="00817704">
            <w:pPr>
              <w:tabs>
                <w:tab w:val="left" w:pos="1665"/>
              </w:tabs>
              <w:spacing w:before="100" w:after="100"/>
              <w:rPr>
                <w:rFonts w:ascii="Arial" w:hAnsi="Arial" w:cs="Arial"/>
                <w:sz w:val="24"/>
                <w:szCs w:val="24"/>
              </w:rPr>
            </w:pPr>
            <w:r>
              <w:rPr>
                <w:rFonts w:ascii="Arial" w:hAnsi="Arial" w:cs="Arial"/>
                <w:sz w:val="24"/>
                <w:szCs w:val="24"/>
              </w:rPr>
              <w:t>Languages</w:t>
            </w:r>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Level</w:t>
            </w:r>
          </w:p>
        </w:tc>
        <w:tc>
          <w:tcPr>
            <w:tcW w:w="5776" w:type="dxa"/>
            <w:vAlign w:val="center"/>
          </w:tcPr>
          <w:p w:rsidR="00196D83" w:rsidRPr="00817704" w:rsidRDefault="00CF41A9" w:rsidP="00817704">
            <w:pPr>
              <w:tabs>
                <w:tab w:val="left" w:pos="1665"/>
              </w:tabs>
              <w:spacing w:before="100" w:after="100"/>
              <w:rPr>
                <w:rFonts w:ascii="Arial" w:hAnsi="Arial" w:cs="Arial"/>
                <w:sz w:val="24"/>
                <w:szCs w:val="24"/>
              </w:rPr>
            </w:pPr>
            <w:r>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093D12" w:rsidRDefault="00093D12" w:rsidP="00093D12">
      <w:pPr>
        <w:pStyle w:val="ListParagraph"/>
        <w:numPr>
          <w:ilvl w:val="0"/>
          <w:numId w:val="47"/>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093D12" w:rsidRDefault="00093D12" w:rsidP="00093D12">
      <w:pPr>
        <w:pStyle w:val="ListParagraph"/>
        <w:numPr>
          <w:ilvl w:val="0"/>
          <w:numId w:val="47"/>
        </w:numPr>
        <w:suppressAutoHyphens w:val="0"/>
        <w:ind w:left="284" w:hanging="284"/>
        <w:rPr>
          <w:rFonts w:ascii="Arial" w:hAnsi="Arial" w:cs="Arial"/>
          <w:sz w:val="24"/>
          <w:szCs w:val="24"/>
        </w:rPr>
      </w:pPr>
      <w:r>
        <w:rPr>
          <w:rFonts w:ascii="Arial" w:hAnsi="Arial" w:cs="Arial"/>
          <w:sz w:val="24"/>
          <w:szCs w:val="24"/>
        </w:rPr>
        <w:t>ensuring that evidence is authentic</w:t>
      </w:r>
    </w:p>
    <w:p w:rsidR="00093D12" w:rsidRDefault="00093D12" w:rsidP="00093D12">
      <w:pPr>
        <w:pStyle w:val="ListParagraph"/>
        <w:numPr>
          <w:ilvl w:val="0"/>
          <w:numId w:val="47"/>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sidRPr="006665CE">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093D12" w:rsidRDefault="00093D12" w:rsidP="00093D12">
      <w:pPr>
        <w:rPr>
          <w:rFonts w:ascii="Arial" w:hAnsi="Arial" w:cs="Arial"/>
          <w:sz w:val="24"/>
          <w:szCs w:val="24"/>
        </w:rPr>
      </w:pPr>
    </w:p>
    <w:p w:rsidR="00093D12" w:rsidRPr="006665CE" w:rsidRDefault="00093D12" w:rsidP="00093D12">
      <w:pPr>
        <w:rPr>
          <w:rFonts w:ascii="Arial" w:hAnsi="Arial" w:cs="Arial"/>
          <w:b/>
          <w:sz w:val="24"/>
          <w:szCs w:val="24"/>
        </w:rPr>
      </w:pPr>
      <w:r w:rsidRPr="006665CE">
        <w:rPr>
          <w:rFonts w:ascii="Arial" w:hAnsi="Arial" w:cs="Arial"/>
          <w:b/>
          <w:sz w:val="24"/>
          <w:szCs w:val="24"/>
        </w:rPr>
        <w:t>For All Standards</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w:t>
      </w:r>
      <w:r>
        <w:rPr>
          <w:rFonts w:ascii="Arial" w:hAnsi="Arial" w:cs="Arial"/>
          <w:sz w:val="24"/>
          <w:szCs w:val="24"/>
        </w:rPr>
        <w:lastRenderedPageBreak/>
        <w:t>from a programme of learning.  Evidence can also be collected over time from a range of linked activities (for example, in a portfolio).This approach can also ease the assessment workload for both students and teachers.</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093D12" w:rsidRDefault="00093D12" w:rsidP="00093D12">
      <w:pPr>
        <w:rPr>
          <w:rFonts w:ascii="Arial" w:hAnsi="Arial" w:cs="Arial"/>
          <w:sz w:val="24"/>
          <w:szCs w:val="24"/>
        </w:rPr>
      </w:pPr>
    </w:p>
    <w:p w:rsidR="00093D12" w:rsidRDefault="00093D12" w:rsidP="00093D12">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093D12" w:rsidRDefault="00093D12" w:rsidP="00093D12">
      <w:pPr>
        <w:rPr>
          <w:rFonts w:cs="Arial"/>
          <w:szCs w:val="24"/>
        </w:rPr>
      </w:pPr>
    </w:p>
    <w:p w:rsidR="00093D12" w:rsidRDefault="00093D12" w:rsidP="00093D12">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8E5E05" w:rsidRPr="00BB1527" w:rsidRDefault="008E5E05" w:rsidP="00756629">
      <w:pPr>
        <w:tabs>
          <w:tab w:val="left" w:pos="1136"/>
        </w:tabs>
        <w:rPr>
          <w:rFonts w:ascii="Arial" w:hAnsi="Arial" w:cs="Arial"/>
          <w:sz w:val="24"/>
          <w:szCs w:val="24"/>
          <w:lang w:eastAsia="en-GB"/>
        </w:rPr>
      </w:pPr>
    </w:p>
    <w:p w:rsidR="00952378" w:rsidRDefault="00952378">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817704" w:rsidTr="00817704">
        <w:tc>
          <w:tcPr>
            <w:tcW w:w="4077" w:type="dxa"/>
            <w:vAlign w:val="center"/>
          </w:tcPr>
          <w:p w:rsidR="00196D83" w:rsidRPr="00817704" w:rsidRDefault="00196D83" w:rsidP="005F657F">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196D83" w:rsidRDefault="005F657F" w:rsidP="005F657F">
            <w:pPr>
              <w:tabs>
                <w:tab w:val="left" w:pos="1665"/>
              </w:tabs>
              <w:spacing w:before="80" w:after="80"/>
              <w:rPr>
                <w:rFonts w:ascii="Arial" w:hAnsi="Arial" w:cs="Arial"/>
                <w:b/>
                <w:color w:val="000000"/>
                <w:sz w:val="24"/>
                <w:szCs w:val="24"/>
              </w:rPr>
            </w:pPr>
            <w:r w:rsidRPr="00BE4607">
              <w:rPr>
                <w:rFonts w:ascii="Arial" w:hAnsi="Arial" w:cs="Arial"/>
                <w:b/>
                <w:color w:val="000000"/>
                <w:sz w:val="24"/>
                <w:szCs w:val="24"/>
              </w:rPr>
              <w:t>9</w:t>
            </w:r>
            <w:r w:rsidR="009F15C0">
              <w:rPr>
                <w:rFonts w:ascii="Arial" w:hAnsi="Arial" w:cs="Arial"/>
                <w:b/>
                <w:color w:val="000000"/>
                <w:sz w:val="24"/>
                <w:szCs w:val="24"/>
              </w:rPr>
              <w:t>0864</w:t>
            </w:r>
          </w:p>
          <w:p w:rsidR="00CF41A9" w:rsidRPr="00817704" w:rsidRDefault="00CF41A9" w:rsidP="005F657F">
            <w:pPr>
              <w:tabs>
                <w:tab w:val="left" w:pos="1665"/>
              </w:tabs>
              <w:spacing w:before="80" w:after="80"/>
              <w:rPr>
                <w:rFonts w:ascii="Arial" w:hAnsi="Arial" w:cs="Arial"/>
                <w:b/>
                <w:sz w:val="24"/>
                <w:szCs w:val="24"/>
              </w:rPr>
            </w:pPr>
            <w:r>
              <w:rPr>
                <w:rFonts w:ascii="Arial" w:hAnsi="Arial" w:cs="Arial"/>
                <w:b/>
                <w:color w:val="000000"/>
                <w:sz w:val="24"/>
                <w:szCs w:val="24"/>
              </w:rPr>
              <w:t>Latin</w:t>
            </w:r>
            <w:r w:rsidR="004758F9">
              <w:rPr>
                <w:rFonts w:ascii="Arial" w:hAnsi="Arial" w:cs="Arial"/>
                <w:b/>
                <w:color w:val="000000"/>
                <w:sz w:val="24"/>
                <w:szCs w:val="24"/>
              </w:rPr>
              <w:t xml:space="preserve"> 1.3</w:t>
            </w:r>
          </w:p>
        </w:tc>
      </w:tr>
      <w:tr w:rsidR="003F1C96" w:rsidRPr="00817704" w:rsidTr="005F657F">
        <w:tc>
          <w:tcPr>
            <w:tcW w:w="4077" w:type="dxa"/>
            <w:vAlign w:val="center"/>
          </w:tcPr>
          <w:p w:rsidR="003F1C96" w:rsidRPr="00817704" w:rsidRDefault="003F1C96" w:rsidP="005F657F">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3F1C96" w:rsidRPr="00817704" w:rsidRDefault="004A4D7E" w:rsidP="005F657F">
            <w:pPr>
              <w:tabs>
                <w:tab w:val="left" w:pos="1665"/>
              </w:tabs>
              <w:spacing w:before="80" w:after="80"/>
              <w:rPr>
                <w:rFonts w:ascii="Arial" w:hAnsi="Arial" w:cs="Arial"/>
                <w:sz w:val="24"/>
                <w:szCs w:val="24"/>
              </w:rPr>
            </w:pPr>
            <w:r w:rsidRPr="00817704">
              <w:rPr>
                <w:rFonts w:ascii="Arial" w:hAnsi="Arial" w:cs="Arial"/>
                <w:sz w:val="24"/>
                <w:szCs w:val="24"/>
              </w:rPr>
              <w:t xml:space="preserve">Demonstrate understanding of </w:t>
            </w:r>
            <w:r w:rsidR="00CF41A9">
              <w:rPr>
                <w:rFonts w:ascii="Arial" w:hAnsi="Arial" w:cs="Arial"/>
                <w:sz w:val="24"/>
                <w:szCs w:val="24"/>
              </w:rPr>
              <w:t>studied Latin literary text(s)</w:t>
            </w:r>
          </w:p>
        </w:tc>
      </w:tr>
      <w:tr w:rsidR="003F1C96" w:rsidRPr="00817704" w:rsidTr="005F657F">
        <w:tc>
          <w:tcPr>
            <w:tcW w:w="4077" w:type="dxa"/>
            <w:vAlign w:val="center"/>
          </w:tcPr>
          <w:p w:rsidR="003F1C96" w:rsidRPr="00817704" w:rsidRDefault="003F1C96" w:rsidP="005F657F">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CC3D06" w:rsidP="005F657F">
            <w:pPr>
              <w:tabs>
                <w:tab w:val="left" w:pos="1665"/>
              </w:tabs>
              <w:spacing w:before="80" w:after="80"/>
              <w:rPr>
                <w:rFonts w:ascii="Arial" w:hAnsi="Arial" w:cs="Arial"/>
                <w:sz w:val="24"/>
                <w:szCs w:val="24"/>
              </w:rPr>
            </w:pPr>
            <w:r w:rsidRPr="00817704">
              <w:rPr>
                <w:rFonts w:ascii="Arial" w:hAnsi="Arial" w:cs="Arial"/>
                <w:sz w:val="24"/>
                <w:szCs w:val="24"/>
              </w:rPr>
              <w:t>6</w:t>
            </w:r>
          </w:p>
        </w:tc>
      </w:tr>
      <w:tr w:rsidR="003F1C96" w:rsidRPr="00817704" w:rsidTr="005F657F">
        <w:tc>
          <w:tcPr>
            <w:tcW w:w="4077" w:type="dxa"/>
            <w:vAlign w:val="center"/>
          </w:tcPr>
          <w:p w:rsidR="005F657F" w:rsidRPr="00817704" w:rsidRDefault="003F1C96" w:rsidP="005F657F">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4A4D7E" w:rsidRPr="00817704" w:rsidRDefault="00CF41A9" w:rsidP="005F657F">
            <w:pPr>
              <w:tabs>
                <w:tab w:val="left" w:pos="1665"/>
              </w:tabs>
              <w:spacing w:before="80" w:after="80"/>
              <w:rPr>
                <w:rFonts w:ascii="Arial" w:hAnsi="Arial" w:cs="Arial"/>
                <w:sz w:val="24"/>
                <w:szCs w:val="24"/>
              </w:rPr>
            </w:pPr>
            <w:r>
              <w:rPr>
                <w:rFonts w:ascii="Arial" w:hAnsi="Arial" w:cs="Arial"/>
                <w:sz w:val="24"/>
                <w:szCs w:val="24"/>
              </w:rPr>
              <w:t>2</w:t>
            </w:r>
          </w:p>
        </w:tc>
      </w:tr>
    </w:tbl>
    <w:p w:rsidR="0074550F" w:rsidRDefault="0074550F" w:rsidP="00196D83">
      <w:pPr>
        <w:tabs>
          <w:tab w:val="left" w:pos="1665"/>
        </w:tabs>
        <w:rPr>
          <w:rFonts w:ascii="Arial" w:hAnsi="Arial" w:cs="Arial"/>
          <w:sz w:val="24"/>
          <w:szCs w:val="24"/>
        </w:rPr>
      </w:pPr>
    </w:p>
    <w:p w:rsidR="00845DCD" w:rsidRDefault="00C72011" w:rsidP="00196D83">
      <w:pPr>
        <w:tabs>
          <w:tab w:val="left" w:pos="1665"/>
        </w:tabs>
        <w:rPr>
          <w:rFonts w:ascii="Arial" w:hAnsi="Arial" w:cs="Arial"/>
          <w:sz w:val="24"/>
          <w:szCs w:val="24"/>
          <w:lang w:eastAsia="en-GB"/>
        </w:rPr>
      </w:pPr>
      <w:r w:rsidRPr="0074550F">
        <w:rPr>
          <w:rFonts w:ascii="Arial" w:hAnsi="Arial" w:cs="Arial"/>
          <w:sz w:val="24"/>
          <w:szCs w:val="24"/>
        </w:rPr>
        <w:t>Students should be given the opportunity to demonstrate their understanding in a format that suits their individual learning style or the context of the assessment activity.</w:t>
      </w:r>
      <w:r w:rsidR="00841BB9" w:rsidRPr="0074550F">
        <w:rPr>
          <w:rFonts w:ascii="Arial" w:hAnsi="Arial" w:cs="Arial"/>
          <w:sz w:val="24"/>
          <w:szCs w:val="24"/>
        </w:rPr>
        <w:t xml:space="preserve"> </w:t>
      </w:r>
    </w:p>
    <w:p w:rsidR="005147D6" w:rsidRPr="0074550F" w:rsidRDefault="00C72011" w:rsidP="00196D83">
      <w:pPr>
        <w:tabs>
          <w:tab w:val="left" w:pos="1665"/>
        </w:tabs>
        <w:rPr>
          <w:rFonts w:ascii="Arial" w:hAnsi="Arial" w:cs="Arial"/>
          <w:sz w:val="24"/>
          <w:szCs w:val="24"/>
        </w:rPr>
      </w:pPr>
      <w:r w:rsidRPr="0074550F">
        <w:rPr>
          <w:rFonts w:ascii="Arial" w:hAnsi="Arial" w:cs="Arial"/>
          <w:sz w:val="24"/>
          <w:szCs w:val="24"/>
        </w:rPr>
        <w:t>Suggested formats include, but are not limited to: computer-assisted presentation, essay,</w:t>
      </w:r>
      <w:r w:rsidR="00221C58">
        <w:rPr>
          <w:rFonts w:ascii="Arial" w:hAnsi="Arial" w:cs="Arial"/>
          <w:sz w:val="24"/>
          <w:szCs w:val="24"/>
        </w:rPr>
        <w:t xml:space="preserve"> debate, </w:t>
      </w:r>
      <w:r w:rsidR="00CF41A9">
        <w:rPr>
          <w:rFonts w:ascii="Arial" w:hAnsi="Arial" w:cs="Arial"/>
          <w:sz w:val="24"/>
          <w:szCs w:val="24"/>
        </w:rPr>
        <w:t>oral presentation</w:t>
      </w:r>
      <w:r w:rsidR="00B0080E" w:rsidRPr="0074550F">
        <w:rPr>
          <w:rFonts w:ascii="Arial" w:hAnsi="Arial" w:cs="Arial"/>
          <w:sz w:val="24"/>
          <w:szCs w:val="24"/>
        </w:rPr>
        <w:t>.</w:t>
      </w:r>
    </w:p>
    <w:p w:rsidR="00CF41A9" w:rsidRDefault="00DE48C1" w:rsidP="00196D83">
      <w:pPr>
        <w:tabs>
          <w:tab w:val="left" w:pos="1665"/>
        </w:tabs>
        <w:rPr>
          <w:rFonts w:ascii="Arial" w:hAnsi="Arial" w:cs="Arial"/>
          <w:sz w:val="24"/>
          <w:szCs w:val="24"/>
        </w:rPr>
      </w:pPr>
      <w:r w:rsidRPr="0074550F">
        <w:rPr>
          <w:rFonts w:ascii="Arial" w:hAnsi="Arial" w:cs="Arial"/>
          <w:sz w:val="24"/>
          <w:szCs w:val="24"/>
        </w:rPr>
        <w:t>.</w:t>
      </w:r>
    </w:p>
    <w:p w:rsidR="008A366F" w:rsidRPr="0074550F" w:rsidRDefault="008A366F" w:rsidP="00196D83">
      <w:pPr>
        <w:tabs>
          <w:tab w:val="left" w:pos="1665"/>
        </w:tabs>
        <w:rPr>
          <w:rFonts w:ascii="Arial" w:hAnsi="Arial" w:cs="Arial"/>
          <w:sz w:val="24"/>
          <w:szCs w:val="24"/>
        </w:rPr>
      </w:pPr>
      <w:r w:rsidRPr="0074550F">
        <w:rPr>
          <w:rFonts w:ascii="Arial" w:hAnsi="Arial" w:cs="Arial"/>
          <w:sz w:val="24"/>
          <w:szCs w:val="24"/>
        </w:rPr>
        <w:t>Students should have opportunities to work on this assessment both in and out of class time.</w:t>
      </w:r>
      <w:r w:rsidR="006C1514">
        <w:rPr>
          <w:rFonts w:ascii="Arial" w:hAnsi="Arial" w:cs="Arial"/>
          <w:sz w:val="24"/>
          <w:szCs w:val="24"/>
        </w:rPr>
        <w:t xml:space="preserve"> </w:t>
      </w:r>
    </w:p>
    <w:p w:rsidR="00363FEA" w:rsidRPr="0074550F" w:rsidRDefault="00363FEA" w:rsidP="00196D83">
      <w:pPr>
        <w:tabs>
          <w:tab w:val="left" w:pos="1665"/>
        </w:tabs>
        <w:rPr>
          <w:rFonts w:ascii="Arial" w:hAnsi="Arial" w:cs="Arial"/>
          <w:sz w:val="24"/>
          <w:szCs w:val="24"/>
        </w:rPr>
      </w:pPr>
    </w:p>
    <w:p w:rsidR="00363FEA" w:rsidRPr="0074550F" w:rsidRDefault="00613C78" w:rsidP="00196D83">
      <w:pPr>
        <w:tabs>
          <w:tab w:val="left" w:pos="1665"/>
        </w:tabs>
        <w:rPr>
          <w:rFonts w:ascii="Arial" w:hAnsi="Arial" w:cs="Arial"/>
          <w:sz w:val="24"/>
          <w:szCs w:val="24"/>
        </w:rPr>
      </w:pPr>
      <w:r w:rsidRPr="0074550F">
        <w:rPr>
          <w:rFonts w:ascii="Arial" w:hAnsi="Arial" w:cs="Arial"/>
          <w:sz w:val="24"/>
          <w:szCs w:val="24"/>
        </w:rPr>
        <w:t>A</w:t>
      </w:r>
      <w:r w:rsidR="00363FEA" w:rsidRPr="0074550F">
        <w:rPr>
          <w:rFonts w:ascii="Arial" w:hAnsi="Arial" w:cs="Arial"/>
          <w:sz w:val="24"/>
          <w:szCs w:val="24"/>
        </w:rPr>
        <w:t xml:space="preserve"> range of primary </w:t>
      </w:r>
      <w:r w:rsidRPr="0074550F">
        <w:rPr>
          <w:rFonts w:ascii="Arial" w:hAnsi="Arial" w:cs="Arial"/>
          <w:sz w:val="24"/>
          <w:szCs w:val="24"/>
        </w:rPr>
        <w:t xml:space="preserve">and secondary </w:t>
      </w:r>
      <w:r w:rsidR="00363FEA" w:rsidRPr="0074550F">
        <w:rPr>
          <w:rFonts w:ascii="Arial" w:hAnsi="Arial" w:cs="Arial"/>
          <w:sz w:val="24"/>
          <w:szCs w:val="24"/>
        </w:rPr>
        <w:t xml:space="preserve">source material should </w:t>
      </w:r>
      <w:r w:rsidRPr="0074550F">
        <w:rPr>
          <w:rFonts w:ascii="Arial" w:hAnsi="Arial" w:cs="Arial"/>
          <w:sz w:val="24"/>
          <w:szCs w:val="24"/>
        </w:rPr>
        <w:t>be available to students</w:t>
      </w:r>
      <w:r w:rsidR="00C72011" w:rsidRPr="0074550F">
        <w:rPr>
          <w:rFonts w:ascii="Arial" w:hAnsi="Arial" w:cs="Arial"/>
          <w:sz w:val="24"/>
          <w:szCs w:val="24"/>
        </w:rPr>
        <w:t>.</w:t>
      </w:r>
    </w:p>
    <w:p w:rsidR="00221C58" w:rsidRDefault="00221C58" w:rsidP="00221C58">
      <w:pPr>
        <w:tabs>
          <w:tab w:val="left" w:pos="1665"/>
        </w:tabs>
        <w:rPr>
          <w:rFonts w:ascii="Arial" w:hAnsi="Arial" w:cs="Arial"/>
          <w:sz w:val="24"/>
          <w:szCs w:val="24"/>
        </w:rPr>
      </w:pPr>
    </w:p>
    <w:p w:rsidR="00B06E10" w:rsidRPr="00196D83" w:rsidRDefault="00B06E10" w:rsidP="00221C58">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221C58" w:rsidRPr="00817704" w:rsidRDefault="00221C58" w:rsidP="00D54C12">
            <w:pPr>
              <w:tabs>
                <w:tab w:val="left" w:pos="1665"/>
              </w:tabs>
              <w:spacing w:before="80" w:after="80"/>
              <w:rPr>
                <w:rFonts w:ascii="Arial" w:hAnsi="Arial" w:cs="Arial"/>
                <w:b/>
                <w:sz w:val="24"/>
                <w:szCs w:val="24"/>
              </w:rPr>
            </w:pPr>
            <w:r w:rsidRPr="00BE4607">
              <w:rPr>
                <w:rFonts w:ascii="Arial" w:hAnsi="Arial" w:cs="Arial"/>
                <w:b/>
                <w:color w:val="000000"/>
                <w:sz w:val="24"/>
                <w:szCs w:val="24"/>
              </w:rPr>
              <w:t>9</w:t>
            </w:r>
            <w:r w:rsidR="009F15C0">
              <w:rPr>
                <w:rFonts w:ascii="Arial" w:hAnsi="Arial" w:cs="Arial"/>
                <w:b/>
                <w:color w:val="000000"/>
                <w:sz w:val="24"/>
                <w:szCs w:val="24"/>
              </w:rPr>
              <w:t>0865</w:t>
            </w:r>
            <w:r>
              <w:rPr>
                <w:rFonts w:ascii="Arial" w:hAnsi="Arial" w:cs="Arial"/>
                <w:b/>
                <w:color w:val="000000"/>
                <w:sz w:val="24"/>
                <w:szCs w:val="24"/>
              </w:rPr>
              <w:t xml:space="preserve"> Latin1.4</w:t>
            </w:r>
          </w:p>
        </w:tc>
      </w:tr>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221C58" w:rsidRPr="00817704" w:rsidRDefault="00221C58" w:rsidP="00D54C12">
            <w:pPr>
              <w:tabs>
                <w:tab w:val="left" w:pos="1665"/>
              </w:tabs>
              <w:spacing w:before="80" w:after="80"/>
              <w:rPr>
                <w:rFonts w:ascii="Arial" w:hAnsi="Arial" w:cs="Arial"/>
                <w:sz w:val="24"/>
                <w:szCs w:val="24"/>
              </w:rPr>
            </w:pPr>
            <w:r>
              <w:rPr>
                <w:rFonts w:ascii="Arial" w:hAnsi="Arial" w:cs="Arial"/>
                <w:sz w:val="24"/>
                <w:szCs w:val="24"/>
              </w:rPr>
              <w:t>Present a Roman viewpoint</w:t>
            </w:r>
          </w:p>
        </w:tc>
      </w:tr>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221C58" w:rsidRPr="00817704" w:rsidRDefault="00221C58" w:rsidP="00D54C12">
            <w:pPr>
              <w:tabs>
                <w:tab w:val="left" w:pos="1665"/>
              </w:tabs>
              <w:spacing w:before="80" w:after="80"/>
              <w:rPr>
                <w:rFonts w:ascii="Arial" w:hAnsi="Arial" w:cs="Arial"/>
                <w:sz w:val="24"/>
                <w:szCs w:val="24"/>
              </w:rPr>
            </w:pPr>
            <w:r>
              <w:rPr>
                <w:rFonts w:ascii="Arial" w:hAnsi="Arial" w:cs="Arial"/>
                <w:sz w:val="24"/>
                <w:szCs w:val="24"/>
              </w:rPr>
              <w:t>4</w:t>
            </w:r>
          </w:p>
        </w:tc>
      </w:tr>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221C58" w:rsidRPr="00817704" w:rsidRDefault="00221C58" w:rsidP="00D54C12">
            <w:pPr>
              <w:tabs>
                <w:tab w:val="left" w:pos="1665"/>
              </w:tabs>
              <w:spacing w:before="80" w:after="80"/>
              <w:rPr>
                <w:rFonts w:ascii="Arial" w:hAnsi="Arial" w:cs="Arial"/>
                <w:sz w:val="24"/>
                <w:szCs w:val="24"/>
              </w:rPr>
            </w:pPr>
            <w:r>
              <w:rPr>
                <w:rFonts w:ascii="Arial" w:hAnsi="Arial" w:cs="Arial"/>
                <w:sz w:val="24"/>
                <w:szCs w:val="24"/>
              </w:rPr>
              <w:t>2</w:t>
            </w:r>
          </w:p>
        </w:tc>
      </w:tr>
    </w:tbl>
    <w:p w:rsidR="00221C58" w:rsidRDefault="00221C58" w:rsidP="00221C58">
      <w:pPr>
        <w:tabs>
          <w:tab w:val="left" w:pos="1665"/>
        </w:tabs>
        <w:rPr>
          <w:rFonts w:ascii="Arial" w:hAnsi="Arial" w:cs="Arial"/>
          <w:sz w:val="24"/>
          <w:szCs w:val="24"/>
        </w:rPr>
      </w:pPr>
    </w:p>
    <w:p w:rsidR="00221C58" w:rsidRPr="0074550F" w:rsidRDefault="00221C58" w:rsidP="00221C58">
      <w:pPr>
        <w:tabs>
          <w:tab w:val="left" w:pos="1665"/>
        </w:tabs>
        <w:rPr>
          <w:rFonts w:ascii="Arial" w:hAnsi="Arial" w:cs="Arial"/>
          <w:sz w:val="24"/>
          <w:szCs w:val="24"/>
        </w:rPr>
      </w:pPr>
      <w:r w:rsidRPr="0074550F">
        <w:rPr>
          <w:rFonts w:ascii="Arial" w:hAnsi="Arial" w:cs="Arial"/>
          <w:sz w:val="24"/>
          <w:szCs w:val="24"/>
        </w:rPr>
        <w:t>Students should be given the opportunity to demonstrate their understanding in a format that suits their individual learning style or the context of the assessment activity. Suggested formats include, but are not limited to: compu</w:t>
      </w:r>
      <w:r>
        <w:rPr>
          <w:rFonts w:ascii="Arial" w:hAnsi="Arial" w:cs="Arial"/>
          <w:sz w:val="24"/>
          <w:szCs w:val="24"/>
        </w:rPr>
        <w:t xml:space="preserve">ter-assisted presentation, diary, essay, oral presentation. </w:t>
      </w:r>
    </w:p>
    <w:p w:rsidR="00221C58" w:rsidRPr="0074550F" w:rsidRDefault="00221C58" w:rsidP="00221C58">
      <w:pPr>
        <w:tabs>
          <w:tab w:val="left" w:pos="1665"/>
        </w:tabs>
        <w:rPr>
          <w:rFonts w:ascii="Arial" w:hAnsi="Arial" w:cs="Arial"/>
          <w:sz w:val="24"/>
          <w:szCs w:val="24"/>
        </w:rPr>
      </w:pPr>
    </w:p>
    <w:p w:rsidR="00221C58" w:rsidRPr="0074550F" w:rsidRDefault="00221C58" w:rsidP="00221C58">
      <w:pPr>
        <w:tabs>
          <w:tab w:val="left" w:pos="1665"/>
        </w:tabs>
        <w:rPr>
          <w:rFonts w:ascii="Arial" w:hAnsi="Arial" w:cs="Arial"/>
          <w:sz w:val="24"/>
          <w:szCs w:val="24"/>
        </w:rPr>
      </w:pPr>
      <w:r w:rsidRPr="0074550F">
        <w:rPr>
          <w:rFonts w:ascii="Arial" w:hAnsi="Arial" w:cs="Arial"/>
          <w:sz w:val="24"/>
          <w:szCs w:val="24"/>
        </w:rPr>
        <w:lastRenderedPageBreak/>
        <w:t>Students should have opportunities to work on this assessment both in and out of class time.</w:t>
      </w:r>
      <w:r>
        <w:rPr>
          <w:rFonts w:ascii="Arial" w:hAnsi="Arial" w:cs="Arial"/>
          <w:sz w:val="24"/>
          <w:szCs w:val="24"/>
        </w:rPr>
        <w:t xml:space="preserve"> </w:t>
      </w:r>
    </w:p>
    <w:p w:rsidR="00221C58" w:rsidRPr="0074550F" w:rsidRDefault="00221C58" w:rsidP="00221C58">
      <w:pPr>
        <w:tabs>
          <w:tab w:val="left" w:pos="1665"/>
        </w:tabs>
        <w:rPr>
          <w:rFonts w:ascii="Arial" w:hAnsi="Arial" w:cs="Arial"/>
          <w:sz w:val="24"/>
          <w:szCs w:val="24"/>
        </w:rPr>
      </w:pPr>
    </w:p>
    <w:p w:rsidR="00221C58" w:rsidRDefault="00221C58" w:rsidP="00BB6D06">
      <w:pPr>
        <w:tabs>
          <w:tab w:val="left" w:pos="1665"/>
        </w:tabs>
        <w:rPr>
          <w:rFonts w:ascii="Arial" w:hAnsi="Arial" w:cs="Arial"/>
          <w:sz w:val="24"/>
          <w:szCs w:val="24"/>
        </w:rPr>
      </w:pPr>
      <w:r w:rsidRPr="0074550F">
        <w:rPr>
          <w:rFonts w:ascii="Arial" w:hAnsi="Arial" w:cs="Arial"/>
          <w:sz w:val="24"/>
          <w:szCs w:val="24"/>
        </w:rPr>
        <w:t>A range of primary and secondary source material should be available to students.</w:t>
      </w:r>
    </w:p>
    <w:p w:rsidR="00B06E10" w:rsidRDefault="00B06E10" w:rsidP="00BB6D06">
      <w:pPr>
        <w:tabs>
          <w:tab w:val="left" w:pos="1665"/>
        </w:tabs>
        <w:rPr>
          <w:rFonts w:ascii="Arial" w:hAnsi="Arial" w:cs="Arial"/>
          <w:sz w:val="24"/>
          <w:szCs w:val="24"/>
        </w:rPr>
      </w:pPr>
    </w:p>
    <w:p w:rsidR="00221C58" w:rsidRPr="00196D83" w:rsidRDefault="00221C58" w:rsidP="00221C58">
      <w:pPr>
        <w:tabs>
          <w:tab w:val="left" w:pos="1665"/>
        </w:tabs>
        <w:rPr>
          <w:rFonts w:ascii="Arial" w:hAnsi="Arial" w:cs="Arial"/>
          <w:sz w:val="24"/>
          <w:szCs w:val="24"/>
        </w:rPr>
      </w:pPr>
    </w:p>
    <w:tbl>
      <w:tblPr>
        <w:tblpPr w:leftFromText="180" w:rightFromText="180" w:vertAnchor="text" w:horzAnchor="margin" w:tblpY="-10"/>
        <w:tblW w:w="10368" w:type="dxa"/>
        <w:tblBorders>
          <w:top w:val="single" w:sz="4" w:space="0" w:color="auto"/>
          <w:left w:val="single" w:sz="4" w:space="0" w:color="auto"/>
          <w:bottom w:val="single" w:sz="4" w:space="0" w:color="auto"/>
          <w:right w:val="single" w:sz="4" w:space="0" w:color="auto"/>
        </w:tblBorders>
        <w:tblLook w:val="01E0"/>
      </w:tblPr>
      <w:tblGrid>
        <w:gridCol w:w="4779"/>
        <w:gridCol w:w="5589"/>
      </w:tblGrid>
      <w:tr w:rsidR="00221C58" w:rsidRPr="00817704" w:rsidTr="00221C58">
        <w:tc>
          <w:tcPr>
            <w:tcW w:w="4779" w:type="dxa"/>
            <w:vAlign w:val="center"/>
          </w:tcPr>
          <w:p w:rsidR="00221C58" w:rsidRPr="00817704" w:rsidRDefault="00221C58" w:rsidP="00221C58">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589" w:type="dxa"/>
            <w:vAlign w:val="center"/>
          </w:tcPr>
          <w:p w:rsidR="00221C58" w:rsidRPr="00817704" w:rsidRDefault="00221C58" w:rsidP="00221C58">
            <w:pPr>
              <w:tabs>
                <w:tab w:val="left" w:pos="1665"/>
              </w:tabs>
              <w:spacing w:before="80" w:after="80"/>
              <w:rPr>
                <w:rFonts w:ascii="Arial" w:hAnsi="Arial" w:cs="Arial"/>
                <w:b/>
                <w:sz w:val="24"/>
                <w:szCs w:val="24"/>
              </w:rPr>
            </w:pPr>
            <w:r w:rsidRPr="00BE4607">
              <w:rPr>
                <w:rFonts w:ascii="Arial" w:hAnsi="Arial" w:cs="Arial"/>
                <w:b/>
                <w:color w:val="000000"/>
                <w:sz w:val="24"/>
                <w:szCs w:val="24"/>
              </w:rPr>
              <w:t>9</w:t>
            </w:r>
            <w:r w:rsidR="009F15C0">
              <w:rPr>
                <w:rFonts w:ascii="Arial" w:hAnsi="Arial" w:cs="Arial"/>
                <w:b/>
                <w:color w:val="000000"/>
                <w:sz w:val="24"/>
                <w:szCs w:val="24"/>
              </w:rPr>
              <w:t>0866</w:t>
            </w:r>
            <w:r>
              <w:rPr>
                <w:rFonts w:ascii="Arial" w:hAnsi="Arial" w:cs="Arial"/>
                <w:b/>
                <w:color w:val="000000"/>
                <w:sz w:val="24"/>
                <w:szCs w:val="24"/>
              </w:rPr>
              <w:t xml:space="preserve"> Latin1.5</w:t>
            </w:r>
          </w:p>
        </w:tc>
      </w:tr>
      <w:tr w:rsidR="00221C58" w:rsidRPr="00817704" w:rsidTr="00221C58">
        <w:tc>
          <w:tcPr>
            <w:tcW w:w="4779" w:type="dxa"/>
            <w:vAlign w:val="center"/>
          </w:tcPr>
          <w:p w:rsidR="00221C58" w:rsidRPr="00817704" w:rsidRDefault="00221C58" w:rsidP="00221C58">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589" w:type="dxa"/>
            <w:vAlign w:val="center"/>
          </w:tcPr>
          <w:p w:rsidR="00221C58" w:rsidRPr="00817704" w:rsidRDefault="00221C58" w:rsidP="00221C58">
            <w:pPr>
              <w:tabs>
                <w:tab w:val="left" w:pos="1665"/>
              </w:tabs>
              <w:spacing w:before="80" w:after="80"/>
              <w:rPr>
                <w:rFonts w:ascii="Arial" w:hAnsi="Arial" w:cs="Arial"/>
                <w:sz w:val="24"/>
                <w:szCs w:val="24"/>
              </w:rPr>
            </w:pPr>
            <w:r>
              <w:rPr>
                <w:rFonts w:ascii="Arial" w:hAnsi="Arial" w:cs="Arial"/>
                <w:sz w:val="24"/>
                <w:szCs w:val="24"/>
              </w:rPr>
              <w:t>Demonstrate understanding of Latin in current use.</w:t>
            </w:r>
          </w:p>
        </w:tc>
      </w:tr>
      <w:tr w:rsidR="00221C58" w:rsidRPr="00817704" w:rsidTr="00221C58">
        <w:tc>
          <w:tcPr>
            <w:tcW w:w="4779" w:type="dxa"/>
            <w:vAlign w:val="center"/>
          </w:tcPr>
          <w:p w:rsidR="00221C58" w:rsidRPr="00817704" w:rsidRDefault="00221C58" w:rsidP="00221C58">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589" w:type="dxa"/>
            <w:vAlign w:val="center"/>
          </w:tcPr>
          <w:p w:rsidR="00221C58" w:rsidRPr="00817704" w:rsidRDefault="00221C58" w:rsidP="00221C58">
            <w:pPr>
              <w:tabs>
                <w:tab w:val="left" w:pos="1665"/>
              </w:tabs>
              <w:spacing w:before="80" w:after="80"/>
              <w:rPr>
                <w:rFonts w:ascii="Arial" w:hAnsi="Arial" w:cs="Arial"/>
                <w:sz w:val="24"/>
                <w:szCs w:val="24"/>
              </w:rPr>
            </w:pPr>
            <w:r>
              <w:rPr>
                <w:rFonts w:ascii="Arial" w:hAnsi="Arial" w:cs="Arial"/>
                <w:sz w:val="24"/>
                <w:szCs w:val="24"/>
              </w:rPr>
              <w:t>3</w:t>
            </w:r>
          </w:p>
        </w:tc>
      </w:tr>
      <w:tr w:rsidR="00221C58" w:rsidRPr="00817704" w:rsidTr="00221C58">
        <w:tc>
          <w:tcPr>
            <w:tcW w:w="4779" w:type="dxa"/>
            <w:vAlign w:val="center"/>
          </w:tcPr>
          <w:p w:rsidR="00221C58" w:rsidRPr="00817704" w:rsidRDefault="00221C58" w:rsidP="00221C58">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589" w:type="dxa"/>
            <w:vAlign w:val="center"/>
          </w:tcPr>
          <w:p w:rsidR="00221C58" w:rsidRPr="00817704" w:rsidRDefault="00221C58" w:rsidP="00221C58">
            <w:pPr>
              <w:tabs>
                <w:tab w:val="left" w:pos="1665"/>
              </w:tabs>
              <w:spacing w:before="80" w:after="80"/>
              <w:rPr>
                <w:rFonts w:ascii="Arial" w:hAnsi="Arial" w:cs="Arial"/>
                <w:sz w:val="24"/>
                <w:szCs w:val="24"/>
              </w:rPr>
            </w:pPr>
            <w:r>
              <w:rPr>
                <w:rFonts w:ascii="Arial" w:hAnsi="Arial" w:cs="Arial"/>
                <w:sz w:val="24"/>
                <w:szCs w:val="24"/>
              </w:rPr>
              <w:t>2</w:t>
            </w:r>
          </w:p>
        </w:tc>
      </w:tr>
    </w:tbl>
    <w:p w:rsidR="00221C58" w:rsidRPr="0074550F" w:rsidRDefault="00221C58" w:rsidP="00221C58">
      <w:pPr>
        <w:tabs>
          <w:tab w:val="left" w:pos="1665"/>
        </w:tabs>
        <w:rPr>
          <w:rFonts w:ascii="Arial" w:hAnsi="Arial" w:cs="Arial"/>
          <w:sz w:val="24"/>
          <w:szCs w:val="24"/>
        </w:rPr>
      </w:pPr>
      <w:r w:rsidRPr="0074550F">
        <w:rPr>
          <w:rFonts w:ascii="Arial" w:hAnsi="Arial" w:cs="Arial"/>
          <w:sz w:val="24"/>
          <w:szCs w:val="24"/>
        </w:rPr>
        <w:t>Students should be given the opportunity to demonstrate their understanding in a format that suits their individual learning style or the context of the assessment activity. Suggested formats include, but are not limited to: compu</w:t>
      </w:r>
      <w:r>
        <w:rPr>
          <w:rFonts w:ascii="Arial" w:hAnsi="Arial" w:cs="Arial"/>
          <w:sz w:val="24"/>
          <w:szCs w:val="24"/>
        </w:rPr>
        <w:t xml:space="preserve">ter-assisted presentation, essay, poster, oral presentation. </w:t>
      </w:r>
    </w:p>
    <w:p w:rsidR="00221C58" w:rsidRPr="0074550F" w:rsidRDefault="00221C58" w:rsidP="00221C58">
      <w:pPr>
        <w:tabs>
          <w:tab w:val="left" w:pos="1665"/>
        </w:tabs>
        <w:rPr>
          <w:rFonts w:ascii="Arial" w:hAnsi="Arial" w:cs="Arial"/>
          <w:sz w:val="24"/>
          <w:szCs w:val="24"/>
        </w:rPr>
      </w:pPr>
    </w:p>
    <w:p w:rsidR="00221C58" w:rsidRPr="0074550F" w:rsidRDefault="00221C58" w:rsidP="00221C58">
      <w:pPr>
        <w:tabs>
          <w:tab w:val="left" w:pos="1665"/>
        </w:tabs>
        <w:rPr>
          <w:rFonts w:ascii="Arial" w:hAnsi="Arial" w:cs="Arial"/>
          <w:sz w:val="24"/>
          <w:szCs w:val="24"/>
        </w:rPr>
      </w:pPr>
      <w:r w:rsidRPr="0074550F">
        <w:rPr>
          <w:rFonts w:ascii="Arial" w:hAnsi="Arial" w:cs="Arial"/>
          <w:sz w:val="24"/>
          <w:szCs w:val="24"/>
        </w:rPr>
        <w:t>Students should have opportunities to work on this assessment both in and out of class time. The students could be encouraged to draw on their local environment for evidence.</w:t>
      </w:r>
    </w:p>
    <w:p w:rsidR="00221C58" w:rsidRPr="0074550F" w:rsidRDefault="00221C58" w:rsidP="00221C58">
      <w:pPr>
        <w:tabs>
          <w:tab w:val="left" w:pos="1665"/>
        </w:tabs>
        <w:rPr>
          <w:rFonts w:ascii="Arial" w:hAnsi="Arial" w:cs="Arial"/>
          <w:sz w:val="24"/>
          <w:szCs w:val="24"/>
        </w:rPr>
      </w:pPr>
    </w:p>
    <w:p w:rsidR="00221C58" w:rsidRPr="0074550F" w:rsidRDefault="00221C58" w:rsidP="00221C58">
      <w:pPr>
        <w:tabs>
          <w:tab w:val="left" w:pos="1665"/>
        </w:tabs>
        <w:rPr>
          <w:rFonts w:ascii="Arial" w:hAnsi="Arial" w:cs="Arial"/>
          <w:sz w:val="24"/>
          <w:szCs w:val="24"/>
        </w:rPr>
      </w:pPr>
      <w:r w:rsidRPr="0074550F">
        <w:rPr>
          <w:rFonts w:ascii="Arial" w:hAnsi="Arial" w:cs="Arial"/>
          <w:sz w:val="24"/>
          <w:szCs w:val="24"/>
        </w:rPr>
        <w:t>A range of primary and secondary source material should be available to students.</w:t>
      </w:r>
    </w:p>
    <w:p w:rsidR="00221C58" w:rsidRDefault="00221C58" w:rsidP="00221C58">
      <w:pPr>
        <w:tabs>
          <w:tab w:val="left" w:pos="1665"/>
        </w:tabs>
        <w:rPr>
          <w:rFonts w:ascii="Arial" w:hAnsi="Arial" w:cs="Arial"/>
          <w:sz w:val="24"/>
          <w:szCs w:val="24"/>
        </w:rPr>
      </w:pPr>
    </w:p>
    <w:p w:rsidR="00B06E10" w:rsidRPr="00196D83" w:rsidRDefault="00B06E10" w:rsidP="00221C58">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221C58" w:rsidRPr="00817704" w:rsidRDefault="00221C58" w:rsidP="00D54C12">
            <w:pPr>
              <w:tabs>
                <w:tab w:val="left" w:pos="1665"/>
              </w:tabs>
              <w:spacing w:before="80" w:after="80"/>
              <w:rPr>
                <w:rFonts w:ascii="Arial" w:hAnsi="Arial" w:cs="Arial"/>
                <w:b/>
                <w:sz w:val="24"/>
                <w:szCs w:val="24"/>
              </w:rPr>
            </w:pPr>
            <w:r w:rsidRPr="00BE4607">
              <w:rPr>
                <w:rFonts w:ascii="Arial" w:hAnsi="Arial" w:cs="Arial"/>
                <w:b/>
                <w:color w:val="000000"/>
                <w:sz w:val="24"/>
                <w:szCs w:val="24"/>
              </w:rPr>
              <w:t>9</w:t>
            </w:r>
            <w:r w:rsidR="009F15C0">
              <w:rPr>
                <w:rFonts w:ascii="Arial" w:hAnsi="Arial" w:cs="Arial"/>
                <w:b/>
                <w:color w:val="000000"/>
                <w:sz w:val="24"/>
                <w:szCs w:val="24"/>
              </w:rPr>
              <w:t>0867</w:t>
            </w:r>
            <w:r>
              <w:rPr>
                <w:rFonts w:ascii="Arial" w:hAnsi="Arial" w:cs="Arial"/>
                <w:b/>
                <w:color w:val="000000"/>
                <w:sz w:val="24"/>
                <w:szCs w:val="24"/>
              </w:rPr>
              <w:t xml:space="preserve"> Latin1.</w:t>
            </w:r>
            <w:r w:rsidR="00A44F9B">
              <w:rPr>
                <w:rFonts w:ascii="Arial" w:hAnsi="Arial" w:cs="Arial"/>
                <w:b/>
                <w:color w:val="000000"/>
                <w:sz w:val="24"/>
                <w:szCs w:val="24"/>
              </w:rPr>
              <w:t>6</w:t>
            </w:r>
          </w:p>
        </w:tc>
      </w:tr>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221C58" w:rsidRPr="00817704" w:rsidRDefault="00A44F9B" w:rsidP="00D54C12">
            <w:pPr>
              <w:tabs>
                <w:tab w:val="left" w:pos="1665"/>
              </w:tabs>
              <w:spacing w:before="80" w:after="80"/>
              <w:rPr>
                <w:rFonts w:ascii="Arial" w:hAnsi="Arial" w:cs="Arial"/>
                <w:sz w:val="24"/>
                <w:szCs w:val="24"/>
              </w:rPr>
            </w:pPr>
            <w:r>
              <w:rPr>
                <w:rFonts w:ascii="Arial" w:hAnsi="Arial" w:cs="Arial"/>
                <w:sz w:val="24"/>
                <w:szCs w:val="24"/>
              </w:rPr>
              <w:t>Write short Latin sentences that demonstrate understanding of Latin</w:t>
            </w:r>
          </w:p>
        </w:tc>
      </w:tr>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221C58" w:rsidRPr="00817704" w:rsidRDefault="00A44F9B" w:rsidP="00D54C12">
            <w:pPr>
              <w:tabs>
                <w:tab w:val="left" w:pos="1665"/>
              </w:tabs>
              <w:spacing w:before="80" w:after="80"/>
              <w:rPr>
                <w:rFonts w:ascii="Arial" w:hAnsi="Arial" w:cs="Arial"/>
                <w:sz w:val="24"/>
                <w:szCs w:val="24"/>
              </w:rPr>
            </w:pPr>
            <w:r>
              <w:rPr>
                <w:rFonts w:ascii="Arial" w:hAnsi="Arial" w:cs="Arial"/>
                <w:sz w:val="24"/>
                <w:szCs w:val="24"/>
              </w:rPr>
              <w:t>3</w:t>
            </w:r>
          </w:p>
        </w:tc>
      </w:tr>
      <w:tr w:rsidR="00221C58" w:rsidRPr="00817704" w:rsidTr="00D54C12">
        <w:tc>
          <w:tcPr>
            <w:tcW w:w="4077" w:type="dxa"/>
            <w:vAlign w:val="center"/>
          </w:tcPr>
          <w:p w:rsidR="00221C58" w:rsidRPr="00817704" w:rsidRDefault="00221C58" w:rsidP="00D54C12">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221C58" w:rsidRPr="00817704" w:rsidRDefault="00221C58" w:rsidP="00D54C12">
            <w:pPr>
              <w:tabs>
                <w:tab w:val="left" w:pos="1665"/>
              </w:tabs>
              <w:spacing w:before="80" w:after="80"/>
              <w:rPr>
                <w:rFonts w:ascii="Arial" w:hAnsi="Arial" w:cs="Arial"/>
                <w:sz w:val="24"/>
                <w:szCs w:val="24"/>
              </w:rPr>
            </w:pPr>
            <w:r>
              <w:rPr>
                <w:rFonts w:ascii="Arial" w:hAnsi="Arial" w:cs="Arial"/>
                <w:sz w:val="24"/>
                <w:szCs w:val="24"/>
              </w:rPr>
              <w:t>2</w:t>
            </w:r>
          </w:p>
        </w:tc>
      </w:tr>
    </w:tbl>
    <w:p w:rsidR="00221C58" w:rsidRDefault="00221C58" w:rsidP="00221C58">
      <w:pPr>
        <w:tabs>
          <w:tab w:val="left" w:pos="1665"/>
        </w:tabs>
        <w:rPr>
          <w:rFonts w:ascii="Arial" w:hAnsi="Arial" w:cs="Arial"/>
          <w:sz w:val="24"/>
          <w:szCs w:val="24"/>
        </w:rPr>
      </w:pPr>
    </w:p>
    <w:p w:rsidR="00221C58" w:rsidRDefault="00221C58" w:rsidP="00221C58">
      <w:pPr>
        <w:tabs>
          <w:tab w:val="left" w:pos="1665"/>
        </w:tabs>
        <w:rPr>
          <w:rFonts w:ascii="Arial" w:hAnsi="Arial" w:cs="Arial"/>
          <w:sz w:val="24"/>
          <w:szCs w:val="24"/>
        </w:rPr>
      </w:pPr>
      <w:r w:rsidRPr="0074550F">
        <w:rPr>
          <w:rFonts w:ascii="Arial" w:hAnsi="Arial" w:cs="Arial"/>
          <w:sz w:val="24"/>
          <w:szCs w:val="24"/>
        </w:rPr>
        <w:t>Students should have opportunities to work on this assessment both in and out of class time.</w:t>
      </w:r>
      <w:r>
        <w:rPr>
          <w:rFonts w:ascii="Arial" w:hAnsi="Arial" w:cs="Arial"/>
          <w:sz w:val="24"/>
          <w:szCs w:val="24"/>
        </w:rPr>
        <w:t xml:space="preserve"> </w:t>
      </w:r>
    </w:p>
    <w:p w:rsidR="000931C7" w:rsidRDefault="000931C7" w:rsidP="00221C58">
      <w:pPr>
        <w:tabs>
          <w:tab w:val="left" w:pos="1665"/>
        </w:tabs>
        <w:rPr>
          <w:rFonts w:ascii="Arial" w:hAnsi="Arial" w:cs="Arial"/>
          <w:sz w:val="24"/>
          <w:szCs w:val="24"/>
        </w:rPr>
      </w:pPr>
    </w:p>
    <w:p w:rsidR="00161425" w:rsidRDefault="00161425" w:rsidP="00221C58">
      <w:pPr>
        <w:tabs>
          <w:tab w:val="left" w:pos="1665"/>
        </w:tabs>
        <w:rPr>
          <w:rFonts w:ascii="Arial" w:hAnsi="Arial" w:cs="Arial"/>
          <w:sz w:val="24"/>
          <w:szCs w:val="24"/>
        </w:rPr>
      </w:pPr>
      <w:r>
        <w:rPr>
          <w:rFonts w:ascii="Arial" w:hAnsi="Arial" w:cs="Arial"/>
          <w:sz w:val="24"/>
          <w:szCs w:val="24"/>
        </w:rPr>
        <w:t>This is an individual assessment.</w:t>
      </w:r>
    </w:p>
    <w:p w:rsidR="00161425" w:rsidRPr="0074550F" w:rsidRDefault="00161425" w:rsidP="00221C58">
      <w:pPr>
        <w:tabs>
          <w:tab w:val="left" w:pos="1665"/>
        </w:tabs>
        <w:rPr>
          <w:rFonts w:ascii="Arial" w:hAnsi="Arial" w:cs="Arial"/>
          <w:sz w:val="24"/>
          <w:szCs w:val="24"/>
        </w:rPr>
      </w:pPr>
    </w:p>
    <w:p w:rsidR="00221C58" w:rsidRPr="0074550F" w:rsidRDefault="00A44F9B" w:rsidP="00221C58">
      <w:pPr>
        <w:tabs>
          <w:tab w:val="left" w:pos="1665"/>
        </w:tabs>
        <w:rPr>
          <w:rFonts w:ascii="Arial" w:hAnsi="Arial" w:cs="Arial"/>
          <w:sz w:val="24"/>
          <w:szCs w:val="24"/>
        </w:rPr>
      </w:pPr>
      <w:r>
        <w:rPr>
          <w:rFonts w:ascii="Arial" w:hAnsi="Arial" w:cs="Arial"/>
          <w:sz w:val="24"/>
          <w:szCs w:val="24"/>
        </w:rPr>
        <w:t>A range of reference material should be available to students.</w:t>
      </w:r>
    </w:p>
    <w:p w:rsidR="00221C58" w:rsidRPr="0074550F" w:rsidRDefault="00221C58" w:rsidP="00221C58">
      <w:pPr>
        <w:tabs>
          <w:tab w:val="left" w:pos="1665"/>
        </w:tabs>
        <w:rPr>
          <w:rFonts w:ascii="Arial" w:hAnsi="Arial" w:cs="Arial"/>
          <w:sz w:val="24"/>
          <w:szCs w:val="24"/>
        </w:rPr>
      </w:pPr>
    </w:p>
    <w:p w:rsidR="00221C58" w:rsidRDefault="00221C58" w:rsidP="00221C58">
      <w:pPr>
        <w:tabs>
          <w:tab w:val="left" w:pos="1665"/>
        </w:tabs>
      </w:pPr>
    </w:p>
    <w:p w:rsidR="00221C58" w:rsidRPr="006F77AD" w:rsidRDefault="00221C58" w:rsidP="00BB6D06">
      <w:pPr>
        <w:tabs>
          <w:tab w:val="left" w:pos="1665"/>
        </w:tabs>
        <w:rPr>
          <w:rFonts w:ascii="Arial" w:hAnsi="Arial" w:cs="Arial"/>
          <w:sz w:val="24"/>
          <w:szCs w:val="24"/>
        </w:rPr>
      </w:pPr>
    </w:p>
    <w:sectPr w:rsidR="00221C58" w:rsidRPr="006F77AD"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6A" w:rsidRDefault="0096086A">
      <w:r>
        <w:separator/>
      </w:r>
    </w:p>
  </w:endnote>
  <w:endnote w:type="continuationSeparator" w:id="0">
    <w:p w:rsidR="0096086A" w:rsidRDefault="00960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CB780B" w:rsidP="006952BA">
    <w:pPr>
      <w:pStyle w:val="Footer"/>
      <w:framePr w:wrap="around" w:vAnchor="text" w:hAnchor="margin" w:xAlign="right" w:y="1"/>
      <w:rPr>
        <w:rStyle w:val="PageNumber"/>
      </w:rPr>
    </w:pPr>
    <w:r>
      <w:rPr>
        <w:rStyle w:val="PageNumber"/>
      </w:rPr>
      <w:fldChar w:fldCharType="begin"/>
    </w:r>
    <w:r w:rsidR="008E5E05">
      <w:rPr>
        <w:rStyle w:val="PageNumber"/>
      </w:rPr>
      <w:instrText xml:space="preserve">PAGE  </w:instrText>
    </w:r>
    <w:r>
      <w:rPr>
        <w:rStyle w:val="PageNumber"/>
      </w:rPr>
      <w:fldChar w:fldCharType="end"/>
    </w:r>
  </w:p>
  <w:p w:rsidR="008E5E05" w:rsidRDefault="008E5E05"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CB780B" w:rsidP="006952BA">
    <w:pPr>
      <w:pStyle w:val="Footer"/>
      <w:framePr w:wrap="around" w:vAnchor="text" w:hAnchor="margin" w:xAlign="right" w:y="1"/>
      <w:rPr>
        <w:rStyle w:val="PageNumber"/>
      </w:rPr>
    </w:pPr>
    <w:r>
      <w:rPr>
        <w:rStyle w:val="PageNumber"/>
      </w:rPr>
      <w:fldChar w:fldCharType="begin"/>
    </w:r>
    <w:r w:rsidR="008E5E05">
      <w:rPr>
        <w:rStyle w:val="PageNumber"/>
      </w:rPr>
      <w:instrText xml:space="preserve">PAGE  </w:instrText>
    </w:r>
    <w:r>
      <w:rPr>
        <w:rStyle w:val="PageNumber"/>
      </w:rPr>
      <w:fldChar w:fldCharType="separate"/>
    </w:r>
    <w:r w:rsidR="007E4EA5">
      <w:rPr>
        <w:rStyle w:val="PageNumber"/>
        <w:noProof/>
      </w:rPr>
      <w:t>1</w:t>
    </w:r>
    <w:r>
      <w:rPr>
        <w:rStyle w:val="PageNumber"/>
      </w:rPr>
      <w:fldChar w:fldCharType="end"/>
    </w:r>
  </w:p>
  <w:p w:rsidR="008E5E05" w:rsidRDefault="007E4EA5" w:rsidP="00B142C7">
    <w:pPr>
      <w:pStyle w:val="Footer"/>
      <w:ind w:right="360"/>
    </w:pPr>
    <w:r>
      <w:t>January</w:t>
    </w:r>
    <w:r w:rsidR="00093D12">
      <w:t xml:space="preserve"> 201</w:t>
    </w: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6A" w:rsidRDefault="0096086A">
      <w:r>
        <w:separator/>
      </w:r>
    </w:p>
  </w:footnote>
  <w:footnote w:type="continuationSeparator" w:id="0">
    <w:p w:rsidR="0096086A" w:rsidRDefault="00960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CB780B">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6miQIAAAMF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sZgpSCt&#10;V3an6AnkHOB+1dh+PxDDwBoHca2AG/ihNUrMdvNnz8ZLsR0fiNGzKg6q3vWP9ytI4/P2dLYroV8B&#10;SPRwbaFllAdzTA3PybOME2oYkb4EY2140PiZ52xHuGmhy/mr4K/yy3PIev52rX8B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Exeupo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9A601B" w:rsidRDefault="009A601B" w:rsidP="009A601B">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CB78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05" w:rsidRDefault="00CB780B">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9ahgIAAPwE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" o:allowincell="f" filled="f" stroked="f">
          <v:stroke joinstyle="round"/>
          <o:lock v:ext="edit" shapetype="t"/>
          <v:textbox style="mso-fit-shape-to-text:t">
            <w:txbxContent>
              <w:p w:rsidR="009A601B" w:rsidRDefault="009A601B" w:rsidP="009A601B">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CB78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4">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7">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8">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2">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4">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7"/>
  </w:num>
  <w:num w:numId="4">
    <w:abstractNumId w:val="18"/>
  </w:num>
  <w:num w:numId="5">
    <w:abstractNumId w:val="23"/>
  </w:num>
  <w:num w:numId="6">
    <w:abstractNumId w:val="11"/>
  </w:num>
  <w:num w:numId="7">
    <w:abstractNumId w:val="5"/>
  </w:num>
  <w:num w:numId="8">
    <w:abstractNumId w:val="32"/>
  </w:num>
  <w:num w:numId="9">
    <w:abstractNumId w:val="43"/>
  </w:num>
  <w:num w:numId="10">
    <w:abstractNumId w:val="38"/>
  </w:num>
  <w:num w:numId="11">
    <w:abstractNumId w:val="9"/>
  </w:num>
  <w:num w:numId="12">
    <w:abstractNumId w:val="22"/>
  </w:num>
  <w:num w:numId="13">
    <w:abstractNumId w:val="37"/>
  </w:num>
  <w:num w:numId="14">
    <w:abstractNumId w:val="4"/>
  </w:num>
  <w:num w:numId="15">
    <w:abstractNumId w:val="6"/>
  </w:num>
  <w:num w:numId="16">
    <w:abstractNumId w:val="14"/>
  </w:num>
  <w:num w:numId="17">
    <w:abstractNumId w:val="20"/>
  </w:num>
  <w:num w:numId="18">
    <w:abstractNumId w:val="21"/>
  </w:num>
  <w:num w:numId="19">
    <w:abstractNumId w:val="42"/>
  </w:num>
  <w:num w:numId="20">
    <w:abstractNumId w:val="2"/>
  </w:num>
  <w:num w:numId="21">
    <w:abstractNumId w:val="25"/>
  </w:num>
  <w:num w:numId="22">
    <w:abstractNumId w:val="45"/>
  </w:num>
  <w:num w:numId="23">
    <w:abstractNumId w:val="41"/>
  </w:num>
  <w:num w:numId="24">
    <w:abstractNumId w:val="19"/>
  </w:num>
  <w:num w:numId="25">
    <w:abstractNumId w:val="34"/>
  </w:num>
  <w:num w:numId="26">
    <w:abstractNumId w:val="3"/>
  </w:num>
  <w:num w:numId="27">
    <w:abstractNumId w:val="24"/>
  </w:num>
  <w:num w:numId="28">
    <w:abstractNumId w:val="39"/>
  </w:num>
  <w:num w:numId="29">
    <w:abstractNumId w:val="28"/>
  </w:num>
  <w:num w:numId="30">
    <w:abstractNumId w:val="7"/>
  </w:num>
  <w:num w:numId="31">
    <w:abstractNumId w:val="35"/>
  </w:num>
  <w:num w:numId="32">
    <w:abstractNumId w:val="8"/>
  </w:num>
  <w:num w:numId="33">
    <w:abstractNumId w:val="36"/>
  </w:num>
  <w:num w:numId="34">
    <w:abstractNumId w:val="16"/>
  </w:num>
  <w:num w:numId="35">
    <w:abstractNumId w:val="26"/>
  </w:num>
  <w:num w:numId="36">
    <w:abstractNumId w:val="30"/>
  </w:num>
  <w:num w:numId="37">
    <w:abstractNumId w:val="15"/>
  </w:num>
  <w:num w:numId="38">
    <w:abstractNumId w:val="13"/>
  </w:num>
  <w:num w:numId="39">
    <w:abstractNumId w:val="44"/>
  </w:num>
  <w:num w:numId="40">
    <w:abstractNumId w:val="31"/>
  </w:num>
  <w:num w:numId="41">
    <w:abstractNumId w:val="12"/>
  </w:num>
  <w:num w:numId="42">
    <w:abstractNumId w:val="10"/>
  </w:num>
  <w:num w:numId="43">
    <w:abstractNumId w:val="33"/>
  </w:num>
  <w:num w:numId="44">
    <w:abstractNumId w:val="29"/>
  </w:num>
  <w:num w:numId="45">
    <w:abstractNumId w:val="40"/>
  </w:num>
  <w:num w:numId="46">
    <w:abstractNumId w:val="17"/>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87E13"/>
    <w:rsid w:val="000920EF"/>
    <w:rsid w:val="00092E4A"/>
    <w:rsid w:val="000931C7"/>
    <w:rsid w:val="00093D12"/>
    <w:rsid w:val="00094834"/>
    <w:rsid w:val="00095F89"/>
    <w:rsid w:val="000A1CB9"/>
    <w:rsid w:val="000B529A"/>
    <w:rsid w:val="000B6FF3"/>
    <w:rsid w:val="000E705E"/>
    <w:rsid w:val="000F4C39"/>
    <w:rsid w:val="001078AC"/>
    <w:rsid w:val="001122F9"/>
    <w:rsid w:val="00123B89"/>
    <w:rsid w:val="001256A8"/>
    <w:rsid w:val="001265D6"/>
    <w:rsid w:val="00161425"/>
    <w:rsid w:val="00196D83"/>
    <w:rsid w:val="001C2E8B"/>
    <w:rsid w:val="001D0A89"/>
    <w:rsid w:val="001F4747"/>
    <w:rsid w:val="00213E71"/>
    <w:rsid w:val="0021538A"/>
    <w:rsid w:val="00221C58"/>
    <w:rsid w:val="002320F2"/>
    <w:rsid w:val="00237910"/>
    <w:rsid w:val="00244533"/>
    <w:rsid w:val="002563CA"/>
    <w:rsid w:val="002565E0"/>
    <w:rsid w:val="00257D8A"/>
    <w:rsid w:val="00265D5E"/>
    <w:rsid w:val="0026622D"/>
    <w:rsid w:val="0027002D"/>
    <w:rsid w:val="00280295"/>
    <w:rsid w:val="0028231C"/>
    <w:rsid w:val="002C2EB5"/>
    <w:rsid w:val="002C52A7"/>
    <w:rsid w:val="002D681E"/>
    <w:rsid w:val="002E3DDE"/>
    <w:rsid w:val="002E59A6"/>
    <w:rsid w:val="00305F80"/>
    <w:rsid w:val="00314E50"/>
    <w:rsid w:val="0034073F"/>
    <w:rsid w:val="00363FEA"/>
    <w:rsid w:val="00367C76"/>
    <w:rsid w:val="00387507"/>
    <w:rsid w:val="003B13AB"/>
    <w:rsid w:val="003F1C96"/>
    <w:rsid w:val="003F3D27"/>
    <w:rsid w:val="00400DB4"/>
    <w:rsid w:val="00412A90"/>
    <w:rsid w:val="00417EA4"/>
    <w:rsid w:val="004260C6"/>
    <w:rsid w:val="00436454"/>
    <w:rsid w:val="0044382F"/>
    <w:rsid w:val="00451765"/>
    <w:rsid w:val="004758F9"/>
    <w:rsid w:val="00485306"/>
    <w:rsid w:val="004A1E44"/>
    <w:rsid w:val="004A4D7E"/>
    <w:rsid w:val="004B1428"/>
    <w:rsid w:val="004B3CF6"/>
    <w:rsid w:val="004C47AF"/>
    <w:rsid w:val="004C7BFB"/>
    <w:rsid w:val="004C7F06"/>
    <w:rsid w:val="004D0C3E"/>
    <w:rsid w:val="004E1961"/>
    <w:rsid w:val="004F074B"/>
    <w:rsid w:val="00502120"/>
    <w:rsid w:val="00502C47"/>
    <w:rsid w:val="005147D6"/>
    <w:rsid w:val="005271DE"/>
    <w:rsid w:val="0053732B"/>
    <w:rsid w:val="00544FCE"/>
    <w:rsid w:val="00551149"/>
    <w:rsid w:val="00557512"/>
    <w:rsid w:val="00573EE7"/>
    <w:rsid w:val="00577325"/>
    <w:rsid w:val="00580E30"/>
    <w:rsid w:val="005B1BDE"/>
    <w:rsid w:val="005C76E2"/>
    <w:rsid w:val="005D4352"/>
    <w:rsid w:val="005D5C89"/>
    <w:rsid w:val="005D72DA"/>
    <w:rsid w:val="005E0608"/>
    <w:rsid w:val="005F657F"/>
    <w:rsid w:val="0060315C"/>
    <w:rsid w:val="00613C78"/>
    <w:rsid w:val="006524DC"/>
    <w:rsid w:val="006665CE"/>
    <w:rsid w:val="0068189E"/>
    <w:rsid w:val="00690531"/>
    <w:rsid w:val="006952BA"/>
    <w:rsid w:val="0069754B"/>
    <w:rsid w:val="006A48BB"/>
    <w:rsid w:val="006B6BF6"/>
    <w:rsid w:val="006C1514"/>
    <w:rsid w:val="006C3C53"/>
    <w:rsid w:val="006C47B3"/>
    <w:rsid w:val="006C7E4F"/>
    <w:rsid w:val="006D0F65"/>
    <w:rsid w:val="006F77AD"/>
    <w:rsid w:val="00705DAF"/>
    <w:rsid w:val="00734884"/>
    <w:rsid w:val="0074193F"/>
    <w:rsid w:val="0074550F"/>
    <w:rsid w:val="00756629"/>
    <w:rsid w:val="0076744E"/>
    <w:rsid w:val="00781CC7"/>
    <w:rsid w:val="00791484"/>
    <w:rsid w:val="007B6914"/>
    <w:rsid w:val="007D7A9A"/>
    <w:rsid w:val="007E40B8"/>
    <w:rsid w:val="007E4EA5"/>
    <w:rsid w:val="007E7463"/>
    <w:rsid w:val="008110B2"/>
    <w:rsid w:val="00817704"/>
    <w:rsid w:val="00827979"/>
    <w:rsid w:val="00841BB9"/>
    <w:rsid w:val="00845DCD"/>
    <w:rsid w:val="00856A8C"/>
    <w:rsid w:val="008710FD"/>
    <w:rsid w:val="00871B40"/>
    <w:rsid w:val="008942AF"/>
    <w:rsid w:val="008A366F"/>
    <w:rsid w:val="008B1C23"/>
    <w:rsid w:val="008D084C"/>
    <w:rsid w:val="008D587E"/>
    <w:rsid w:val="008E5E05"/>
    <w:rsid w:val="00952378"/>
    <w:rsid w:val="009540F1"/>
    <w:rsid w:val="00954641"/>
    <w:rsid w:val="0096086A"/>
    <w:rsid w:val="00971975"/>
    <w:rsid w:val="009A601B"/>
    <w:rsid w:val="009B1A03"/>
    <w:rsid w:val="009F15C0"/>
    <w:rsid w:val="00A27CC8"/>
    <w:rsid w:val="00A44F9B"/>
    <w:rsid w:val="00A63954"/>
    <w:rsid w:val="00A84BD7"/>
    <w:rsid w:val="00A95FE5"/>
    <w:rsid w:val="00A9607B"/>
    <w:rsid w:val="00AA09C0"/>
    <w:rsid w:val="00AA220E"/>
    <w:rsid w:val="00AA264A"/>
    <w:rsid w:val="00AA75F0"/>
    <w:rsid w:val="00AB3EBC"/>
    <w:rsid w:val="00AB6C3A"/>
    <w:rsid w:val="00AC722F"/>
    <w:rsid w:val="00AF6EA5"/>
    <w:rsid w:val="00B0080E"/>
    <w:rsid w:val="00B06E10"/>
    <w:rsid w:val="00B077D7"/>
    <w:rsid w:val="00B142C7"/>
    <w:rsid w:val="00B46B2B"/>
    <w:rsid w:val="00B529B5"/>
    <w:rsid w:val="00B71DB4"/>
    <w:rsid w:val="00B87DEF"/>
    <w:rsid w:val="00B91C43"/>
    <w:rsid w:val="00BB6D06"/>
    <w:rsid w:val="00BE5B66"/>
    <w:rsid w:val="00BF7EA9"/>
    <w:rsid w:val="00C06357"/>
    <w:rsid w:val="00C67559"/>
    <w:rsid w:val="00C71A93"/>
    <w:rsid w:val="00C72011"/>
    <w:rsid w:val="00C80A45"/>
    <w:rsid w:val="00CB780B"/>
    <w:rsid w:val="00CC3D06"/>
    <w:rsid w:val="00CE3A9C"/>
    <w:rsid w:val="00CF41A9"/>
    <w:rsid w:val="00CF42EE"/>
    <w:rsid w:val="00D156C2"/>
    <w:rsid w:val="00D27A4F"/>
    <w:rsid w:val="00D539A7"/>
    <w:rsid w:val="00D93D38"/>
    <w:rsid w:val="00DA2388"/>
    <w:rsid w:val="00DC7C8A"/>
    <w:rsid w:val="00DD6FE9"/>
    <w:rsid w:val="00DE48C1"/>
    <w:rsid w:val="00DE633A"/>
    <w:rsid w:val="00E128D9"/>
    <w:rsid w:val="00E145A3"/>
    <w:rsid w:val="00E14EAA"/>
    <w:rsid w:val="00E704D5"/>
    <w:rsid w:val="00E70F12"/>
    <w:rsid w:val="00E83418"/>
    <w:rsid w:val="00E92700"/>
    <w:rsid w:val="00EA61F5"/>
    <w:rsid w:val="00ED66C4"/>
    <w:rsid w:val="00F02EE6"/>
    <w:rsid w:val="00F0397F"/>
    <w:rsid w:val="00F15C95"/>
    <w:rsid w:val="00F1698D"/>
    <w:rsid w:val="00F3562E"/>
    <w:rsid w:val="00F36464"/>
    <w:rsid w:val="00F3783E"/>
    <w:rsid w:val="00F412A6"/>
    <w:rsid w:val="00F60882"/>
    <w:rsid w:val="00F61CA1"/>
    <w:rsid w:val="00F82A07"/>
    <w:rsid w:val="00F9437B"/>
    <w:rsid w:val="00F948FB"/>
    <w:rsid w:val="00FA0197"/>
    <w:rsid w:val="00FB775F"/>
    <w:rsid w:val="00FC3233"/>
    <w:rsid w:val="00FF346A"/>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3E"/>
    <w:pPr>
      <w:suppressAutoHyphens/>
    </w:pPr>
    <w:rPr>
      <w:lang w:val="en-GB" w:eastAsia="ar-SA"/>
    </w:rPr>
  </w:style>
  <w:style w:type="paragraph" w:styleId="Heading1">
    <w:name w:val="heading 1"/>
    <w:basedOn w:val="Normal"/>
    <w:next w:val="Normal"/>
    <w:qFormat/>
    <w:rsid w:val="00F3783E"/>
    <w:pPr>
      <w:keepNext/>
      <w:numPr>
        <w:numId w:val="2"/>
      </w:numPr>
      <w:outlineLvl w:val="0"/>
    </w:pPr>
    <w:rPr>
      <w:b/>
      <w:sz w:val="28"/>
    </w:rPr>
  </w:style>
  <w:style w:type="paragraph" w:styleId="Heading2">
    <w:name w:val="heading 2"/>
    <w:basedOn w:val="Normal"/>
    <w:next w:val="Normal"/>
    <w:qFormat/>
    <w:rsid w:val="00F3783E"/>
    <w:pPr>
      <w:keepNext/>
      <w:numPr>
        <w:ilvl w:val="1"/>
        <w:numId w:val="2"/>
      </w:numPr>
      <w:outlineLvl w:val="1"/>
    </w:pPr>
    <w:rPr>
      <w:rFonts w:ascii="Arial" w:hAnsi="Arial"/>
      <w:b/>
      <w:sz w:val="24"/>
    </w:rPr>
  </w:style>
  <w:style w:type="paragraph" w:styleId="Heading3">
    <w:name w:val="heading 3"/>
    <w:basedOn w:val="Normal"/>
    <w:next w:val="Normal"/>
    <w:qFormat/>
    <w:rsid w:val="00F3783E"/>
    <w:pPr>
      <w:keepNext/>
      <w:numPr>
        <w:ilvl w:val="2"/>
        <w:numId w:val="2"/>
      </w:numPr>
      <w:outlineLvl w:val="2"/>
    </w:pPr>
    <w:rPr>
      <w:b/>
      <w:sz w:val="32"/>
    </w:rPr>
  </w:style>
  <w:style w:type="paragraph" w:styleId="Heading4">
    <w:name w:val="heading 4"/>
    <w:basedOn w:val="Normal"/>
    <w:next w:val="Normal"/>
    <w:qFormat/>
    <w:rsid w:val="00F3783E"/>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F3783E"/>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783E"/>
    <w:rPr>
      <w:color w:val="auto"/>
    </w:rPr>
  </w:style>
  <w:style w:type="character" w:customStyle="1" w:styleId="WW8Num2z0">
    <w:name w:val="WW8Num2z0"/>
    <w:rsid w:val="00F3783E"/>
    <w:rPr>
      <w:rFonts w:ascii="Wingdings" w:hAnsi="Wingdings" w:cs="StarSymbol"/>
      <w:sz w:val="18"/>
      <w:szCs w:val="18"/>
    </w:rPr>
  </w:style>
  <w:style w:type="character" w:customStyle="1" w:styleId="WW8Num2z1">
    <w:name w:val="WW8Num2z1"/>
    <w:rsid w:val="00F3783E"/>
    <w:rPr>
      <w:rFonts w:ascii="Wingdings 2" w:hAnsi="Wingdings 2" w:cs="StarSymbol"/>
      <w:sz w:val="18"/>
      <w:szCs w:val="18"/>
    </w:rPr>
  </w:style>
  <w:style w:type="character" w:customStyle="1" w:styleId="WW8Num2z2">
    <w:name w:val="WW8Num2z2"/>
    <w:rsid w:val="00F3783E"/>
    <w:rPr>
      <w:rFonts w:ascii="StarSymbol" w:hAnsi="StarSymbol" w:cs="StarSymbol"/>
      <w:sz w:val="18"/>
      <w:szCs w:val="18"/>
    </w:rPr>
  </w:style>
  <w:style w:type="character" w:customStyle="1" w:styleId="WW8Num3z0">
    <w:name w:val="WW8Num3z0"/>
    <w:rsid w:val="00F3783E"/>
    <w:rPr>
      <w:rFonts w:ascii="Wingdings" w:hAnsi="Wingdings" w:cs="StarSymbol"/>
      <w:sz w:val="18"/>
      <w:szCs w:val="18"/>
    </w:rPr>
  </w:style>
  <w:style w:type="character" w:customStyle="1" w:styleId="WW8Num3z1">
    <w:name w:val="WW8Num3z1"/>
    <w:rsid w:val="00F3783E"/>
    <w:rPr>
      <w:rFonts w:ascii="Wingdings 2" w:hAnsi="Wingdings 2" w:cs="StarSymbol"/>
      <w:sz w:val="18"/>
      <w:szCs w:val="18"/>
    </w:rPr>
  </w:style>
  <w:style w:type="character" w:customStyle="1" w:styleId="WW8Num3z2">
    <w:name w:val="WW8Num3z2"/>
    <w:rsid w:val="00F3783E"/>
    <w:rPr>
      <w:rFonts w:ascii="StarSymbol" w:hAnsi="StarSymbol" w:cs="StarSymbol"/>
      <w:sz w:val="18"/>
      <w:szCs w:val="18"/>
    </w:rPr>
  </w:style>
  <w:style w:type="character" w:customStyle="1" w:styleId="Absatz-Standardschriftart">
    <w:name w:val="Absatz-Standardschriftart"/>
    <w:rsid w:val="00F3783E"/>
  </w:style>
  <w:style w:type="character" w:customStyle="1" w:styleId="WW8Num4z0">
    <w:name w:val="WW8Num4z0"/>
    <w:rsid w:val="00F3783E"/>
    <w:rPr>
      <w:rFonts w:ascii="Symbol" w:hAnsi="Symbol"/>
    </w:rPr>
  </w:style>
  <w:style w:type="character" w:customStyle="1" w:styleId="WW8Num6z0">
    <w:name w:val="WW8Num6z0"/>
    <w:rsid w:val="00F3783E"/>
    <w:rPr>
      <w:rFonts w:ascii="Symbol" w:eastAsia="Times New Roman" w:hAnsi="Symbol" w:cs="Times New Roman"/>
    </w:rPr>
  </w:style>
  <w:style w:type="character" w:customStyle="1" w:styleId="WW8Num6z1">
    <w:name w:val="WW8Num6z1"/>
    <w:rsid w:val="00F3783E"/>
    <w:rPr>
      <w:rFonts w:ascii="Courier New" w:hAnsi="Courier New" w:cs="Courier New"/>
    </w:rPr>
  </w:style>
  <w:style w:type="character" w:customStyle="1" w:styleId="WW8Num6z2">
    <w:name w:val="WW8Num6z2"/>
    <w:rsid w:val="00F3783E"/>
    <w:rPr>
      <w:rFonts w:ascii="Wingdings" w:hAnsi="Wingdings"/>
    </w:rPr>
  </w:style>
  <w:style w:type="character" w:customStyle="1" w:styleId="WW8Num6z3">
    <w:name w:val="WW8Num6z3"/>
    <w:rsid w:val="00F3783E"/>
    <w:rPr>
      <w:rFonts w:ascii="Symbol" w:hAnsi="Symbol"/>
    </w:rPr>
  </w:style>
  <w:style w:type="character" w:customStyle="1" w:styleId="WW8Num7z0">
    <w:name w:val="WW8Num7z0"/>
    <w:rsid w:val="00F3783E"/>
    <w:rPr>
      <w:rFonts w:ascii="Symbol" w:eastAsia="Times New Roman" w:hAnsi="Symbol" w:cs="Times New Roman"/>
    </w:rPr>
  </w:style>
  <w:style w:type="character" w:customStyle="1" w:styleId="WW8Num7z1">
    <w:name w:val="WW8Num7z1"/>
    <w:rsid w:val="00F3783E"/>
    <w:rPr>
      <w:rFonts w:ascii="Courier New" w:hAnsi="Courier New" w:cs="Courier New"/>
    </w:rPr>
  </w:style>
  <w:style w:type="character" w:customStyle="1" w:styleId="WW8Num7z2">
    <w:name w:val="WW8Num7z2"/>
    <w:rsid w:val="00F3783E"/>
    <w:rPr>
      <w:rFonts w:ascii="Wingdings" w:hAnsi="Wingdings"/>
    </w:rPr>
  </w:style>
  <w:style w:type="character" w:customStyle="1" w:styleId="WW8Num7z3">
    <w:name w:val="WW8Num7z3"/>
    <w:rsid w:val="00F3783E"/>
    <w:rPr>
      <w:rFonts w:ascii="Symbol" w:hAnsi="Symbol"/>
    </w:rPr>
  </w:style>
  <w:style w:type="character" w:styleId="Hyperlink">
    <w:name w:val="Hyperlink"/>
    <w:basedOn w:val="DefaultParagraphFont"/>
    <w:rsid w:val="00F3783E"/>
    <w:rPr>
      <w:color w:val="0000FF"/>
      <w:u w:val="single"/>
    </w:rPr>
  </w:style>
  <w:style w:type="character" w:styleId="FollowedHyperlink">
    <w:name w:val="FollowedHyperlink"/>
    <w:basedOn w:val="DefaultParagraphFont"/>
    <w:rsid w:val="00F3783E"/>
    <w:rPr>
      <w:color w:val="800080"/>
      <w:u w:val="single"/>
    </w:rPr>
  </w:style>
  <w:style w:type="character" w:styleId="CommentReference">
    <w:name w:val="annotation reference"/>
    <w:basedOn w:val="DefaultParagraphFont"/>
    <w:rsid w:val="00F3783E"/>
    <w:rPr>
      <w:sz w:val="16"/>
    </w:rPr>
  </w:style>
  <w:style w:type="character" w:styleId="PageNumber">
    <w:name w:val="page number"/>
    <w:basedOn w:val="DefaultParagraphFont"/>
    <w:rsid w:val="00F3783E"/>
  </w:style>
  <w:style w:type="character" w:customStyle="1" w:styleId="Bullets">
    <w:name w:val="Bullets"/>
    <w:rsid w:val="00F3783E"/>
    <w:rPr>
      <w:rFonts w:ascii="StarSymbol" w:eastAsia="StarSymbol" w:hAnsi="StarSymbol" w:cs="StarSymbol"/>
      <w:sz w:val="18"/>
      <w:szCs w:val="18"/>
    </w:rPr>
  </w:style>
  <w:style w:type="paragraph" w:customStyle="1" w:styleId="Heading">
    <w:name w:val="Heading"/>
    <w:basedOn w:val="Normal"/>
    <w:next w:val="BodyText"/>
    <w:rsid w:val="00F3783E"/>
    <w:pPr>
      <w:keepNext/>
      <w:spacing w:before="240" w:after="120"/>
    </w:pPr>
    <w:rPr>
      <w:rFonts w:ascii="Arial" w:eastAsia="Lucida Sans Unicode" w:hAnsi="Arial" w:cs="Tahoma"/>
      <w:sz w:val="28"/>
      <w:szCs w:val="28"/>
    </w:rPr>
  </w:style>
  <w:style w:type="paragraph" w:styleId="BodyText">
    <w:name w:val="Body Text"/>
    <w:basedOn w:val="Normal"/>
    <w:rsid w:val="00F3783E"/>
    <w:pPr>
      <w:spacing w:after="120"/>
    </w:pPr>
  </w:style>
  <w:style w:type="paragraph" w:styleId="List">
    <w:name w:val="List"/>
    <w:basedOn w:val="BodyText"/>
    <w:rsid w:val="00F3783E"/>
    <w:rPr>
      <w:rFonts w:cs="Tahoma"/>
    </w:rPr>
  </w:style>
  <w:style w:type="paragraph" w:styleId="Caption">
    <w:name w:val="caption"/>
    <w:basedOn w:val="Normal"/>
    <w:qFormat/>
    <w:rsid w:val="00F3783E"/>
    <w:pPr>
      <w:suppressLineNumbers/>
      <w:spacing w:before="120" w:after="120"/>
    </w:pPr>
    <w:rPr>
      <w:rFonts w:cs="Tahoma"/>
      <w:i/>
      <w:iCs/>
      <w:sz w:val="24"/>
      <w:szCs w:val="24"/>
    </w:rPr>
  </w:style>
  <w:style w:type="paragraph" w:customStyle="1" w:styleId="Index">
    <w:name w:val="Index"/>
    <w:basedOn w:val="Normal"/>
    <w:rsid w:val="00F3783E"/>
    <w:pPr>
      <w:suppressLineNumbers/>
    </w:pPr>
    <w:rPr>
      <w:rFonts w:cs="Tahoma"/>
    </w:rPr>
  </w:style>
  <w:style w:type="paragraph" w:styleId="Footer">
    <w:name w:val="footer"/>
    <w:basedOn w:val="Normal"/>
    <w:rsid w:val="00F3783E"/>
    <w:pPr>
      <w:tabs>
        <w:tab w:val="center" w:pos="4153"/>
        <w:tab w:val="right" w:pos="8306"/>
      </w:tabs>
    </w:pPr>
    <w:rPr>
      <w:rFonts w:ascii="Arial" w:hAnsi="Arial"/>
    </w:rPr>
  </w:style>
  <w:style w:type="paragraph" w:styleId="Title">
    <w:name w:val="Title"/>
    <w:basedOn w:val="Normal"/>
    <w:next w:val="Subtitle"/>
    <w:qFormat/>
    <w:rsid w:val="00F3783E"/>
    <w:pPr>
      <w:jc w:val="center"/>
    </w:pPr>
    <w:rPr>
      <w:rFonts w:ascii="BrushScript-Normal-Italic" w:hAnsi="BrushScript-Normal-Italic"/>
      <w:sz w:val="56"/>
    </w:rPr>
  </w:style>
  <w:style w:type="paragraph" w:styleId="Subtitle">
    <w:name w:val="Subtitle"/>
    <w:basedOn w:val="Heading"/>
    <w:next w:val="BodyText"/>
    <w:qFormat/>
    <w:rsid w:val="00F3783E"/>
    <w:pPr>
      <w:jc w:val="center"/>
    </w:pPr>
    <w:rPr>
      <w:i/>
      <w:iCs/>
    </w:rPr>
  </w:style>
  <w:style w:type="paragraph" w:styleId="Header">
    <w:name w:val="header"/>
    <w:basedOn w:val="Normal"/>
    <w:rsid w:val="00F3783E"/>
    <w:pPr>
      <w:tabs>
        <w:tab w:val="center" w:pos="4153"/>
        <w:tab w:val="right" w:pos="8306"/>
      </w:tabs>
    </w:pPr>
  </w:style>
  <w:style w:type="paragraph" w:styleId="CommentText">
    <w:name w:val="annotation text"/>
    <w:basedOn w:val="Normal"/>
    <w:link w:val="CommentTextChar"/>
    <w:rsid w:val="00F3783E"/>
  </w:style>
  <w:style w:type="paragraph" w:styleId="DocumentMap">
    <w:name w:val="Document Map"/>
    <w:basedOn w:val="Normal"/>
    <w:rsid w:val="00F3783E"/>
    <w:pPr>
      <w:shd w:val="clear" w:color="auto" w:fill="000080"/>
    </w:pPr>
    <w:rPr>
      <w:rFonts w:ascii="Tahoma" w:hAnsi="Tahoma"/>
    </w:rPr>
  </w:style>
  <w:style w:type="paragraph" w:customStyle="1" w:styleId="TableContents">
    <w:name w:val="Table Contents"/>
    <w:basedOn w:val="Normal"/>
    <w:rsid w:val="00F3783E"/>
    <w:pPr>
      <w:suppressLineNumbers/>
    </w:pPr>
  </w:style>
  <w:style w:type="paragraph" w:customStyle="1" w:styleId="TableHeading">
    <w:name w:val="Table Heading"/>
    <w:basedOn w:val="TableContents"/>
    <w:rsid w:val="00F3783E"/>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E5E05"/>
    <w:rPr>
      <w:b/>
      <w:bCs/>
    </w:rPr>
  </w:style>
  <w:style w:type="character" w:customStyle="1" w:styleId="CommentTextChar">
    <w:name w:val="Comment Text Char"/>
    <w:basedOn w:val="DefaultParagraphFont"/>
    <w:link w:val="CommentText"/>
    <w:rsid w:val="008E5E05"/>
    <w:rPr>
      <w:lang w:val="en-GB" w:eastAsia="ar-SA"/>
    </w:rPr>
  </w:style>
  <w:style w:type="character" w:customStyle="1" w:styleId="CommentSubjectChar">
    <w:name w:val="Comment Subject Char"/>
    <w:basedOn w:val="CommentTextChar"/>
    <w:link w:val="CommentSubject"/>
    <w:rsid w:val="008E5E05"/>
    <w:rPr>
      <w:lang w:val="en-GB" w:eastAsia="ar-SA"/>
    </w:rPr>
  </w:style>
  <w:style w:type="paragraph" w:styleId="ListParagraph">
    <w:name w:val="List Paragraph"/>
    <w:basedOn w:val="Normal"/>
    <w:uiPriority w:val="34"/>
    <w:qFormat/>
    <w:rsid w:val="00AA7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798</Words>
  <Characters>4555</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Classical Studies L3 CoA</vt:lpstr>
    </vt:vector>
  </TitlesOfParts>
  <Company>Ministry of Education</Company>
  <LinksUpToDate>false</LinksUpToDate>
  <CharactersWithSpaces>5343</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Studies L3 CoA</dc:title>
  <dc:subject>Classical Studies L3 Conditions of Assessment</dc:subject>
  <dc:creator>Ministry of Education</dc:creator>
  <cp:lastModifiedBy>Geoff Gibbs</cp:lastModifiedBy>
  <cp:revision>6</cp:revision>
  <cp:lastPrinted>2009-08-02T17:59:00Z</cp:lastPrinted>
  <dcterms:created xsi:type="dcterms:W3CDTF">2016-10-19T00:20:00Z</dcterms:created>
  <dcterms:modified xsi:type="dcterms:W3CDTF">2017-01-31T00:53:00Z</dcterms:modified>
</cp:coreProperties>
</file>