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CF" w:rsidRPr="00677D4E" w:rsidRDefault="00094913" w:rsidP="00A54BCF">
      <w:pPr>
        <w:pStyle w:val="NCEACPHeading1"/>
        <w:rPr>
          <w:lang w:val="en-NZ"/>
        </w:rPr>
      </w:pPr>
      <w:bookmarkStart w:id="0" w:name="_GoBack"/>
      <w:bookmarkEnd w:id="0"/>
      <w:r w:rsidRPr="00677D4E">
        <w:rPr>
          <w:lang w:val="en-NZ" w:eastAsia="en-NZ"/>
        </w:rPr>
        <w:pict>
          <v:shapetype id="_x0000_t202" coordsize="21600,21600" o:spt="202" path="m,l,21600r21600,l21600,xe">
            <v:stroke joinstyle="miter"/>
            <v:path gradientshapeok="t" o:connecttype="rect"/>
          </v:shapetype>
          <v:shape id="Text Box 13" o:spid="_x0000_s1026" type="#_x0000_t202" style="position:absolute;left:0;text-align:left;margin-left:389.05pt;margin-top:-5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" filled="f" stroked="f">
            <v:textbox inset=",7.2pt,,7.2pt">
              <w:txbxContent>
                <w:p w:rsidR="005573F0" w:rsidRPr="00BB00E1" w:rsidRDefault="005573F0" w:rsidP="00A54BCF">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677D4E">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65pt;margin-top:1.25pt;width:368.8pt;height:80pt;z-index:251657216;mso-position-horizontal-relative:text;mso-position-vertical-relative:text" fillcolor="window">
            <v:imagedata r:id="rId8" o:title=""/>
          </v:shape>
          <o:OLEObject Type="Embed" ProgID="Word.Picture.8" ShapeID="_x0000_s1034" DrawAspect="Content" ObjectID="_1431848399" r:id="rId9"/>
        </w:pict>
      </w:r>
    </w:p>
    <w:p w:rsidR="00A54BCF" w:rsidRPr="00677D4E" w:rsidRDefault="00A54BCF" w:rsidP="00A54BCF">
      <w:pPr>
        <w:pStyle w:val="NCEACPHeading1"/>
        <w:rPr>
          <w:lang w:val="en-NZ"/>
        </w:rPr>
      </w:pPr>
    </w:p>
    <w:p w:rsidR="00A54BCF" w:rsidRPr="00677D4E" w:rsidRDefault="00A54BCF" w:rsidP="00A54BCF">
      <w:pPr>
        <w:pStyle w:val="NCEACPHeading1"/>
        <w:rPr>
          <w:lang w:val="en-NZ"/>
        </w:rPr>
      </w:pPr>
    </w:p>
    <w:p w:rsidR="00A54BCF" w:rsidRPr="00677D4E" w:rsidRDefault="00A54BCF" w:rsidP="00A54BCF">
      <w:pPr>
        <w:pStyle w:val="NCEACPHeading1"/>
        <w:rPr>
          <w:lang w:val="en-NZ"/>
        </w:rPr>
      </w:pPr>
      <w:r w:rsidRPr="00677D4E">
        <w:rPr>
          <w:lang w:val="en-NZ"/>
        </w:rPr>
        <w:t>Internal Assessment Resource</w:t>
      </w:r>
    </w:p>
    <w:p w:rsidR="00A54BCF" w:rsidRPr="00677D4E" w:rsidRDefault="00A54BCF" w:rsidP="00A54BCF">
      <w:pPr>
        <w:pStyle w:val="NCEACPHeading1"/>
        <w:rPr>
          <w:lang w:val="en-NZ"/>
        </w:rPr>
      </w:pPr>
      <w:r w:rsidRPr="00677D4E">
        <w:rPr>
          <w:lang w:val="en-NZ"/>
        </w:rPr>
        <w:t>Physics Level 3</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A54BCF" w:rsidRPr="00677D4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54BCF" w:rsidRPr="00677D4E" w:rsidRDefault="00A54BCF" w:rsidP="00A54BCF">
            <w:pPr>
              <w:pStyle w:val="NCEACPbodytextcentered"/>
              <w:rPr>
                <w:lang w:val="en-NZ"/>
              </w:rPr>
            </w:pPr>
            <w:r w:rsidRPr="00677D4E">
              <w:rPr>
                <w:lang w:val="en-NZ"/>
              </w:rPr>
              <w:t>This resource supports assessment against:</w:t>
            </w:r>
          </w:p>
          <w:p w:rsidR="00A54BCF" w:rsidRPr="00677D4E" w:rsidRDefault="00A54BCF" w:rsidP="00A54BCF">
            <w:pPr>
              <w:pStyle w:val="NCEACPbodytext2"/>
              <w:rPr>
                <w:lang w:val="en-NZ"/>
              </w:rPr>
            </w:pPr>
            <w:r w:rsidRPr="00677D4E">
              <w:rPr>
                <w:lang w:val="en-NZ"/>
              </w:rPr>
              <w:t>Achievement Standard 91527</w:t>
            </w:r>
          </w:p>
          <w:p w:rsidR="00A54BCF" w:rsidRPr="00677D4E" w:rsidRDefault="00A54BCF" w:rsidP="00A54BCF">
            <w:pPr>
              <w:pStyle w:val="NCEAHeadInfoL2"/>
              <w:jc w:val="center"/>
              <w:rPr>
                <w:b w:val="0"/>
                <w:szCs w:val="28"/>
              </w:rPr>
            </w:pPr>
            <w:r w:rsidRPr="00677D4E">
              <w:rPr>
                <w:b w:val="0"/>
              </w:rPr>
              <w:t>Use physics knowledge to develop an informed response to a socio-scientific issue</w:t>
            </w:r>
            <w:r w:rsidRPr="00677D4E">
              <w:rPr>
                <w:b w:val="0"/>
                <w:szCs w:val="28"/>
              </w:rPr>
              <w:t xml:space="preserve"> </w:t>
            </w:r>
          </w:p>
        </w:tc>
      </w:tr>
      <w:tr w:rsidR="00A54BCF" w:rsidRPr="00677D4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54BCF" w:rsidRPr="00677D4E" w:rsidRDefault="00A54BCF" w:rsidP="00A54BCF">
            <w:pPr>
              <w:pStyle w:val="NCEACPbodytext2bold"/>
              <w:rPr>
                <w:lang w:val="en-NZ"/>
              </w:rPr>
            </w:pPr>
            <w:r w:rsidRPr="00677D4E">
              <w:rPr>
                <w:lang w:val="en-NZ"/>
              </w:rPr>
              <w:t>Resource title: Renewable energy technology in new buildings – should it be compulsory?</w:t>
            </w:r>
          </w:p>
        </w:tc>
      </w:tr>
      <w:tr w:rsidR="00A54BCF" w:rsidRPr="00677D4E">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A54BCF" w:rsidRPr="00677D4E" w:rsidRDefault="00A54BCF" w:rsidP="00A54BCF">
            <w:pPr>
              <w:pStyle w:val="NCEACPbodytext2"/>
              <w:rPr>
                <w:lang w:val="en-NZ"/>
              </w:rPr>
            </w:pPr>
            <w:r w:rsidRPr="00677D4E">
              <w:rPr>
                <w:lang w:val="en-NZ"/>
              </w:rPr>
              <w:t>3 credits</w:t>
            </w:r>
          </w:p>
        </w:tc>
      </w:tr>
      <w:tr w:rsidR="00A54BCF" w:rsidRPr="00677D4E">
        <w:trPr>
          <w:jc w:val="center"/>
        </w:trPr>
        <w:tc>
          <w:tcPr>
            <w:tcW w:w="8129" w:type="dxa"/>
            <w:tcBorders>
              <w:top w:val="single" w:sz="4" w:space="0" w:color="auto"/>
            </w:tcBorders>
            <w:shd w:val="clear" w:color="auto" w:fill="CCCCCC"/>
          </w:tcPr>
          <w:p w:rsidR="00A54BCF" w:rsidRPr="00677D4E" w:rsidRDefault="00A54BCF" w:rsidP="00A54BCF">
            <w:pPr>
              <w:pStyle w:val="NCEAbullets"/>
              <w:numPr>
                <w:ilvl w:val="0"/>
                <w:numId w:val="0"/>
              </w:numPr>
              <w:rPr>
                <w:rFonts w:cs="Arial"/>
                <w:lang w:val="en-NZ" w:eastAsia="en-US"/>
              </w:rPr>
            </w:pPr>
            <w:r w:rsidRPr="00677D4E">
              <w:rPr>
                <w:rFonts w:cs="Arial"/>
                <w:lang w:val="en-NZ" w:eastAsia="en-US"/>
              </w:rPr>
              <w:t>This resource:</w:t>
            </w:r>
          </w:p>
          <w:p w:rsidR="00A54BCF" w:rsidRPr="00677D4E" w:rsidRDefault="00A54BCF" w:rsidP="00A54BCF">
            <w:pPr>
              <w:pStyle w:val="NCEAbullets"/>
              <w:numPr>
                <w:ilvl w:val="0"/>
                <w:numId w:val="21"/>
              </w:numPr>
              <w:tabs>
                <w:tab w:val="clear" w:pos="426"/>
                <w:tab w:val="clear" w:pos="794"/>
                <w:tab w:val="left" w:pos="698"/>
              </w:tabs>
              <w:suppressAutoHyphens w:val="0"/>
              <w:autoSpaceDN w:val="0"/>
              <w:adjustRightInd w:val="0"/>
              <w:spacing w:after="120"/>
              <w:rPr>
                <w:rFonts w:cs="Arial"/>
                <w:lang w:val="en-NZ" w:eastAsia="en-US"/>
              </w:rPr>
            </w:pPr>
            <w:r w:rsidRPr="00677D4E">
              <w:rPr>
                <w:rFonts w:cs="Arial"/>
                <w:lang w:val="en-NZ" w:eastAsia="en-US"/>
              </w:rPr>
              <w:t>Clarifies the requirements of the Standard</w:t>
            </w:r>
          </w:p>
          <w:p w:rsidR="00A54BCF" w:rsidRPr="00677D4E" w:rsidRDefault="00A54BCF" w:rsidP="00A54BCF">
            <w:pPr>
              <w:pStyle w:val="NCEAbullets"/>
              <w:numPr>
                <w:ilvl w:val="0"/>
                <w:numId w:val="21"/>
              </w:numPr>
              <w:tabs>
                <w:tab w:val="clear" w:pos="426"/>
                <w:tab w:val="clear" w:pos="794"/>
                <w:tab w:val="left" w:pos="698"/>
              </w:tabs>
              <w:suppressAutoHyphens w:val="0"/>
              <w:autoSpaceDN w:val="0"/>
              <w:adjustRightInd w:val="0"/>
              <w:spacing w:after="120"/>
              <w:rPr>
                <w:rFonts w:cs="Arial"/>
                <w:lang w:val="en-NZ" w:eastAsia="en-US"/>
              </w:rPr>
            </w:pPr>
            <w:r w:rsidRPr="00677D4E">
              <w:rPr>
                <w:rFonts w:cs="Arial"/>
                <w:lang w:val="en-NZ" w:eastAsia="en-US"/>
              </w:rPr>
              <w:t>Supports good assessment practice</w:t>
            </w:r>
          </w:p>
          <w:p w:rsidR="00A54BCF" w:rsidRPr="00677D4E" w:rsidRDefault="00A54BCF" w:rsidP="00A54BCF">
            <w:pPr>
              <w:pStyle w:val="NCEAbullets"/>
              <w:numPr>
                <w:ilvl w:val="0"/>
                <w:numId w:val="21"/>
              </w:numPr>
              <w:tabs>
                <w:tab w:val="clear" w:pos="426"/>
                <w:tab w:val="clear" w:pos="794"/>
                <w:tab w:val="left" w:pos="698"/>
              </w:tabs>
              <w:suppressAutoHyphens w:val="0"/>
              <w:autoSpaceDN w:val="0"/>
              <w:adjustRightInd w:val="0"/>
              <w:spacing w:after="120"/>
              <w:rPr>
                <w:rFonts w:cs="Arial"/>
                <w:lang w:val="en-NZ" w:eastAsia="en-US"/>
              </w:rPr>
            </w:pPr>
            <w:r w:rsidRPr="00677D4E">
              <w:rPr>
                <w:rFonts w:cs="Arial"/>
                <w:lang w:val="en-NZ" w:eastAsia="en-US"/>
              </w:rPr>
              <w:t>Should be subjected to the school’s usual assessment quality assurance process</w:t>
            </w:r>
          </w:p>
          <w:p w:rsidR="00A54BCF" w:rsidRPr="00677D4E" w:rsidRDefault="00A54BCF" w:rsidP="00A54BCF">
            <w:pPr>
              <w:pStyle w:val="NCEAbullets"/>
              <w:numPr>
                <w:ilvl w:val="0"/>
                <w:numId w:val="21"/>
              </w:numPr>
              <w:tabs>
                <w:tab w:val="clear" w:pos="426"/>
                <w:tab w:val="clear" w:pos="794"/>
                <w:tab w:val="left" w:pos="698"/>
              </w:tabs>
              <w:suppressAutoHyphens w:val="0"/>
              <w:autoSpaceDN w:val="0"/>
              <w:adjustRightInd w:val="0"/>
              <w:spacing w:after="120"/>
              <w:rPr>
                <w:rFonts w:cs="Arial"/>
                <w:lang w:val="en-NZ" w:eastAsia="en-US"/>
              </w:rPr>
            </w:pPr>
            <w:r w:rsidRPr="00677D4E">
              <w:rPr>
                <w:rFonts w:cs="Arial"/>
                <w:lang w:val="en-NZ" w:eastAsia="en-US"/>
              </w:rPr>
              <w:t>Should be modified to make the context relevant to students in their school environment and ensure that submitted evidence is authentic</w:t>
            </w:r>
          </w:p>
        </w:tc>
      </w:tr>
    </w:tbl>
    <w:p w:rsidR="00A54BCF" w:rsidRDefault="00A54BCF" w:rsidP="00A54BCF">
      <w:pPr>
        <w:rPr>
          <w:lang w:val="en-NZ"/>
        </w:rPr>
      </w:pPr>
    </w:p>
    <w:p w:rsidR="005573F0" w:rsidRPr="00677D4E" w:rsidRDefault="005573F0" w:rsidP="00A54BCF">
      <w:pPr>
        <w:rPr>
          <w:lang w:val="en-NZ"/>
        </w:rPr>
      </w:pPr>
    </w:p>
    <w:tbl>
      <w:tblPr>
        <w:tblW w:w="5000" w:type="pct"/>
        <w:tblLook w:val="01E0"/>
      </w:tblPr>
      <w:tblGrid>
        <w:gridCol w:w="2754"/>
        <w:gridCol w:w="5773"/>
      </w:tblGrid>
      <w:tr w:rsidR="00A54BCF" w:rsidRPr="00677D4E">
        <w:tc>
          <w:tcPr>
            <w:tcW w:w="1615" w:type="pct"/>
            <w:shd w:val="clear" w:color="auto" w:fill="auto"/>
          </w:tcPr>
          <w:p w:rsidR="00A54BCF" w:rsidRPr="00677D4E" w:rsidRDefault="00A54BCF" w:rsidP="00D2271A">
            <w:pPr>
              <w:pStyle w:val="NCEACPbodytextcentered"/>
              <w:jc w:val="left"/>
              <w:rPr>
                <w:lang w:val="en-NZ"/>
              </w:rPr>
            </w:pPr>
            <w:r w:rsidRPr="00677D4E">
              <w:rPr>
                <w:lang w:val="en-NZ"/>
              </w:rPr>
              <w:t>Date version published by Ministry of Education</w:t>
            </w:r>
          </w:p>
        </w:tc>
        <w:tc>
          <w:tcPr>
            <w:tcW w:w="3385" w:type="pct"/>
            <w:shd w:val="clear" w:color="auto" w:fill="auto"/>
          </w:tcPr>
          <w:p w:rsidR="00A54BCF" w:rsidRPr="00677D4E" w:rsidRDefault="009A17CF" w:rsidP="00A54BCF">
            <w:pPr>
              <w:pStyle w:val="NCEACPbodytextcentered"/>
              <w:jc w:val="left"/>
              <w:rPr>
                <w:lang w:val="en-NZ"/>
              </w:rPr>
            </w:pPr>
            <w:r w:rsidRPr="00677D4E">
              <w:rPr>
                <w:lang w:val="en-NZ"/>
              </w:rPr>
              <w:t>May</w:t>
            </w:r>
            <w:r w:rsidR="002D5E91" w:rsidRPr="00677D4E">
              <w:rPr>
                <w:lang w:val="en-NZ"/>
              </w:rPr>
              <w:t xml:space="preserve"> 2013</w:t>
            </w:r>
          </w:p>
          <w:p w:rsidR="00A54BCF" w:rsidRPr="00677D4E" w:rsidRDefault="00A54BCF" w:rsidP="00A54BCF">
            <w:pPr>
              <w:pStyle w:val="NCEACPbodytextcentered"/>
              <w:jc w:val="left"/>
              <w:rPr>
                <w:lang w:val="en-NZ"/>
              </w:rPr>
            </w:pPr>
            <w:r w:rsidRPr="00677D4E">
              <w:rPr>
                <w:lang w:val="en-NZ"/>
              </w:rPr>
              <w:t>To support internal assessment from 2013</w:t>
            </w:r>
          </w:p>
        </w:tc>
      </w:tr>
      <w:tr w:rsidR="00A54BCF" w:rsidRPr="00677D4E">
        <w:trPr>
          <w:trHeight w:val="317"/>
        </w:trPr>
        <w:tc>
          <w:tcPr>
            <w:tcW w:w="1615" w:type="pct"/>
            <w:shd w:val="clear" w:color="auto" w:fill="auto"/>
          </w:tcPr>
          <w:p w:rsidR="00A54BCF" w:rsidRPr="00677D4E" w:rsidRDefault="00A54BCF" w:rsidP="00A54BCF">
            <w:pPr>
              <w:pStyle w:val="NCEACPbodytextcentered"/>
              <w:jc w:val="left"/>
              <w:rPr>
                <w:lang w:val="en-NZ"/>
              </w:rPr>
            </w:pPr>
            <w:r w:rsidRPr="00677D4E">
              <w:rPr>
                <w:lang w:val="en-NZ"/>
              </w:rPr>
              <w:t>Quality assurance status</w:t>
            </w:r>
          </w:p>
        </w:tc>
        <w:tc>
          <w:tcPr>
            <w:tcW w:w="3385" w:type="pct"/>
            <w:shd w:val="clear" w:color="auto" w:fill="auto"/>
          </w:tcPr>
          <w:p w:rsidR="00A54BCF" w:rsidRPr="00677D4E" w:rsidRDefault="00A54BCF" w:rsidP="00C13DCE">
            <w:pPr>
              <w:pStyle w:val="NCEACPbodytextleft"/>
              <w:rPr>
                <w:lang w:val="en-NZ"/>
              </w:rPr>
            </w:pPr>
            <w:r w:rsidRPr="00677D4E">
              <w:rPr>
                <w:lang w:val="en-NZ"/>
              </w:rPr>
              <w:t xml:space="preserve">These materials have been quality assured by NZQA. NZQA Approved number </w:t>
            </w:r>
            <w:r w:rsidR="00C13DCE" w:rsidRPr="00677D4E">
              <w:rPr>
                <w:lang w:val="en-NZ"/>
              </w:rPr>
              <w:t>A-A-05-2013-91527-01-6251</w:t>
            </w:r>
          </w:p>
        </w:tc>
      </w:tr>
      <w:tr w:rsidR="00A54BCF" w:rsidRPr="00677D4E">
        <w:tc>
          <w:tcPr>
            <w:tcW w:w="1615" w:type="pct"/>
            <w:shd w:val="clear" w:color="auto" w:fill="auto"/>
          </w:tcPr>
          <w:p w:rsidR="00A54BCF" w:rsidRPr="00677D4E" w:rsidRDefault="00A54BCF" w:rsidP="00A54BCF">
            <w:pPr>
              <w:pStyle w:val="NCEACPbodytextcentered"/>
              <w:jc w:val="left"/>
              <w:rPr>
                <w:lang w:val="en-NZ"/>
              </w:rPr>
            </w:pPr>
            <w:r w:rsidRPr="00677D4E">
              <w:rPr>
                <w:lang w:val="en-NZ"/>
              </w:rPr>
              <w:t>Authenticity of evidence</w:t>
            </w:r>
          </w:p>
        </w:tc>
        <w:tc>
          <w:tcPr>
            <w:tcW w:w="3385" w:type="pct"/>
            <w:shd w:val="clear" w:color="auto" w:fill="auto"/>
          </w:tcPr>
          <w:p w:rsidR="00A54BCF" w:rsidRPr="00677D4E" w:rsidRDefault="00A54BCF" w:rsidP="00A54BCF">
            <w:pPr>
              <w:pStyle w:val="NCEACPbodytextcentered"/>
              <w:jc w:val="left"/>
              <w:rPr>
                <w:lang w:val="en-NZ"/>
              </w:rPr>
            </w:pPr>
            <w:r w:rsidRPr="00677D4E">
              <w:rPr>
                <w:lang w:val="en-NZ"/>
              </w:rPr>
              <w:t>Teachers must manage authenticity for any assessment from a public source, because students may have access to the assessment schedule or student exemplar material.</w:t>
            </w:r>
          </w:p>
          <w:p w:rsidR="00A54BCF" w:rsidRPr="00677D4E" w:rsidRDefault="00A54BCF" w:rsidP="005573F0">
            <w:pPr>
              <w:pStyle w:val="NCEACPbodytextcentered"/>
              <w:jc w:val="left"/>
              <w:rPr>
                <w:lang w:val="en-NZ"/>
              </w:rPr>
            </w:pPr>
            <w:r w:rsidRPr="00677D4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54BCF" w:rsidRPr="00677D4E" w:rsidRDefault="00A54BCF" w:rsidP="00E74F20">
      <w:pPr>
        <w:pStyle w:val="NCEAHeaderboxed"/>
        <w:pBdr>
          <w:top w:val="single" w:sz="4" w:space="1" w:color="auto"/>
          <w:left w:val="single" w:sz="4" w:space="4" w:color="auto"/>
          <w:bottom w:val="single" w:sz="4" w:space="1" w:color="auto"/>
          <w:right w:val="single" w:sz="4" w:space="4" w:color="auto"/>
        </w:pBdr>
        <w:spacing w:before="0" w:after="120"/>
      </w:pPr>
      <w:r w:rsidRPr="00677D4E">
        <w:lastRenderedPageBreak/>
        <w:t xml:space="preserve">Internal Assessment Resource </w:t>
      </w:r>
    </w:p>
    <w:p w:rsidR="00A54BCF" w:rsidRPr="00677D4E" w:rsidRDefault="00A54BCF">
      <w:pPr>
        <w:pStyle w:val="NCEAHeadInfoL2"/>
      </w:pPr>
      <w:r w:rsidRPr="00677D4E">
        <w:t xml:space="preserve">Achievement Standard Physics 91527: </w:t>
      </w:r>
      <w:r w:rsidRPr="00677D4E">
        <w:rPr>
          <w:b w:val="0"/>
        </w:rPr>
        <w:t>Use physics knowledge to develop an informed response to a socio-scientific issue</w:t>
      </w:r>
    </w:p>
    <w:p w:rsidR="00A54BCF" w:rsidRPr="00677D4E" w:rsidRDefault="00A54BCF" w:rsidP="00A54BCF">
      <w:pPr>
        <w:pStyle w:val="NCEAHeadInfoL2"/>
        <w:outlineLvl w:val="0"/>
        <w:rPr>
          <w:szCs w:val="28"/>
        </w:rPr>
      </w:pPr>
      <w:r w:rsidRPr="00677D4E">
        <w:rPr>
          <w:szCs w:val="28"/>
        </w:rPr>
        <w:t xml:space="preserve">Resource reference: </w:t>
      </w:r>
      <w:r w:rsidRPr="00677D4E">
        <w:rPr>
          <w:b w:val="0"/>
          <w:szCs w:val="28"/>
        </w:rPr>
        <w:t>Physics 3.7B</w:t>
      </w:r>
    </w:p>
    <w:p w:rsidR="00A54BCF" w:rsidRPr="00677D4E" w:rsidRDefault="00A54BCF">
      <w:pPr>
        <w:pStyle w:val="NCEAHeadInfoL2"/>
      </w:pPr>
      <w:r w:rsidRPr="00677D4E">
        <w:t xml:space="preserve">Resource title: </w:t>
      </w:r>
      <w:r w:rsidRPr="00677D4E">
        <w:rPr>
          <w:b w:val="0"/>
        </w:rPr>
        <w:t>Renewable energy technology in new buildings – should it be compulsory?</w:t>
      </w:r>
    </w:p>
    <w:p w:rsidR="00A54BCF" w:rsidRPr="00677D4E" w:rsidRDefault="00A54BCF" w:rsidP="00A54BCF">
      <w:pPr>
        <w:pStyle w:val="NCEAHeadInfoL2"/>
        <w:outlineLvl w:val="0"/>
      </w:pPr>
      <w:r w:rsidRPr="00677D4E">
        <w:t xml:space="preserve">Credits: </w:t>
      </w:r>
      <w:r w:rsidRPr="00677D4E">
        <w:rPr>
          <w:b w:val="0"/>
        </w:rPr>
        <w:t>3</w:t>
      </w:r>
    </w:p>
    <w:p w:rsidR="00A54BCF" w:rsidRPr="00677D4E" w:rsidRDefault="00A54BCF" w:rsidP="00A54BCF">
      <w:pPr>
        <w:pStyle w:val="NCEAInstructionsbanner"/>
        <w:outlineLvl w:val="0"/>
      </w:pPr>
      <w:r w:rsidRPr="00677D4E">
        <w:t>Teacher guidelines</w:t>
      </w:r>
    </w:p>
    <w:p w:rsidR="00A54BCF" w:rsidRPr="00677D4E" w:rsidRDefault="00A54BCF">
      <w:pPr>
        <w:pStyle w:val="NCEAbodytext"/>
      </w:pPr>
      <w:r w:rsidRPr="00677D4E">
        <w:t>The following guidelines are supplied to enable teachers to carry out valid and consistent assessment using this internal assessment resource.</w:t>
      </w:r>
    </w:p>
    <w:p w:rsidR="008A40B4" w:rsidRPr="00677D4E" w:rsidRDefault="00A54BCF">
      <w:pPr>
        <w:pStyle w:val="NCEAbodytext"/>
      </w:pPr>
      <w:r w:rsidRPr="00677D4E">
        <w:t xml:space="preserve">Teachers need to be very familiar with the outcome being assessed by Achievement Standard Physics 91527. The achievement criteria and the explanatory notes contain information, definitions and requirements that are crucial when interpreting the Standard and assessing students against it. </w:t>
      </w:r>
    </w:p>
    <w:p w:rsidR="008A40B4" w:rsidRPr="00677D4E" w:rsidRDefault="008A40B4" w:rsidP="008A40B4">
      <w:pPr>
        <w:pStyle w:val="NCEAL2heading"/>
        <w:outlineLvl w:val="0"/>
      </w:pPr>
      <w:r w:rsidRPr="00677D4E">
        <w:t xml:space="preserve">Context </w:t>
      </w:r>
    </w:p>
    <w:p w:rsidR="008A40B4" w:rsidRPr="00677D4E" w:rsidRDefault="008A40B4" w:rsidP="008A40B4">
      <w:pPr>
        <w:pStyle w:val="NCEAbodytext"/>
      </w:pPr>
      <w:r w:rsidRPr="00677D4E">
        <w:t xml:space="preserve">This assessment activity requires students to use their physics knowledge to develop an informed response to a socio-scientific issue related to renewable energy technology. </w:t>
      </w:r>
    </w:p>
    <w:p w:rsidR="008A40B4" w:rsidRPr="00677D4E" w:rsidRDefault="008A40B4" w:rsidP="008A40B4">
      <w:pPr>
        <w:pStyle w:val="NCEAbodytext"/>
      </w:pPr>
      <w:r w:rsidRPr="00677D4E">
        <w:t>They are required to develop a presentation that:</w:t>
      </w:r>
    </w:p>
    <w:p w:rsidR="008A40B4" w:rsidRPr="00677D4E" w:rsidRDefault="008A40B4" w:rsidP="008A40B4">
      <w:pPr>
        <w:pStyle w:val="NCEAbullets"/>
        <w:rPr>
          <w:lang w:val="en-NZ"/>
        </w:rPr>
      </w:pPr>
      <w:r w:rsidRPr="00677D4E">
        <w:rPr>
          <w:lang w:val="en-NZ"/>
        </w:rPr>
        <w:t>gives an informed personal response to the issue of whether renewable energy technology in new buildings should be compulsory</w:t>
      </w:r>
    </w:p>
    <w:p w:rsidR="008A40B4" w:rsidRPr="00677D4E" w:rsidRDefault="008A40B4" w:rsidP="004577AF">
      <w:pPr>
        <w:pStyle w:val="NCEAbullets"/>
        <w:rPr>
          <w:lang w:val="en-NZ"/>
        </w:rPr>
      </w:pPr>
      <w:proofErr w:type="gramStart"/>
      <w:r w:rsidRPr="00677D4E">
        <w:rPr>
          <w:lang w:val="en-NZ"/>
        </w:rPr>
        <w:t>includes</w:t>
      </w:r>
      <w:proofErr w:type="gramEnd"/>
      <w:r w:rsidRPr="00677D4E">
        <w:rPr>
          <w:lang w:val="en-NZ"/>
        </w:rPr>
        <w:t xml:space="preserve"> recommendations of actions that could be taken as a result of their informed position.</w:t>
      </w:r>
    </w:p>
    <w:p w:rsidR="00A54BCF" w:rsidRPr="00677D4E" w:rsidRDefault="00A54BCF" w:rsidP="00A54BCF">
      <w:pPr>
        <w:pStyle w:val="NCEAL2heading"/>
        <w:outlineLvl w:val="0"/>
      </w:pPr>
      <w:r w:rsidRPr="00677D4E">
        <w:t xml:space="preserve">Conditions </w:t>
      </w:r>
    </w:p>
    <w:p w:rsidR="00631AB7" w:rsidRPr="00677D4E" w:rsidRDefault="00A54BCF">
      <w:pPr>
        <w:pStyle w:val="NCEAbodytext"/>
        <w:rPr>
          <w:color w:val="000000"/>
        </w:rPr>
      </w:pPr>
      <w:r w:rsidRPr="00677D4E">
        <w:rPr>
          <w:color w:val="000000"/>
        </w:rPr>
        <w:t>Select a timeframe that suits you and your students. Consider the format of the assessment and ensure they have enough time to complete the assessment task.</w:t>
      </w:r>
    </w:p>
    <w:p w:rsidR="00631AB7" w:rsidRPr="00677D4E" w:rsidRDefault="00631AB7" w:rsidP="00631AB7">
      <w:pPr>
        <w:pStyle w:val="NCEAbodytext"/>
      </w:pPr>
      <w:r w:rsidRPr="00677D4E">
        <w:t xml:space="preserve">The presentation could be, for example, a group presentation, a documentary, a poster presentation, or a PowerPoint presentation – accompanied by hand-out material where appropriate. A written report should not be considered the default format. </w:t>
      </w:r>
    </w:p>
    <w:p w:rsidR="00631AB7" w:rsidRPr="00677D4E" w:rsidRDefault="00631AB7">
      <w:pPr>
        <w:pStyle w:val="NCEAbodytext"/>
      </w:pPr>
      <w:r w:rsidRPr="00677D4E">
        <w:t>Group research is to be encouraged. If wished, the standard could be assessed entirely via group work. If this is done, the teacher must put in place a means of ensuring that all students are full contributors to the end product. This could be, for example, the requirement that each student keeps a log or diary in which they maintain a brief running record of actions, who did what, thinking, problems, decisions, progress, etc.</w:t>
      </w:r>
    </w:p>
    <w:p w:rsidR="00A54BCF" w:rsidRPr="00677D4E" w:rsidRDefault="00A54BCF" w:rsidP="00A54BCF">
      <w:pPr>
        <w:pStyle w:val="NCEAL2heading"/>
        <w:outlineLvl w:val="0"/>
      </w:pPr>
      <w:r w:rsidRPr="00677D4E">
        <w:t xml:space="preserve">Resource requirements </w:t>
      </w:r>
    </w:p>
    <w:p w:rsidR="00A54BCF" w:rsidRPr="00677D4E" w:rsidRDefault="00A54BCF" w:rsidP="004577AF">
      <w:pPr>
        <w:pStyle w:val="NCEAbodytext"/>
        <w:numPr>
          <w:ilvl w:val="0"/>
          <w:numId w:val="33"/>
        </w:numPr>
        <w:rPr>
          <w:color w:val="000000"/>
        </w:rPr>
      </w:pPr>
      <w:r w:rsidRPr="00677D4E">
        <w:rPr>
          <w:color w:val="000000"/>
        </w:rPr>
        <w:t xml:space="preserve">You may provide some of the resource material for students to select relevant information from. For example: paper copies of articles, web links (see Resource </w:t>
      </w:r>
      <w:r w:rsidRPr="00677D4E">
        <w:rPr>
          <w:color w:val="000000"/>
        </w:rPr>
        <w:lastRenderedPageBreak/>
        <w:t xml:space="preserve">A), videos, books from the National Library of New Zealand, and/or guest speakers. </w:t>
      </w:r>
    </w:p>
    <w:p w:rsidR="00631AB7" w:rsidRPr="00677D4E" w:rsidRDefault="00631AB7" w:rsidP="00631AB7">
      <w:pPr>
        <w:pStyle w:val="NCEAbullets"/>
        <w:numPr>
          <w:ilvl w:val="0"/>
          <w:numId w:val="32"/>
        </w:numPr>
        <w:tabs>
          <w:tab w:val="clear" w:pos="426"/>
          <w:tab w:val="left" w:pos="397"/>
        </w:tabs>
        <w:suppressAutoHyphens w:val="0"/>
        <w:autoSpaceDN w:val="0"/>
        <w:adjustRightInd w:val="0"/>
        <w:ind w:left="397" w:hanging="397"/>
        <w:rPr>
          <w:lang w:val="en-NZ"/>
        </w:rPr>
      </w:pPr>
      <w:r w:rsidRPr="00677D4E">
        <w:rPr>
          <w:lang w:val="en-NZ"/>
        </w:rPr>
        <w:t>Internet access for research.</w:t>
      </w:r>
    </w:p>
    <w:p w:rsidR="00631AB7" w:rsidRPr="00677D4E" w:rsidRDefault="00631AB7" w:rsidP="00631AB7">
      <w:pPr>
        <w:pStyle w:val="NCEAbullets"/>
        <w:numPr>
          <w:ilvl w:val="0"/>
          <w:numId w:val="32"/>
        </w:numPr>
        <w:tabs>
          <w:tab w:val="clear" w:pos="426"/>
          <w:tab w:val="left" w:pos="397"/>
        </w:tabs>
        <w:suppressAutoHyphens w:val="0"/>
        <w:autoSpaceDN w:val="0"/>
        <w:adjustRightInd w:val="0"/>
        <w:ind w:left="397" w:hanging="397"/>
        <w:rPr>
          <w:lang w:val="en-NZ"/>
        </w:rPr>
      </w:pPr>
      <w:r w:rsidRPr="00677D4E">
        <w:rPr>
          <w:lang w:val="en-NZ"/>
        </w:rPr>
        <w:t>Computer access for creating presentations (and, possibly, maintaining digital diaries).</w:t>
      </w:r>
    </w:p>
    <w:p w:rsidR="00631AB7" w:rsidRPr="00677D4E" w:rsidRDefault="00631AB7" w:rsidP="00631AB7">
      <w:pPr>
        <w:pStyle w:val="NCEAbullets"/>
        <w:numPr>
          <w:ilvl w:val="0"/>
          <w:numId w:val="32"/>
        </w:numPr>
        <w:tabs>
          <w:tab w:val="clear" w:pos="426"/>
          <w:tab w:val="left" w:pos="397"/>
        </w:tabs>
        <w:suppressAutoHyphens w:val="0"/>
        <w:autoSpaceDN w:val="0"/>
        <w:adjustRightInd w:val="0"/>
        <w:ind w:left="397" w:hanging="397"/>
        <w:rPr>
          <w:lang w:val="en-NZ"/>
        </w:rPr>
      </w:pPr>
      <w:r w:rsidRPr="00677D4E">
        <w:rPr>
          <w:lang w:val="en-NZ"/>
        </w:rPr>
        <w:t>Data projector for presentations.</w:t>
      </w:r>
    </w:p>
    <w:p w:rsidR="00A54BCF" w:rsidRPr="00677D4E" w:rsidRDefault="00A54BCF" w:rsidP="00A54BCF">
      <w:pPr>
        <w:pStyle w:val="NCEAL2heading"/>
        <w:outlineLvl w:val="0"/>
      </w:pPr>
      <w:r w:rsidRPr="00677D4E">
        <w:t>Additional information</w:t>
      </w:r>
    </w:p>
    <w:p w:rsidR="00A54BCF" w:rsidRPr="00677D4E" w:rsidRDefault="00A54BCF" w:rsidP="00A54BCF">
      <w:pPr>
        <w:pStyle w:val="NCEAbodytext"/>
        <w:rPr>
          <w:color w:val="000000"/>
        </w:rPr>
      </w:pPr>
      <w:r w:rsidRPr="00677D4E">
        <w:rPr>
          <w:color w:val="000000"/>
        </w:rPr>
        <w:t xml:space="preserve">To produce an informed response, students should be processing knowledge from a range of sources, selecting relevant ideas and integrating them to produce their </w:t>
      </w:r>
      <w:r w:rsidR="009B0890" w:rsidRPr="00677D4E">
        <w:rPr>
          <w:color w:val="000000"/>
        </w:rPr>
        <w:t>presentation</w:t>
      </w:r>
      <w:r w:rsidRPr="00677D4E">
        <w:rPr>
          <w:color w:val="000000"/>
        </w:rPr>
        <w:t xml:space="preserve">. For a comprehensive response, the </w:t>
      </w:r>
      <w:r w:rsidR="009B0890" w:rsidRPr="00677D4E">
        <w:rPr>
          <w:color w:val="000000"/>
        </w:rPr>
        <w:t>presentation</w:t>
      </w:r>
      <w:r w:rsidRPr="00677D4E">
        <w:rPr>
          <w:color w:val="000000"/>
        </w:rPr>
        <w:t xml:space="preserve"> should also provide evidence of evaluation of the different sources. Referencing is not a requirement of the </w:t>
      </w:r>
      <w:r w:rsidR="00D2271A" w:rsidRPr="00677D4E">
        <w:rPr>
          <w:color w:val="000000"/>
        </w:rPr>
        <w:t>s</w:t>
      </w:r>
      <w:r w:rsidRPr="00677D4E">
        <w:rPr>
          <w:color w:val="000000"/>
        </w:rPr>
        <w:t>tandard, although some form of referencing will assist you wi</w:t>
      </w:r>
      <w:r w:rsidR="00E74F20" w:rsidRPr="00677D4E">
        <w:rPr>
          <w:color w:val="000000"/>
        </w:rPr>
        <w:t xml:space="preserve">th </w:t>
      </w:r>
      <w:r w:rsidR="00631AB7" w:rsidRPr="00677D4E">
        <w:rPr>
          <w:color w:val="000000"/>
        </w:rPr>
        <w:t xml:space="preserve">managing </w:t>
      </w:r>
      <w:r w:rsidR="00E74F20" w:rsidRPr="00677D4E">
        <w:rPr>
          <w:color w:val="000000"/>
        </w:rPr>
        <w:t>authenticity</w:t>
      </w:r>
      <w:r w:rsidRPr="00677D4E">
        <w:rPr>
          <w:color w:val="000000"/>
        </w:rPr>
        <w:t xml:space="preserve">. </w:t>
      </w:r>
    </w:p>
    <w:p w:rsidR="00E74F20" w:rsidRPr="00677D4E" w:rsidRDefault="00E74F20" w:rsidP="00A54BCF">
      <w:pPr>
        <w:pStyle w:val="NCEAbodytext"/>
        <w:rPr>
          <w:color w:val="000000"/>
        </w:rPr>
      </w:pPr>
    </w:p>
    <w:p w:rsidR="00E74F20" w:rsidRPr="00677D4E" w:rsidRDefault="00E74F20" w:rsidP="00A54BCF">
      <w:pPr>
        <w:pStyle w:val="NCEAbodytext"/>
        <w:rPr>
          <w:color w:val="000000"/>
        </w:rPr>
        <w:sectPr w:rsidR="00E74F20" w:rsidRPr="00677D4E" w:rsidSect="00A54BCF">
          <w:headerReference w:type="default" r:id="rId10"/>
          <w:footerReference w:type="default" r:id="rId11"/>
          <w:pgSz w:w="11905" w:h="16837"/>
          <w:pgMar w:top="1440" w:right="1797" w:bottom="1440" w:left="1797" w:header="720" w:footer="720" w:gutter="0"/>
          <w:cols w:space="720"/>
          <w:docGrid w:linePitch="360"/>
        </w:sectPr>
      </w:pPr>
    </w:p>
    <w:p w:rsidR="00A54BCF" w:rsidRPr="00677D4E" w:rsidRDefault="00A54BCF" w:rsidP="00E74F20">
      <w:pPr>
        <w:pStyle w:val="NCEAHeaderboxed"/>
        <w:pBdr>
          <w:top w:val="single" w:sz="4" w:space="1" w:color="auto"/>
          <w:left w:val="single" w:sz="4" w:space="4" w:color="auto"/>
          <w:bottom w:val="single" w:sz="4" w:space="1" w:color="auto"/>
          <w:right w:val="single" w:sz="4" w:space="4" w:color="auto"/>
        </w:pBdr>
        <w:spacing w:before="0" w:after="0"/>
      </w:pPr>
      <w:r w:rsidRPr="00677D4E">
        <w:lastRenderedPageBreak/>
        <w:t xml:space="preserve">Internal Assessment Resource </w:t>
      </w:r>
    </w:p>
    <w:p w:rsidR="00A54BCF" w:rsidRPr="00677D4E" w:rsidRDefault="00A54BCF" w:rsidP="00A54BCF">
      <w:pPr>
        <w:pStyle w:val="NCEAHeadInfoL2"/>
        <w:spacing w:after="0"/>
      </w:pPr>
      <w:r w:rsidRPr="00677D4E">
        <w:t xml:space="preserve">Achievement Standard Physics 91527: </w:t>
      </w:r>
      <w:r w:rsidRPr="00677D4E">
        <w:rPr>
          <w:b w:val="0"/>
        </w:rPr>
        <w:t>Use physics knowledge to develop an informed response to a socio-scientific issue</w:t>
      </w:r>
    </w:p>
    <w:p w:rsidR="00A54BCF" w:rsidRPr="00677D4E" w:rsidRDefault="00A54BCF" w:rsidP="00A54BCF">
      <w:pPr>
        <w:pStyle w:val="NCEAHeadInfoL2"/>
        <w:outlineLvl w:val="0"/>
        <w:rPr>
          <w:szCs w:val="28"/>
        </w:rPr>
      </w:pPr>
      <w:r w:rsidRPr="00677D4E">
        <w:rPr>
          <w:szCs w:val="28"/>
        </w:rPr>
        <w:t xml:space="preserve">Resource reference: </w:t>
      </w:r>
      <w:r w:rsidRPr="00677D4E">
        <w:rPr>
          <w:b w:val="0"/>
          <w:szCs w:val="28"/>
        </w:rPr>
        <w:t>Physics 3.7B</w:t>
      </w:r>
    </w:p>
    <w:p w:rsidR="00A54BCF" w:rsidRPr="00677D4E" w:rsidRDefault="00A54BCF">
      <w:pPr>
        <w:pStyle w:val="NCEAHeadInfoL2"/>
      </w:pPr>
      <w:r w:rsidRPr="00677D4E">
        <w:t xml:space="preserve">Resource title: </w:t>
      </w:r>
      <w:r w:rsidRPr="00677D4E">
        <w:rPr>
          <w:b w:val="0"/>
        </w:rPr>
        <w:t>Renewable energy technology in new buildings – should it be compulsory?</w:t>
      </w:r>
    </w:p>
    <w:p w:rsidR="00A54BCF" w:rsidRPr="00677D4E" w:rsidRDefault="00A54BCF" w:rsidP="00A54BCF">
      <w:pPr>
        <w:pStyle w:val="NCEAHeadInfoL2"/>
        <w:outlineLvl w:val="0"/>
      </w:pPr>
      <w:r w:rsidRPr="00677D4E">
        <w:t xml:space="preserve">Credits: </w:t>
      </w:r>
      <w:r w:rsidRPr="00677D4E">
        <w:rPr>
          <w:b w:val="0"/>
        </w:rPr>
        <w:t>3</w:t>
      </w:r>
    </w:p>
    <w:tbl>
      <w:tblPr>
        <w:tblW w:w="8769" w:type="dxa"/>
        <w:tblInd w:w="-20" w:type="dxa"/>
        <w:tblLayout w:type="fixed"/>
        <w:tblLook w:val="0000"/>
      </w:tblPr>
      <w:tblGrid>
        <w:gridCol w:w="2907"/>
        <w:gridCol w:w="2907"/>
        <w:gridCol w:w="2955"/>
      </w:tblGrid>
      <w:tr w:rsidR="00A54BCF" w:rsidRPr="00677D4E">
        <w:trPr>
          <w:trHeight w:val="157"/>
        </w:trPr>
        <w:tc>
          <w:tcPr>
            <w:tcW w:w="2907" w:type="dxa"/>
            <w:tcBorders>
              <w:top w:val="single" w:sz="4" w:space="0" w:color="000000"/>
              <w:left w:val="single" w:sz="4" w:space="0" w:color="000000"/>
              <w:bottom w:val="single" w:sz="4" w:space="0" w:color="000000"/>
            </w:tcBorders>
          </w:tcPr>
          <w:p w:rsidR="00A54BCF" w:rsidRPr="00677D4E" w:rsidRDefault="00A54BCF" w:rsidP="00A54BCF">
            <w:pPr>
              <w:pStyle w:val="NCEAtablehead"/>
              <w:snapToGrid w:val="0"/>
              <w:rPr>
                <w:lang w:val="en-NZ"/>
              </w:rPr>
            </w:pPr>
            <w:r w:rsidRPr="00677D4E">
              <w:rPr>
                <w:lang w:val="en-NZ"/>
              </w:rPr>
              <w:t>Achievement</w:t>
            </w:r>
          </w:p>
        </w:tc>
        <w:tc>
          <w:tcPr>
            <w:tcW w:w="2907" w:type="dxa"/>
            <w:tcBorders>
              <w:top w:val="single" w:sz="4" w:space="0" w:color="000000"/>
              <w:left w:val="single" w:sz="4" w:space="0" w:color="000000"/>
              <w:bottom w:val="single" w:sz="4" w:space="0" w:color="000000"/>
            </w:tcBorders>
          </w:tcPr>
          <w:p w:rsidR="00A54BCF" w:rsidRPr="00677D4E" w:rsidRDefault="00A54BCF" w:rsidP="00A54BCF">
            <w:pPr>
              <w:pStyle w:val="NCEAtablehead"/>
              <w:snapToGrid w:val="0"/>
              <w:rPr>
                <w:lang w:val="en-NZ"/>
              </w:rPr>
            </w:pPr>
            <w:r w:rsidRPr="00677D4E">
              <w:rPr>
                <w:lang w:val="en-NZ"/>
              </w:rPr>
              <w:t>Achievement with Merit</w:t>
            </w:r>
          </w:p>
        </w:tc>
        <w:tc>
          <w:tcPr>
            <w:tcW w:w="2955" w:type="dxa"/>
            <w:tcBorders>
              <w:top w:val="single" w:sz="4" w:space="0" w:color="000000"/>
              <w:left w:val="single" w:sz="4" w:space="0" w:color="000000"/>
              <w:bottom w:val="single" w:sz="4" w:space="0" w:color="000000"/>
              <w:right w:val="single" w:sz="4" w:space="0" w:color="000000"/>
            </w:tcBorders>
          </w:tcPr>
          <w:p w:rsidR="00A54BCF" w:rsidRPr="00677D4E" w:rsidRDefault="00A54BCF" w:rsidP="00A54BCF">
            <w:pPr>
              <w:pStyle w:val="NCEAtablehead"/>
              <w:snapToGrid w:val="0"/>
              <w:rPr>
                <w:lang w:val="en-NZ"/>
              </w:rPr>
            </w:pPr>
            <w:r w:rsidRPr="00677D4E">
              <w:rPr>
                <w:lang w:val="en-NZ"/>
              </w:rPr>
              <w:t>Achievement with Excellence</w:t>
            </w:r>
          </w:p>
        </w:tc>
      </w:tr>
      <w:tr w:rsidR="00A54BCF" w:rsidRPr="00677D4E">
        <w:trPr>
          <w:trHeight w:val="157"/>
        </w:trPr>
        <w:tc>
          <w:tcPr>
            <w:tcW w:w="2907" w:type="dxa"/>
            <w:tcBorders>
              <w:top w:val="single" w:sz="4" w:space="0" w:color="000000"/>
              <w:left w:val="single" w:sz="4" w:space="0" w:color="000000"/>
              <w:bottom w:val="single" w:sz="4" w:space="0" w:color="000000"/>
            </w:tcBorders>
          </w:tcPr>
          <w:p w:rsidR="00A54BCF" w:rsidRPr="00677D4E" w:rsidRDefault="00A54BCF">
            <w:pPr>
              <w:pStyle w:val="NCEAbodytext"/>
              <w:snapToGrid w:val="0"/>
            </w:pPr>
            <w:r w:rsidRPr="00677D4E">
              <w:t>Use physics knowledge to develop an informed response to a socio-scientific issue.</w:t>
            </w:r>
          </w:p>
        </w:tc>
        <w:tc>
          <w:tcPr>
            <w:tcW w:w="2907" w:type="dxa"/>
            <w:tcBorders>
              <w:top w:val="single" w:sz="4" w:space="0" w:color="000000"/>
              <w:left w:val="single" w:sz="4" w:space="0" w:color="000000"/>
              <w:bottom w:val="single" w:sz="4" w:space="0" w:color="000000"/>
            </w:tcBorders>
          </w:tcPr>
          <w:p w:rsidR="00A54BCF" w:rsidRPr="00677D4E" w:rsidRDefault="00A54BCF" w:rsidP="00A54BCF">
            <w:pPr>
              <w:pStyle w:val="NCEAbodytext"/>
              <w:snapToGrid w:val="0"/>
            </w:pPr>
            <w:r w:rsidRPr="00677D4E">
              <w:t>Use physics knowledge to develop an informed and reasoned response to a socio-scientific issue.</w:t>
            </w:r>
          </w:p>
        </w:tc>
        <w:tc>
          <w:tcPr>
            <w:tcW w:w="2955" w:type="dxa"/>
            <w:tcBorders>
              <w:top w:val="single" w:sz="4" w:space="0" w:color="000000"/>
              <w:left w:val="single" w:sz="4" w:space="0" w:color="000000"/>
              <w:bottom w:val="single" w:sz="4" w:space="0" w:color="000000"/>
              <w:right w:val="single" w:sz="4" w:space="0" w:color="000000"/>
            </w:tcBorders>
          </w:tcPr>
          <w:p w:rsidR="00A54BCF" w:rsidRPr="00677D4E" w:rsidRDefault="00A54BCF" w:rsidP="00A54BCF">
            <w:pPr>
              <w:pStyle w:val="NCEAbodytext"/>
              <w:snapToGrid w:val="0"/>
            </w:pPr>
            <w:r w:rsidRPr="00677D4E">
              <w:t>Use physics knowledge to develop an informed and comprehensive response to a socio-scientific issue.</w:t>
            </w:r>
          </w:p>
        </w:tc>
      </w:tr>
    </w:tbl>
    <w:p w:rsidR="00A54BCF" w:rsidRPr="00677D4E" w:rsidRDefault="00A54BCF" w:rsidP="00A54BCF">
      <w:pPr>
        <w:pStyle w:val="NCEAInstructionsbanner"/>
      </w:pPr>
      <w:r w:rsidRPr="00677D4E">
        <w:t xml:space="preserve">Student instructions </w:t>
      </w:r>
    </w:p>
    <w:p w:rsidR="00A54BCF" w:rsidRPr="00677D4E" w:rsidRDefault="00A54BCF" w:rsidP="00A54BCF">
      <w:pPr>
        <w:pStyle w:val="NCEAL2heading"/>
        <w:outlineLvl w:val="0"/>
      </w:pPr>
      <w:r w:rsidRPr="00677D4E">
        <w:t xml:space="preserve">Introduction </w:t>
      </w:r>
    </w:p>
    <w:p w:rsidR="00A54BCF" w:rsidRPr="00677D4E" w:rsidRDefault="00A54BCF">
      <w:pPr>
        <w:pStyle w:val="NCEAbodytext"/>
      </w:pPr>
      <w:r w:rsidRPr="00677D4E">
        <w:t xml:space="preserve">In January 2011, scientists published </w:t>
      </w:r>
      <w:r w:rsidR="005323C3" w:rsidRPr="00677D4E">
        <w:t>peer-reviewed findings</w:t>
      </w:r>
      <w:r w:rsidRPr="00677D4E">
        <w:t xml:space="preserve"> that suggested global energy demands could be reduced by 73% using energy efficient technologies in buildings, industries and transport. </w:t>
      </w:r>
    </w:p>
    <w:p w:rsidR="00D2271A" w:rsidRPr="00677D4E" w:rsidRDefault="005323C3" w:rsidP="00D2271A">
      <w:pPr>
        <w:pStyle w:val="NCEAbodytext"/>
      </w:pPr>
      <w:r w:rsidRPr="00677D4E">
        <w:t xml:space="preserve">Your local council </w:t>
      </w:r>
      <w:r w:rsidR="001B0ADC" w:rsidRPr="00677D4E">
        <w:t xml:space="preserve">is investigating the feasibility of </w:t>
      </w:r>
      <w:r w:rsidRPr="00677D4E">
        <w:t xml:space="preserve">requiring </w:t>
      </w:r>
      <w:r w:rsidR="001B0ADC" w:rsidRPr="00677D4E">
        <w:t>r</w:t>
      </w:r>
      <w:r w:rsidR="00A54BCF" w:rsidRPr="00677D4E">
        <w:t xml:space="preserve">enewable energy technologies </w:t>
      </w:r>
      <w:r w:rsidR="001B0ADC" w:rsidRPr="00677D4E">
        <w:t xml:space="preserve">such as solar panels and wind turbines </w:t>
      </w:r>
      <w:r w:rsidRPr="00677D4E">
        <w:t>to be compulsory for new</w:t>
      </w:r>
      <w:r w:rsidR="00A54BCF" w:rsidRPr="00677D4E">
        <w:t xml:space="preserve"> buildings.</w:t>
      </w:r>
      <w:r w:rsidR="001B0ADC" w:rsidRPr="00677D4E">
        <w:t xml:space="preserve"> You are the consultant hired to </w:t>
      </w:r>
      <w:r w:rsidR="009B0890" w:rsidRPr="00677D4E">
        <w:t>prepare a presentation</w:t>
      </w:r>
      <w:r w:rsidR="001B0ADC" w:rsidRPr="00677D4E">
        <w:t xml:space="preserve"> </w:t>
      </w:r>
      <w:r w:rsidRPr="00677D4E">
        <w:t xml:space="preserve">on </w:t>
      </w:r>
      <w:r w:rsidR="001B0ADC" w:rsidRPr="00677D4E">
        <w:t>this socio-scientific issue</w:t>
      </w:r>
      <w:r w:rsidRPr="00677D4E">
        <w:t xml:space="preserve"> for their consideration</w:t>
      </w:r>
      <w:r w:rsidR="001B0ADC" w:rsidRPr="00677D4E">
        <w:t>.</w:t>
      </w:r>
    </w:p>
    <w:p w:rsidR="00176F83" w:rsidRPr="00677D4E" w:rsidRDefault="00A54BCF" w:rsidP="00D2271A">
      <w:pPr>
        <w:pStyle w:val="NCEAL2heading"/>
        <w:outlineLvl w:val="0"/>
      </w:pPr>
      <w:r w:rsidRPr="00677D4E">
        <w:t xml:space="preserve">Task </w:t>
      </w:r>
    </w:p>
    <w:p w:rsidR="00395102" w:rsidRPr="00677D4E" w:rsidRDefault="00395102" w:rsidP="00395102">
      <w:pPr>
        <w:pStyle w:val="NCEAbodytext"/>
      </w:pPr>
      <w:r w:rsidRPr="00677D4E">
        <w:t xml:space="preserve">This assessment activity requires you to use your physics knowledge to develop an informed response to a socio-scientific issue related to renewable energy technology. </w:t>
      </w:r>
    </w:p>
    <w:p w:rsidR="00395102" w:rsidRPr="00677D4E" w:rsidRDefault="00395102" w:rsidP="00395102">
      <w:pPr>
        <w:pStyle w:val="NCEAbodytext"/>
      </w:pPr>
      <w:r w:rsidRPr="00677D4E">
        <w:t>You are required to develop a presentation that:</w:t>
      </w:r>
    </w:p>
    <w:p w:rsidR="00395102" w:rsidRPr="00677D4E" w:rsidRDefault="00395102" w:rsidP="00395102">
      <w:pPr>
        <w:pStyle w:val="NCEAbullets"/>
        <w:rPr>
          <w:lang w:val="en-NZ"/>
        </w:rPr>
      </w:pPr>
      <w:r w:rsidRPr="00677D4E">
        <w:rPr>
          <w:lang w:val="en-NZ"/>
        </w:rPr>
        <w:t>gives an informed personal response to the issue of whether renewable energy technology in new buildings should be compulsory</w:t>
      </w:r>
    </w:p>
    <w:p w:rsidR="00395102" w:rsidRPr="00677D4E" w:rsidRDefault="00395102" w:rsidP="00395102">
      <w:pPr>
        <w:pStyle w:val="NCEAbullets"/>
        <w:rPr>
          <w:lang w:val="en-NZ"/>
        </w:rPr>
      </w:pPr>
      <w:proofErr w:type="gramStart"/>
      <w:r w:rsidRPr="00677D4E">
        <w:rPr>
          <w:lang w:val="en-NZ"/>
        </w:rPr>
        <w:t>includes</w:t>
      </w:r>
      <w:proofErr w:type="gramEnd"/>
      <w:r w:rsidRPr="00677D4E">
        <w:rPr>
          <w:lang w:val="en-NZ"/>
        </w:rPr>
        <w:t xml:space="preserve"> recommendations of actions that could be taken as a result of your informed position.</w:t>
      </w:r>
    </w:p>
    <w:p w:rsidR="00A54BCF" w:rsidRPr="00677D4E" w:rsidRDefault="00A54BCF" w:rsidP="00A54BCF">
      <w:pPr>
        <w:pStyle w:val="NCEAL3heading"/>
      </w:pPr>
      <w:r w:rsidRPr="00677D4E">
        <w:t>Research</w:t>
      </w:r>
    </w:p>
    <w:p w:rsidR="00A54BCF" w:rsidRPr="00677D4E" w:rsidRDefault="00A54BCF" w:rsidP="00A54BCF">
      <w:pPr>
        <w:pStyle w:val="NCEAbodytext"/>
        <w:rPr>
          <w:color w:val="000000"/>
        </w:rPr>
      </w:pPr>
      <w:r w:rsidRPr="00677D4E">
        <w:t>Research the physics of renewable energy technologies for buildings. This may include</w:t>
      </w:r>
      <w:r w:rsidR="005323C3" w:rsidRPr="00677D4E">
        <w:t xml:space="preserve"> photo-voltaic</w:t>
      </w:r>
      <w:r w:rsidRPr="00677D4E">
        <w:t xml:space="preserve"> solar panels and wind turbines, identifying the short and long-term benefits and drawbacks to individuals and society. The benefits and drawbacks may be related to </w:t>
      </w:r>
      <w:r w:rsidR="005323C3" w:rsidRPr="00677D4E">
        <w:t xml:space="preserve">an </w:t>
      </w:r>
      <w:r w:rsidRPr="00677D4E">
        <w:t xml:space="preserve">economic, ethical or environmental </w:t>
      </w:r>
      <w:r w:rsidR="005323C3" w:rsidRPr="00677D4E">
        <w:t>issue</w:t>
      </w:r>
      <w:r w:rsidRPr="00677D4E">
        <w:t xml:space="preserve">. </w:t>
      </w:r>
      <w:r w:rsidRPr="00677D4E">
        <w:rPr>
          <w:color w:val="000000"/>
        </w:rPr>
        <w:t xml:space="preserve">Develop an informed personal response to </w:t>
      </w:r>
      <w:r w:rsidR="005323C3" w:rsidRPr="00677D4E">
        <w:rPr>
          <w:color w:val="000000"/>
        </w:rPr>
        <w:t xml:space="preserve">your chosen </w:t>
      </w:r>
      <w:r w:rsidRPr="00677D4E">
        <w:rPr>
          <w:color w:val="000000"/>
        </w:rPr>
        <w:t xml:space="preserve">issue of whether </w:t>
      </w:r>
      <w:r w:rsidRPr="00677D4E">
        <w:t>renewable energy technology in</w:t>
      </w:r>
      <w:r w:rsidR="004577AF" w:rsidRPr="00677D4E">
        <w:t xml:space="preserve"> new</w:t>
      </w:r>
      <w:r w:rsidR="00AE4B0B" w:rsidRPr="00677D4E">
        <w:t xml:space="preserve"> </w:t>
      </w:r>
      <w:r w:rsidRPr="00677D4E">
        <w:t xml:space="preserve">buildings should be compulsory, </w:t>
      </w:r>
      <w:r w:rsidRPr="00677D4E">
        <w:rPr>
          <w:color w:val="000000"/>
        </w:rPr>
        <w:t>based on physics knowledge. Develop suggestions for actions that could be taken.</w:t>
      </w:r>
    </w:p>
    <w:p w:rsidR="00454ED5" w:rsidRPr="00677D4E" w:rsidRDefault="00454ED5" w:rsidP="00A54BCF">
      <w:pPr>
        <w:pStyle w:val="NCEAbodytext"/>
      </w:pPr>
      <w:r w:rsidRPr="00677D4E">
        <w:rPr>
          <w:color w:val="000000"/>
        </w:rPr>
        <w:lastRenderedPageBreak/>
        <w:t xml:space="preserve">You will be assessed on the overall comprehensiveness of your </w:t>
      </w:r>
      <w:r w:rsidR="009B0890" w:rsidRPr="00677D4E">
        <w:rPr>
          <w:color w:val="000000"/>
        </w:rPr>
        <w:t>presentation</w:t>
      </w:r>
      <w:r w:rsidRPr="00677D4E">
        <w:rPr>
          <w:color w:val="000000"/>
        </w:rPr>
        <w:t xml:space="preserve">, </w:t>
      </w:r>
      <w:r w:rsidRPr="00677D4E">
        <w:t>whether it explains the relevant physics ideas, and your analysis and discussion of the issue(s)</w:t>
      </w:r>
      <w:r w:rsidRPr="00677D4E">
        <w:rPr>
          <w:color w:val="000000"/>
        </w:rPr>
        <w:t>.</w:t>
      </w:r>
    </w:p>
    <w:p w:rsidR="00A54BCF" w:rsidRPr="00677D4E" w:rsidRDefault="00A54BCF" w:rsidP="00A54BCF">
      <w:pPr>
        <w:pStyle w:val="NCEAbodytext"/>
        <w:rPr>
          <w:color w:val="000000"/>
        </w:rPr>
      </w:pPr>
      <w:r w:rsidRPr="00677D4E">
        <w:t xml:space="preserve">You may work in groups to carry out the </w:t>
      </w:r>
      <w:r w:rsidR="003D13FA" w:rsidRPr="00677D4E">
        <w:t>research</w:t>
      </w:r>
      <w:r w:rsidR="009B0890" w:rsidRPr="00677D4E">
        <w:t>, develop and present your findings</w:t>
      </w:r>
      <w:r w:rsidR="003D13FA" w:rsidRPr="00677D4E">
        <w:t xml:space="preserve">. </w:t>
      </w:r>
      <w:r w:rsidRPr="00677D4E">
        <w:rPr>
          <w:color w:val="000000"/>
        </w:rPr>
        <w:t>You will have approximately</w:t>
      </w:r>
      <w:r w:rsidR="009B0890" w:rsidRPr="00677D4E">
        <w:rPr>
          <w:color w:val="000000"/>
        </w:rPr>
        <w:t xml:space="preserve"> </w:t>
      </w:r>
      <w:r w:rsidR="009B0890" w:rsidRPr="00677D4E">
        <w:rPr>
          <w:rFonts w:eastAsia="Times New Roman" w:cs="Times New Roman"/>
          <w:color w:val="666699"/>
          <w:sz w:val="20"/>
        </w:rPr>
        <w:t>&lt;insert timeframe&gt;</w:t>
      </w:r>
      <w:r w:rsidR="009B0890" w:rsidRPr="00677D4E" w:rsidDel="009B0890">
        <w:rPr>
          <w:color w:val="000000"/>
        </w:rPr>
        <w:t xml:space="preserve"> </w:t>
      </w:r>
      <w:r w:rsidRPr="00677D4E">
        <w:rPr>
          <w:color w:val="000000"/>
        </w:rPr>
        <w:t>week</w:t>
      </w:r>
      <w:r w:rsidR="003D13FA" w:rsidRPr="00677D4E">
        <w:rPr>
          <w:color w:val="000000"/>
        </w:rPr>
        <w:t xml:space="preserve">s </w:t>
      </w:r>
      <w:r w:rsidRPr="00677D4E">
        <w:rPr>
          <w:color w:val="000000"/>
        </w:rPr>
        <w:t xml:space="preserve">of both in-class and out-of-class time, to complete the necessary research and </w:t>
      </w:r>
      <w:r w:rsidR="009B0890" w:rsidRPr="00677D4E">
        <w:rPr>
          <w:color w:val="000000"/>
        </w:rPr>
        <w:t>presentation</w:t>
      </w:r>
      <w:r w:rsidRPr="00677D4E">
        <w:rPr>
          <w:color w:val="000000"/>
        </w:rPr>
        <w:t>.</w:t>
      </w:r>
    </w:p>
    <w:p w:rsidR="00A54BCF" w:rsidRPr="00677D4E" w:rsidRDefault="00A54BCF" w:rsidP="00A54BCF">
      <w:pPr>
        <w:pStyle w:val="NCEAbodytext"/>
      </w:pPr>
      <w:r w:rsidRPr="00677D4E">
        <w:t>Your teacher may provide you with resource material and/or suggest relevant information sites or possible new directions for your research.</w:t>
      </w:r>
    </w:p>
    <w:p w:rsidR="00A54BCF" w:rsidRPr="00677D4E" w:rsidRDefault="00A54BCF" w:rsidP="00A54BCF">
      <w:pPr>
        <w:pStyle w:val="NCEAAnnotations"/>
      </w:pPr>
      <w:r w:rsidRPr="00677D4E">
        <w:t>Teacher note: Select a timeframe that suits you and your students ensuring they have enough time to complete the assessment. Specify milestone points to monitor progress and a due date.</w:t>
      </w:r>
      <w:r w:rsidR="00176F83" w:rsidRPr="00677D4E">
        <w:t xml:space="preserve"> You may also choose to specify a maximum length for the </w:t>
      </w:r>
      <w:r w:rsidR="009B0890" w:rsidRPr="00677D4E">
        <w:t>presentation</w:t>
      </w:r>
      <w:r w:rsidR="00176F83" w:rsidRPr="00677D4E">
        <w:t>.</w:t>
      </w:r>
    </w:p>
    <w:p w:rsidR="00A54BCF" w:rsidRPr="00677D4E" w:rsidRDefault="00A54BCF" w:rsidP="00A54BCF">
      <w:pPr>
        <w:pStyle w:val="NCEAbodytext"/>
      </w:pPr>
      <w:r w:rsidRPr="00677D4E">
        <w:t xml:space="preserve">Keep a research logbook to record your notes, references, article outlines or plans, drafts of paragraphs, comments on the validity, bias or purpose of resources, and so on. This information will help you to </w:t>
      </w:r>
      <w:r w:rsidR="003D13FA" w:rsidRPr="00677D4E">
        <w:t xml:space="preserve">prepare </w:t>
      </w:r>
      <w:r w:rsidRPr="00677D4E">
        <w:t xml:space="preserve">and refine your </w:t>
      </w:r>
      <w:r w:rsidR="009B0890" w:rsidRPr="00677D4E">
        <w:t>presentation</w:t>
      </w:r>
      <w:r w:rsidRPr="00677D4E">
        <w:t xml:space="preserve">. </w:t>
      </w:r>
    </w:p>
    <w:p w:rsidR="00A54BCF" w:rsidRPr="00677D4E" w:rsidRDefault="00A54BCF" w:rsidP="00A54BCF">
      <w:pPr>
        <w:pStyle w:val="NCEAAnnotations"/>
      </w:pPr>
      <w:r w:rsidRPr="00677D4E">
        <w:t>Teacher note: If the school has appro</w:t>
      </w:r>
      <w:r w:rsidR="005323C3" w:rsidRPr="00677D4E">
        <w:t>p</w:t>
      </w:r>
      <w:r w:rsidRPr="00677D4E">
        <w:t xml:space="preserve">riate resources students could collect primary data to aid their </w:t>
      </w:r>
      <w:r w:rsidR="009B0890" w:rsidRPr="00677D4E">
        <w:t>presentation</w:t>
      </w:r>
      <w:r w:rsidRPr="00677D4E">
        <w:t>. For example, testing photo-voltaic cells output at different angles to the sun could be measured to support placement recommendations.</w:t>
      </w:r>
    </w:p>
    <w:p w:rsidR="00A54BCF" w:rsidRPr="00677D4E" w:rsidRDefault="009B0890" w:rsidP="00A54BCF">
      <w:pPr>
        <w:pStyle w:val="NCEAL3heading"/>
      </w:pPr>
      <w:r w:rsidRPr="00677D4E">
        <w:t>Topics you need to cover in your presentation</w:t>
      </w:r>
    </w:p>
    <w:p w:rsidR="00A54BCF" w:rsidRPr="00677D4E" w:rsidRDefault="00A54BCF">
      <w:pPr>
        <w:pStyle w:val="NCEAbodytext"/>
        <w:numPr>
          <w:ilvl w:val="0"/>
          <w:numId w:val="6"/>
        </w:numPr>
        <w:rPr>
          <w:color w:val="000000"/>
        </w:rPr>
      </w:pPr>
      <w:r w:rsidRPr="00677D4E">
        <w:rPr>
          <w:color w:val="000000"/>
        </w:rPr>
        <w:t>provide physics knowledge that includes:</w:t>
      </w:r>
    </w:p>
    <w:p w:rsidR="00A54BCF" w:rsidRPr="00677D4E" w:rsidRDefault="00A54BCF" w:rsidP="00A54BCF">
      <w:pPr>
        <w:pStyle w:val="NCEABulletssub"/>
        <w:rPr>
          <w:lang w:val="en-NZ"/>
        </w:rPr>
      </w:pPr>
      <w:proofErr w:type="gramStart"/>
      <w:r w:rsidRPr="00677D4E">
        <w:rPr>
          <w:lang w:val="en-NZ"/>
        </w:rPr>
        <w:t>physics</w:t>
      </w:r>
      <w:proofErr w:type="gramEnd"/>
      <w:r w:rsidRPr="00677D4E">
        <w:rPr>
          <w:lang w:val="en-NZ"/>
        </w:rPr>
        <w:t xml:space="preserve"> concepts and processes that relate to the renewable energy technology for buildings. This may include ideas such as energy storage/links to the national grid, conversion between AC and DC, voltage and frequency considerations etc</w:t>
      </w:r>
      <w:r w:rsidR="005323C3" w:rsidRPr="00677D4E">
        <w:rPr>
          <w:lang w:val="en-NZ"/>
        </w:rPr>
        <w:t>.</w:t>
      </w:r>
    </w:p>
    <w:p w:rsidR="00A54BCF" w:rsidRPr="00677D4E" w:rsidRDefault="00A54BCF" w:rsidP="00A54BCF">
      <w:pPr>
        <w:pStyle w:val="NCEABulletssub"/>
        <w:rPr>
          <w:lang w:val="en-NZ"/>
        </w:rPr>
      </w:pPr>
      <w:r w:rsidRPr="00677D4E">
        <w:rPr>
          <w:lang w:val="en-NZ"/>
        </w:rPr>
        <w:t>a comparison of the renewable technologies in buildings with the technologies currently used to provide electricity</w:t>
      </w:r>
    </w:p>
    <w:p w:rsidR="00A54BCF" w:rsidRPr="00677D4E" w:rsidRDefault="00A54BCF" w:rsidP="00A54BCF">
      <w:pPr>
        <w:pStyle w:val="NCEABulletssub"/>
        <w:rPr>
          <w:lang w:val="en-NZ"/>
        </w:rPr>
      </w:pPr>
      <w:r w:rsidRPr="00677D4E">
        <w:rPr>
          <w:lang w:val="en-NZ"/>
        </w:rPr>
        <w:t xml:space="preserve">physics related to social implications – </w:t>
      </w:r>
      <w:r w:rsidR="003D13FA" w:rsidRPr="00677D4E">
        <w:rPr>
          <w:lang w:val="en-NZ"/>
        </w:rPr>
        <w:t xml:space="preserve">this may include </w:t>
      </w:r>
      <w:r w:rsidRPr="00677D4E">
        <w:rPr>
          <w:lang w:val="en-NZ"/>
        </w:rPr>
        <w:t>possible short and long-term benefits and drawbacks to individuals, society and the environment</w:t>
      </w:r>
    </w:p>
    <w:p w:rsidR="00A54BCF" w:rsidRPr="00677D4E" w:rsidRDefault="00A54BCF">
      <w:pPr>
        <w:pStyle w:val="NCEAbodytext"/>
        <w:numPr>
          <w:ilvl w:val="0"/>
          <w:numId w:val="6"/>
        </w:numPr>
        <w:rPr>
          <w:color w:val="000000"/>
        </w:rPr>
      </w:pPr>
      <w:r w:rsidRPr="00677D4E">
        <w:rPr>
          <w:color w:val="000000"/>
        </w:rPr>
        <w:t>use the physics knowledge you have gathered to state your personal position and recommend action(s) about compulsory renewable energy technology in new buildings</w:t>
      </w:r>
    </w:p>
    <w:p w:rsidR="00A54BCF" w:rsidRPr="00677D4E" w:rsidRDefault="00A54BCF">
      <w:pPr>
        <w:pStyle w:val="NCEAbodytext"/>
        <w:numPr>
          <w:ilvl w:val="0"/>
          <w:numId w:val="6"/>
        </w:numPr>
        <w:rPr>
          <w:color w:val="000000"/>
        </w:rPr>
      </w:pPr>
      <w:r w:rsidRPr="00677D4E">
        <w:rPr>
          <w:color w:val="000000"/>
        </w:rPr>
        <w:t xml:space="preserve">justify your position and action(s) by providing supporting evidence to explain why you chose your position and action(s) </w:t>
      </w:r>
    </w:p>
    <w:p w:rsidR="00A54BCF" w:rsidRPr="00677D4E" w:rsidRDefault="00A54BCF">
      <w:pPr>
        <w:pStyle w:val="NCEAbodytext"/>
        <w:numPr>
          <w:ilvl w:val="0"/>
          <w:numId w:val="6"/>
        </w:numPr>
        <w:rPr>
          <w:color w:val="000000"/>
        </w:rPr>
      </w:pPr>
      <w:proofErr w:type="gramStart"/>
      <w:r w:rsidRPr="00677D4E">
        <w:rPr>
          <w:color w:val="000000"/>
        </w:rPr>
        <w:t>analyse</w:t>
      </w:r>
      <w:proofErr w:type="gramEnd"/>
      <w:r w:rsidRPr="00677D4E">
        <w:rPr>
          <w:color w:val="000000"/>
        </w:rPr>
        <w:t xml:space="preserve"> and prioritise the physics knowledge used to justify your position and recommended action(s). This may include:</w:t>
      </w:r>
    </w:p>
    <w:p w:rsidR="00A54BCF" w:rsidRPr="00677D4E" w:rsidRDefault="00A54BCF" w:rsidP="00A54BCF">
      <w:pPr>
        <w:pStyle w:val="NCEABulletssub"/>
        <w:rPr>
          <w:lang w:val="en-NZ"/>
        </w:rPr>
      </w:pPr>
      <w:r w:rsidRPr="00677D4E">
        <w:rPr>
          <w:lang w:val="en-NZ"/>
        </w:rPr>
        <w:t>comparing the significance of implications of the issue on individuals and society</w:t>
      </w:r>
    </w:p>
    <w:p w:rsidR="00A54BCF" w:rsidRPr="00677D4E" w:rsidRDefault="00A54BCF" w:rsidP="00A54BCF">
      <w:pPr>
        <w:pStyle w:val="NCEABulletssub"/>
        <w:rPr>
          <w:lang w:val="en-NZ"/>
        </w:rPr>
      </w:pPr>
      <w:r w:rsidRPr="00677D4E">
        <w:rPr>
          <w:lang w:val="en-NZ"/>
        </w:rPr>
        <w:t>considering the likely effectiveness of the identified action(s)</w:t>
      </w:r>
    </w:p>
    <w:p w:rsidR="00A54BCF" w:rsidRPr="00677D4E" w:rsidRDefault="00A54BCF" w:rsidP="00A54BCF">
      <w:pPr>
        <w:pStyle w:val="NCEABulletssub"/>
        <w:rPr>
          <w:lang w:val="en-NZ"/>
        </w:rPr>
      </w:pPr>
      <w:proofErr w:type="gramStart"/>
      <w:r w:rsidRPr="00677D4E">
        <w:rPr>
          <w:lang w:val="en-NZ"/>
        </w:rPr>
        <w:t>commenting</w:t>
      </w:r>
      <w:proofErr w:type="gramEnd"/>
      <w:r w:rsidRPr="00677D4E">
        <w:rPr>
          <w:lang w:val="en-NZ"/>
        </w:rPr>
        <w:t xml:space="preserve"> on sources and information, considering ideas such as validity (date, peer reviewed, scientific acceptance) and bias (attitudes, values, beliefs), and weighing up how science ideas are used by different groups.</w:t>
      </w:r>
    </w:p>
    <w:p w:rsidR="00E74F20" w:rsidRPr="00677D4E" w:rsidRDefault="00E74F20">
      <w:pPr>
        <w:pStyle w:val="NCEAL2heading"/>
        <w:sectPr w:rsidR="00E74F20" w:rsidRPr="00677D4E" w:rsidSect="00A54BCF">
          <w:headerReference w:type="default" r:id="rId12"/>
          <w:pgSz w:w="11905" w:h="16837"/>
          <w:pgMar w:top="1440" w:right="1797" w:bottom="1440" w:left="1797" w:header="720" w:footer="720" w:gutter="0"/>
          <w:cols w:space="720"/>
          <w:docGrid w:linePitch="360"/>
        </w:sectPr>
      </w:pPr>
    </w:p>
    <w:p w:rsidR="00A54BCF" w:rsidRPr="00677D4E" w:rsidRDefault="00A54BCF" w:rsidP="00A54BCF">
      <w:pPr>
        <w:pStyle w:val="NCEAL2heading"/>
        <w:pageBreakBefore/>
        <w:outlineLvl w:val="0"/>
        <w:rPr>
          <w:color w:val="000000"/>
        </w:rPr>
      </w:pPr>
      <w:r w:rsidRPr="00677D4E">
        <w:lastRenderedPageBreak/>
        <w:t xml:space="preserve">Resource A: </w:t>
      </w:r>
      <w:r w:rsidRPr="00677D4E">
        <w:rPr>
          <w:color w:val="000000"/>
        </w:rPr>
        <w:t>Useful web pages</w:t>
      </w:r>
    </w:p>
    <w:p w:rsidR="00A54BCF" w:rsidRPr="00677D4E" w:rsidRDefault="00A54BCF" w:rsidP="00A54BCF">
      <w:pPr>
        <w:pStyle w:val="NCEAL3heading"/>
      </w:pPr>
      <w:r w:rsidRPr="00677D4E">
        <w:t>Energy efficiency</w:t>
      </w:r>
    </w:p>
    <w:p w:rsidR="00A54BCF" w:rsidRPr="00677D4E" w:rsidRDefault="00094913">
      <w:pPr>
        <w:pStyle w:val="NCEAbodytext"/>
      </w:pPr>
      <w:hyperlink r:id="rId13" w:history="1">
        <w:r w:rsidR="00A54BCF" w:rsidRPr="00677D4E">
          <w:rPr>
            <w:rStyle w:val="Hyperlink"/>
          </w:rPr>
          <w:t>http://www.newscientist.com/article/dn20037-efficiency-could-cut-world-energy-use-over-70-per-cent.html</w:t>
        </w:r>
      </w:hyperlink>
    </w:p>
    <w:p w:rsidR="00A54BCF" w:rsidRPr="00677D4E" w:rsidRDefault="00A54BCF" w:rsidP="00A54BCF">
      <w:pPr>
        <w:pStyle w:val="NCEAL3heading"/>
      </w:pPr>
      <w:r w:rsidRPr="00677D4E">
        <w:t>Solar power</w:t>
      </w:r>
    </w:p>
    <w:p w:rsidR="00A54BCF" w:rsidRPr="00677D4E" w:rsidRDefault="00094913">
      <w:pPr>
        <w:pStyle w:val="NCEAbodytext"/>
      </w:pPr>
      <w:hyperlink r:id="rId14" w:history="1">
        <w:r w:rsidR="00A54BCF" w:rsidRPr="00677D4E">
          <w:rPr>
            <w:rStyle w:val="Hyperlink"/>
          </w:rPr>
          <w:t>http://physicsworld.com/cws/article/news/2010/aug/09/squeezing-more-out-of-solar-power</w:t>
        </w:r>
      </w:hyperlink>
    </w:p>
    <w:p w:rsidR="00A54BCF" w:rsidRPr="00677D4E" w:rsidRDefault="00094913">
      <w:pPr>
        <w:pStyle w:val="NCEAbodytext"/>
      </w:pPr>
      <w:hyperlink r:id="rId15" w:history="1">
        <w:r w:rsidR="00A54BCF" w:rsidRPr="00677D4E">
          <w:rPr>
            <w:rStyle w:val="Hyperlink"/>
          </w:rPr>
          <w:t>http://www.stuff.co.nz/the-press/business/your-property/6358261/Biggest-solar-energy-community-planned</w:t>
        </w:r>
      </w:hyperlink>
    </w:p>
    <w:p w:rsidR="00A54BCF" w:rsidRPr="00677D4E" w:rsidRDefault="00094913">
      <w:pPr>
        <w:pStyle w:val="NCEAbodytext"/>
      </w:pPr>
      <w:hyperlink r:id="rId16" w:history="1">
        <w:r w:rsidR="00A54BCF" w:rsidRPr="00677D4E">
          <w:rPr>
            <w:rStyle w:val="Hyperlink"/>
          </w:rPr>
          <w:t>http://www.teara.govt.nz/en/wind-and-solar-power/3</w:t>
        </w:r>
      </w:hyperlink>
    </w:p>
    <w:p w:rsidR="00A54BCF" w:rsidRPr="00677D4E" w:rsidRDefault="00094913">
      <w:pPr>
        <w:pStyle w:val="NCEAbodytext"/>
      </w:pPr>
      <w:hyperlink r:id="rId17" w:history="1">
        <w:r w:rsidR="00A54BCF" w:rsidRPr="00677D4E">
          <w:rPr>
            <w:rStyle w:val="Hyperlink"/>
          </w:rPr>
          <w:t>http://science.howstuffworks.com/environmental/energy/solar-cell.htm</w:t>
        </w:r>
      </w:hyperlink>
    </w:p>
    <w:p w:rsidR="00A54BCF" w:rsidRPr="00677D4E" w:rsidRDefault="00094913">
      <w:pPr>
        <w:pStyle w:val="NCEAbodytext"/>
        <w:rPr>
          <w:rStyle w:val="Hyperlink"/>
        </w:rPr>
      </w:pPr>
      <w:hyperlink r:id="rId18" w:history="1">
        <w:r w:rsidR="00A54BCF" w:rsidRPr="00677D4E">
          <w:rPr>
            <w:rStyle w:val="Hyperlink"/>
          </w:rPr>
          <w:t>http://www.eeca.govt.nz/efficient-and-renewable-energy/renewable-energy/solar-energy-in-nz</w:t>
        </w:r>
      </w:hyperlink>
    </w:p>
    <w:p w:rsidR="006C45F4" w:rsidRPr="00677D4E" w:rsidRDefault="00094913" w:rsidP="006C45F4">
      <w:pPr>
        <w:pStyle w:val="NCEAbodytext"/>
      </w:pPr>
      <w:hyperlink r:id="rId19" w:history="1">
        <w:r w:rsidR="006C45F4" w:rsidRPr="00677D4E">
          <w:rPr>
            <w:rStyle w:val="Hyperlink"/>
          </w:rPr>
          <w:t>http://www.sciencelearn.org.nz/Science-Stories/Harnessing-the-Sun/Photovoltaic-roofs</w:t>
        </w:r>
      </w:hyperlink>
    </w:p>
    <w:p w:rsidR="006C45F4" w:rsidRPr="00677D4E" w:rsidRDefault="00094913" w:rsidP="006C45F4">
      <w:pPr>
        <w:pStyle w:val="NCEAbodytext"/>
      </w:pPr>
      <w:hyperlink r:id="rId20" w:history="1">
        <w:r w:rsidR="006C45F4" w:rsidRPr="00677D4E">
          <w:rPr>
            <w:rStyle w:val="Hyperlink"/>
          </w:rPr>
          <w:t>http://www.sciencelearn.org.nz/Science-Stories/Harnessing-the-Sun/Photovoltaics</w:t>
        </w:r>
      </w:hyperlink>
    </w:p>
    <w:p w:rsidR="00A54BCF" w:rsidRPr="00677D4E" w:rsidRDefault="00A54BCF" w:rsidP="00A54BCF">
      <w:pPr>
        <w:pStyle w:val="NCEAL3heading"/>
      </w:pPr>
      <w:r w:rsidRPr="00677D4E">
        <w:t>Future solar technology</w:t>
      </w:r>
    </w:p>
    <w:p w:rsidR="00A54BCF" w:rsidRPr="00677D4E" w:rsidRDefault="00094913">
      <w:pPr>
        <w:pStyle w:val="NCEAbodytext"/>
        <w:rPr>
          <w:rStyle w:val="Hyperlink"/>
        </w:rPr>
      </w:pPr>
      <w:hyperlink r:id="rId21" w:history="1">
        <w:r w:rsidR="00A54BCF" w:rsidRPr="00677D4E">
          <w:rPr>
            <w:rStyle w:val="Hyperlink"/>
          </w:rPr>
          <w:t>http://physicsworld.com/cws/article/news/2011/apr/21/solar-power-without-solar-cells</w:t>
        </w:r>
      </w:hyperlink>
    </w:p>
    <w:p w:rsidR="00A54BCF" w:rsidRPr="00677D4E" w:rsidRDefault="00094913">
      <w:pPr>
        <w:pStyle w:val="NCEAbodytext"/>
        <w:rPr>
          <w:rStyle w:val="Hyperlink"/>
        </w:rPr>
      </w:pPr>
      <w:hyperlink r:id="rId22" w:history="1">
        <w:r w:rsidR="00A54BCF" w:rsidRPr="00677D4E">
          <w:rPr>
            <w:rStyle w:val="Hyperlink"/>
          </w:rPr>
          <w:t>http://news.discovery.com/tech/paint-your-house-get-solar-power-111223.html</w:t>
        </w:r>
      </w:hyperlink>
    </w:p>
    <w:p w:rsidR="0094574F" w:rsidRPr="00677D4E" w:rsidRDefault="0094574F" w:rsidP="00D2271A">
      <w:pPr>
        <w:pStyle w:val="NCEAL3heading"/>
      </w:pPr>
      <w:r w:rsidRPr="00677D4E">
        <w:t>Renewable energy generation</w:t>
      </w:r>
    </w:p>
    <w:p w:rsidR="0094574F" w:rsidRPr="00677D4E" w:rsidRDefault="00094913">
      <w:pPr>
        <w:pStyle w:val="NCEAbodytext"/>
        <w:rPr>
          <w:rStyle w:val="Hyperlink"/>
        </w:rPr>
      </w:pPr>
      <w:hyperlink r:id="rId23" w:history="1">
        <w:r w:rsidR="0094574F" w:rsidRPr="00677D4E">
          <w:rPr>
            <w:rStyle w:val="Hyperlink"/>
          </w:rPr>
          <w:t>http://www.eeca.govt.nz/efficient-and-renewable-energy</w:t>
        </w:r>
      </w:hyperlink>
    </w:p>
    <w:p w:rsidR="0094574F" w:rsidRPr="00677D4E" w:rsidRDefault="00094913">
      <w:pPr>
        <w:pStyle w:val="NCEAbodytext"/>
        <w:rPr>
          <w:rStyle w:val="Hyperlink"/>
        </w:rPr>
      </w:pPr>
      <w:hyperlink r:id="rId24" w:history="1">
        <w:r w:rsidR="0094574F" w:rsidRPr="00677D4E">
          <w:rPr>
            <w:rStyle w:val="Hyperlink"/>
          </w:rPr>
          <w:t>http://www.eeca.govt.nz/distributed-generation</w:t>
        </w:r>
      </w:hyperlink>
    </w:p>
    <w:p w:rsidR="0094574F" w:rsidRPr="00677D4E" w:rsidRDefault="0094574F" w:rsidP="00D2271A">
      <w:pPr>
        <w:pStyle w:val="NCEAL3heading"/>
      </w:pPr>
      <w:r w:rsidRPr="00677D4E">
        <w:t>Wind turbines</w:t>
      </w:r>
    </w:p>
    <w:p w:rsidR="0094574F" w:rsidRPr="00677D4E" w:rsidRDefault="00094913">
      <w:pPr>
        <w:pStyle w:val="NCEAbodytext"/>
      </w:pPr>
      <w:hyperlink r:id="rId25" w:history="1">
        <w:r w:rsidR="0094574F" w:rsidRPr="00677D4E">
          <w:rPr>
            <w:rStyle w:val="Hyperlink"/>
          </w:rPr>
          <w:t>http://www.energywise.govt.nz/your-home/generating-your-own-energy/wind</w:t>
        </w:r>
      </w:hyperlink>
    </w:p>
    <w:p w:rsidR="003D13FA" w:rsidRPr="00677D4E" w:rsidRDefault="00094913">
      <w:pPr>
        <w:pStyle w:val="NCEAbodytext"/>
      </w:pPr>
      <w:hyperlink r:id="rId26" w:history="1">
        <w:r w:rsidR="003D13FA" w:rsidRPr="00677D4E">
          <w:rPr>
            <w:rStyle w:val="Hyperlink"/>
          </w:rPr>
          <w:t>http://www.righthouse.co.nz/</w:t>
        </w:r>
      </w:hyperlink>
    </w:p>
    <w:p w:rsidR="00A54BCF" w:rsidRPr="00677D4E" w:rsidRDefault="00A54BCF">
      <w:pPr>
        <w:pStyle w:val="NCEAbodytext"/>
      </w:pPr>
    </w:p>
    <w:p w:rsidR="00A54BCF" w:rsidRPr="00677D4E" w:rsidRDefault="00A54BCF">
      <w:pPr>
        <w:rPr>
          <w:lang w:val="en-NZ"/>
        </w:rPr>
        <w:sectPr w:rsidR="00A54BCF" w:rsidRPr="00677D4E" w:rsidSect="00E74F20">
          <w:headerReference w:type="default" r:id="rId27"/>
          <w:pgSz w:w="11905" w:h="16837"/>
          <w:pgMar w:top="1440" w:right="1440" w:bottom="1440" w:left="1440" w:header="720" w:footer="720" w:gutter="0"/>
          <w:cols w:space="720"/>
          <w:docGrid w:linePitch="360"/>
        </w:sectPr>
      </w:pPr>
    </w:p>
    <w:p w:rsidR="00A54BCF" w:rsidRPr="00677D4E" w:rsidRDefault="00A54BCF" w:rsidP="00A54BCF">
      <w:pPr>
        <w:pStyle w:val="NCEAL2heading"/>
        <w:spacing w:before="0" w:after="80"/>
        <w:outlineLvl w:val="0"/>
      </w:pPr>
      <w:r w:rsidRPr="00677D4E">
        <w:lastRenderedPageBreak/>
        <w:t>Assessment schedule: Physics 91527 Renewable energy technology in new buildings – should it be compulsory?</w:t>
      </w:r>
    </w:p>
    <w:tbl>
      <w:tblPr>
        <w:tblW w:w="5000" w:type="pct"/>
        <w:tblLook w:val="0000"/>
      </w:tblPr>
      <w:tblGrid>
        <w:gridCol w:w="4919"/>
        <w:gridCol w:w="4933"/>
        <w:gridCol w:w="4933"/>
      </w:tblGrid>
      <w:tr w:rsidR="00A54BCF" w:rsidRPr="00677D4E" w:rsidTr="00E74F20">
        <w:trPr>
          <w:trHeight w:val="395"/>
        </w:trPr>
        <w:tc>
          <w:tcPr>
            <w:tcW w:w="1663" w:type="pct"/>
            <w:tcBorders>
              <w:top w:val="single" w:sz="4" w:space="0" w:color="000000"/>
              <w:left w:val="single" w:sz="4" w:space="0" w:color="000000"/>
              <w:bottom w:val="single" w:sz="4" w:space="0" w:color="000000"/>
            </w:tcBorders>
          </w:tcPr>
          <w:p w:rsidR="00A54BCF" w:rsidRPr="00677D4E" w:rsidRDefault="00A54BCF">
            <w:pPr>
              <w:pStyle w:val="NCEAtablehead"/>
              <w:snapToGrid w:val="0"/>
              <w:rPr>
                <w:lang w:val="en-NZ"/>
              </w:rPr>
            </w:pPr>
            <w:r w:rsidRPr="00677D4E">
              <w:rPr>
                <w:lang w:val="en-NZ"/>
              </w:rPr>
              <w:t xml:space="preserve">Evidence/Judgements for Achievement </w:t>
            </w:r>
          </w:p>
        </w:tc>
        <w:tc>
          <w:tcPr>
            <w:tcW w:w="1668" w:type="pct"/>
            <w:tcBorders>
              <w:top w:val="single" w:sz="4" w:space="0" w:color="000000"/>
              <w:left w:val="single" w:sz="4" w:space="0" w:color="000000"/>
              <w:bottom w:val="single" w:sz="4" w:space="0" w:color="000000"/>
            </w:tcBorders>
          </w:tcPr>
          <w:p w:rsidR="00A54BCF" w:rsidRPr="00677D4E" w:rsidRDefault="00A54BCF">
            <w:pPr>
              <w:pStyle w:val="NCEAtablehead"/>
              <w:snapToGrid w:val="0"/>
              <w:rPr>
                <w:lang w:val="en-NZ"/>
              </w:rPr>
            </w:pPr>
            <w:r w:rsidRPr="00677D4E">
              <w:rPr>
                <w:lang w:val="en-NZ"/>
              </w:rPr>
              <w:t>Evidence/Judgements for Achievement with Merit</w:t>
            </w:r>
          </w:p>
        </w:tc>
        <w:tc>
          <w:tcPr>
            <w:tcW w:w="1668" w:type="pct"/>
            <w:tcBorders>
              <w:top w:val="single" w:sz="4" w:space="0" w:color="000000"/>
              <w:left w:val="single" w:sz="4" w:space="0" w:color="000000"/>
              <w:bottom w:val="single" w:sz="4" w:space="0" w:color="000000"/>
              <w:right w:val="single" w:sz="4" w:space="0" w:color="000000"/>
            </w:tcBorders>
          </w:tcPr>
          <w:p w:rsidR="00A54BCF" w:rsidRPr="00677D4E" w:rsidRDefault="00A54BCF">
            <w:pPr>
              <w:pStyle w:val="NCEAtablehead"/>
              <w:snapToGrid w:val="0"/>
              <w:rPr>
                <w:lang w:val="en-NZ"/>
              </w:rPr>
            </w:pPr>
            <w:r w:rsidRPr="00677D4E">
              <w:rPr>
                <w:lang w:val="en-NZ"/>
              </w:rPr>
              <w:t>Evidence/Judgements for Achievement with Excellence</w:t>
            </w:r>
          </w:p>
        </w:tc>
      </w:tr>
      <w:tr w:rsidR="00A54BCF" w:rsidRPr="00677D4E" w:rsidTr="00E74F20">
        <w:trPr>
          <w:trHeight w:val="360"/>
        </w:trPr>
        <w:tc>
          <w:tcPr>
            <w:tcW w:w="1663" w:type="pct"/>
            <w:tcBorders>
              <w:top w:val="single" w:sz="4" w:space="0" w:color="000000"/>
              <w:left w:val="single" w:sz="4" w:space="0" w:color="000000"/>
              <w:bottom w:val="single" w:sz="4" w:space="0" w:color="000000"/>
            </w:tcBorders>
          </w:tcPr>
          <w:p w:rsidR="00A54BCF" w:rsidRPr="00677D4E" w:rsidRDefault="00A54BCF" w:rsidP="00065AEA">
            <w:pPr>
              <w:pStyle w:val="NCEAtablebody"/>
              <w:rPr>
                <w:lang w:val="en-NZ"/>
              </w:rPr>
            </w:pPr>
            <w:r w:rsidRPr="00677D4E">
              <w:rPr>
                <w:lang w:val="en-NZ"/>
              </w:rPr>
              <w:t xml:space="preserve">The student has selected and processed information to produce a </w:t>
            </w:r>
            <w:r w:rsidR="009B0890" w:rsidRPr="00677D4E">
              <w:rPr>
                <w:lang w:val="en-NZ"/>
              </w:rPr>
              <w:t>presentation</w:t>
            </w:r>
            <w:r w:rsidRPr="00677D4E">
              <w:rPr>
                <w:lang w:val="en-NZ"/>
              </w:rPr>
              <w:t xml:space="preserve"> that uses physics knowledge to develop an informed response to the issue.</w:t>
            </w:r>
          </w:p>
          <w:p w:rsidR="00A54BCF" w:rsidRPr="00677D4E" w:rsidRDefault="00A54BCF" w:rsidP="00A54BCF">
            <w:pPr>
              <w:pStyle w:val="NCEAtablebody"/>
              <w:rPr>
                <w:lang w:val="en-NZ"/>
              </w:rPr>
            </w:pPr>
            <w:r w:rsidRPr="00677D4E">
              <w:rPr>
                <w:lang w:val="en-NZ"/>
              </w:rPr>
              <w:t xml:space="preserve">The </w:t>
            </w:r>
            <w:r w:rsidR="009B0890" w:rsidRPr="00677D4E">
              <w:rPr>
                <w:lang w:val="en-NZ"/>
              </w:rPr>
              <w:t>presentation</w:t>
            </w:r>
            <w:r w:rsidRPr="00677D4E">
              <w:rPr>
                <w:lang w:val="en-NZ"/>
              </w:rPr>
              <w:t xml:space="preserve"> includes:</w:t>
            </w:r>
          </w:p>
          <w:p w:rsidR="00A54BCF" w:rsidRPr="00677D4E" w:rsidRDefault="00A54BCF" w:rsidP="00065AEA">
            <w:pPr>
              <w:pStyle w:val="NCEAtablebody"/>
              <w:numPr>
                <w:ilvl w:val="0"/>
                <w:numId w:val="7"/>
              </w:numPr>
              <w:tabs>
                <w:tab w:val="clear" w:pos="360"/>
                <w:tab w:val="left" w:pos="284"/>
              </w:tabs>
              <w:snapToGrid w:val="0"/>
              <w:ind w:left="284" w:hanging="284"/>
              <w:rPr>
                <w:lang w:val="en-NZ"/>
              </w:rPr>
            </w:pPr>
            <w:r w:rsidRPr="00677D4E">
              <w:rPr>
                <w:lang w:val="en-NZ"/>
              </w:rPr>
              <w:t>an explanation of relevant physics concepts and processes</w:t>
            </w:r>
            <w:r w:rsidR="00425B53" w:rsidRPr="00677D4E">
              <w:rPr>
                <w:lang w:val="en-NZ"/>
              </w:rPr>
              <w:t xml:space="preserve"> </w:t>
            </w:r>
            <w:r w:rsidR="00CB0DB9" w:rsidRPr="00677D4E">
              <w:rPr>
                <w:lang w:val="en-NZ"/>
              </w:rPr>
              <w:t>in response</w:t>
            </w:r>
            <w:r w:rsidR="00AE4B0B" w:rsidRPr="00677D4E">
              <w:rPr>
                <w:lang w:val="en-NZ"/>
              </w:rPr>
              <w:t xml:space="preserve"> to a socio-scientific</w:t>
            </w:r>
            <w:r w:rsidR="00CB0DB9" w:rsidRPr="00677D4E">
              <w:rPr>
                <w:lang w:val="en-NZ"/>
              </w:rPr>
              <w:t xml:space="preserve"> issue</w:t>
            </w:r>
            <w:r w:rsidRPr="00677D4E">
              <w:rPr>
                <w:lang w:val="en-NZ"/>
              </w:rPr>
              <w:t>, for example:</w:t>
            </w:r>
          </w:p>
          <w:p w:rsidR="00A54BCF" w:rsidRPr="00677D4E" w:rsidRDefault="00A54BCF" w:rsidP="00065AEA">
            <w:pPr>
              <w:pStyle w:val="NCEAtablebody"/>
              <w:numPr>
                <w:ilvl w:val="1"/>
                <w:numId w:val="7"/>
              </w:numPr>
              <w:tabs>
                <w:tab w:val="clear" w:pos="720"/>
                <w:tab w:val="left" w:pos="567"/>
              </w:tabs>
              <w:snapToGrid w:val="0"/>
              <w:ind w:left="568" w:hanging="284"/>
              <w:rPr>
                <w:i/>
                <w:lang w:val="en-NZ"/>
              </w:rPr>
            </w:pPr>
            <w:r w:rsidRPr="00677D4E">
              <w:rPr>
                <w:i/>
                <w:lang w:val="en-NZ"/>
              </w:rPr>
              <w:t>a description of at least one type of wind turbine including AC generation</w:t>
            </w:r>
          </w:p>
          <w:p w:rsidR="00A54BCF" w:rsidRPr="00677D4E" w:rsidRDefault="00A54BCF"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a</w:t>
            </w:r>
            <w:proofErr w:type="gramEnd"/>
            <w:r w:rsidRPr="00677D4E">
              <w:rPr>
                <w:i/>
                <w:lang w:val="en-NZ"/>
              </w:rPr>
              <w:t xml:space="preserve"> description of at least one type of </w:t>
            </w:r>
            <w:r w:rsidR="00E74F20" w:rsidRPr="00677D4E">
              <w:rPr>
                <w:i/>
                <w:lang w:val="en-NZ"/>
              </w:rPr>
              <w:t>photo-voltaic</w:t>
            </w:r>
            <w:r w:rsidRPr="00677D4E">
              <w:rPr>
                <w:i/>
                <w:lang w:val="en-NZ"/>
              </w:rPr>
              <w:t xml:space="preserve"> cell including an explanation of the </w:t>
            </w:r>
            <w:r w:rsidR="00E74F20" w:rsidRPr="00677D4E">
              <w:rPr>
                <w:i/>
                <w:lang w:val="en-NZ"/>
              </w:rPr>
              <w:t>photo-electric</w:t>
            </w:r>
            <w:r w:rsidRPr="00677D4E">
              <w:rPr>
                <w:i/>
                <w:lang w:val="en-NZ"/>
              </w:rPr>
              <w:t xml:space="preserve"> effect.</w:t>
            </w:r>
          </w:p>
          <w:p w:rsidR="00A54BCF" w:rsidRPr="00677D4E" w:rsidRDefault="00A54BCF" w:rsidP="00A54BCF">
            <w:pPr>
              <w:pStyle w:val="NCEAtablebody"/>
              <w:rPr>
                <w:lang w:val="en-NZ"/>
              </w:rPr>
            </w:pPr>
            <w:r w:rsidRPr="00677D4E">
              <w:rPr>
                <w:lang w:val="en-NZ"/>
              </w:rPr>
              <w:t>Diagrams should be included where relevant.</w:t>
            </w:r>
          </w:p>
          <w:p w:rsidR="00A54BCF" w:rsidRPr="00677D4E" w:rsidRDefault="00A54BCF" w:rsidP="00065AEA">
            <w:pPr>
              <w:pStyle w:val="NCEAtablebody"/>
              <w:numPr>
                <w:ilvl w:val="0"/>
                <w:numId w:val="7"/>
              </w:numPr>
              <w:tabs>
                <w:tab w:val="clear" w:pos="360"/>
                <w:tab w:val="left" w:pos="284"/>
              </w:tabs>
              <w:snapToGrid w:val="0"/>
              <w:ind w:left="284" w:hanging="284"/>
              <w:rPr>
                <w:lang w:val="en-NZ"/>
              </w:rPr>
            </w:pPr>
            <w:r w:rsidRPr="00677D4E">
              <w:rPr>
                <w:lang w:val="en-NZ"/>
              </w:rPr>
              <w:t xml:space="preserve">a position on whether </w:t>
            </w:r>
            <w:r w:rsidR="004577AF" w:rsidRPr="00677D4E">
              <w:rPr>
                <w:lang w:val="en-NZ"/>
              </w:rPr>
              <w:t>the local council</w:t>
            </w:r>
            <w:r w:rsidRPr="00677D4E">
              <w:rPr>
                <w:lang w:val="en-NZ"/>
              </w:rPr>
              <w:t xml:space="preserve"> should make renewable energy technology in new buildings compulsory, for example:</w:t>
            </w:r>
          </w:p>
          <w:p w:rsidR="00A54BCF" w:rsidRPr="00677D4E" w:rsidRDefault="00A54BCF"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benefits</w:t>
            </w:r>
            <w:proofErr w:type="gramEnd"/>
            <w:r w:rsidRPr="00677D4E">
              <w:rPr>
                <w:i/>
                <w:lang w:val="en-NZ"/>
              </w:rPr>
              <w:t xml:space="preserve"> in terms of using renewable energy technology compared to existing methods. This must relate to the physics concepts involved in electricity generation</w:t>
            </w:r>
          </w:p>
          <w:p w:rsidR="00A54BCF" w:rsidRPr="00677D4E" w:rsidRDefault="00A54BCF" w:rsidP="00065AEA">
            <w:pPr>
              <w:pStyle w:val="NCEAtablebody"/>
              <w:numPr>
                <w:ilvl w:val="1"/>
                <w:numId w:val="7"/>
              </w:numPr>
              <w:tabs>
                <w:tab w:val="clear" w:pos="720"/>
                <w:tab w:val="left" w:pos="567"/>
              </w:tabs>
              <w:snapToGrid w:val="0"/>
              <w:ind w:left="568" w:hanging="284"/>
              <w:rPr>
                <w:i/>
                <w:lang w:val="en-NZ"/>
              </w:rPr>
            </w:pPr>
            <w:r w:rsidRPr="00677D4E">
              <w:rPr>
                <w:i/>
                <w:lang w:val="en-NZ"/>
              </w:rPr>
              <w:t>benefits in terms of what pollution is produced from the construction of the systems and the running processes and how the pollution is produced from the physics processes</w:t>
            </w:r>
          </w:p>
          <w:p w:rsidR="00A54BCF" w:rsidRPr="00677D4E" w:rsidRDefault="00A54BCF"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difficulties</w:t>
            </w:r>
            <w:proofErr w:type="gramEnd"/>
            <w:r w:rsidRPr="00677D4E">
              <w:rPr>
                <w:i/>
                <w:lang w:val="en-NZ"/>
              </w:rPr>
              <w:t xml:space="preserve"> in terms of energy being stored, describing the physics involved in the energy storage process.</w:t>
            </w:r>
          </w:p>
          <w:p w:rsidR="00A54BCF" w:rsidRPr="00677D4E" w:rsidRDefault="00A54BCF" w:rsidP="00A54BCF">
            <w:pPr>
              <w:spacing w:after="40"/>
              <w:rPr>
                <w:rFonts w:ascii="Arial" w:hAnsi="Arial"/>
                <w:i/>
                <w:color w:val="FF0000"/>
                <w:sz w:val="20"/>
                <w:lang w:val="en-NZ"/>
              </w:rPr>
            </w:pPr>
            <w:r w:rsidRPr="00677D4E">
              <w:rPr>
                <w:rFonts w:ascii="Arial" w:hAnsi="Arial"/>
                <w:i/>
                <w:color w:val="FF0000"/>
                <w:sz w:val="20"/>
                <w:lang w:val="en-NZ"/>
              </w:rPr>
              <w:t>The examples above are indicative of the evidence that is required.</w:t>
            </w:r>
          </w:p>
        </w:tc>
        <w:tc>
          <w:tcPr>
            <w:tcW w:w="1668" w:type="pct"/>
            <w:tcBorders>
              <w:top w:val="single" w:sz="4" w:space="0" w:color="000000"/>
              <w:left w:val="single" w:sz="4" w:space="0" w:color="000000"/>
              <w:bottom w:val="single" w:sz="4" w:space="0" w:color="000000"/>
            </w:tcBorders>
          </w:tcPr>
          <w:p w:rsidR="00176F83" w:rsidRPr="00677D4E" w:rsidRDefault="00176F83" w:rsidP="00176F83">
            <w:pPr>
              <w:pStyle w:val="NCEAtablebody"/>
              <w:spacing w:before="0" w:after="80"/>
              <w:rPr>
                <w:lang w:val="en-NZ"/>
              </w:rPr>
            </w:pPr>
            <w:r w:rsidRPr="00677D4E">
              <w:rPr>
                <w:lang w:val="en-NZ"/>
              </w:rPr>
              <w:t xml:space="preserve">The student has selected and processed information from a range of sources to produce a </w:t>
            </w:r>
            <w:r w:rsidR="009B0890" w:rsidRPr="00677D4E">
              <w:rPr>
                <w:lang w:val="en-NZ"/>
              </w:rPr>
              <w:t>presentation</w:t>
            </w:r>
            <w:r w:rsidRPr="00677D4E">
              <w:rPr>
                <w:lang w:val="en-NZ"/>
              </w:rPr>
              <w:t xml:space="preserve"> that uses physics knowledge to develop an informed and reasoned response to the issue.</w:t>
            </w:r>
          </w:p>
          <w:p w:rsidR="00176F83" w:rsidRPr="00677D4E" w:rsidRDefault="00176F83" w:rsidP="00176F83">
            <w:pPr>
              <w:pStyle w:val="NCEAtablebody"/>
              <w:rPr>
                <w:lang w:val="en-NZ"/>
              </w:rPr>
            </w:pPr>
            <w:r w:rsidRPr="00677D4E">
              <w:rPr>
                <w:lang w:val="en-NZ"/>
              </w:rPr>
              <w:t xml:space="preserve">The </w:t>
            </w:r>
            <w:r w:rsidR="009B0890" w:rsidRPr="00677D4E">
              <w:rPr>
                <w:lang w:val="en-NZ"/>
              </w:rPr>
              <w:t>presentation</w:t>
            </w:r>
            <w:r w:rsidRPr="00677D4E">
              <w:rPr>
                <w:lang w:val="en-NZ"/>
              </w:rPr>
              <w:t xml:space="preserve"> includes:</w:t>
            </w:r>
          </w:p>
          <w:p w:rsidR="00176F83" w:rsidRPr="00677D4E" w:rsidRDefault="00176F83" w:rsidP="00065AEA">
            <w:pPr>
              <w:pStyle w:val="NCEAtablebody"/>
              <w:numPr>
                <w:ilvl w:val="0"/>
                <w:numId w:val="7"/>
              </w:numPr>
              <w:tabs>
                <w:tab w:val="clear" w:pos="360"/>
                <w:tab w:val="left" w:pos="284"/>
              </w:tabs>
              <w:snapToGrid w:val="0"/>
              <w:ind w:left="284" w:hanging="284"/>
              <w:rPr>
                <w:lang w:val="en-NZ"/>
              </w:rPr>
            </w:pPr>
            <w:r w:rsidRPr="00677D4E">
              <w:rPr>
                <w:lang w:val="en-NZ"/>
              </w:rPr>
              <w:t>an explanation of relevant physics concepts and processes in response to a socio-scientific issue, for example:</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a description of at least one type of wind turbine including AC generation</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a</w:t>
            </w:r>
            <w:proofErr w:type="gramEnd"/>
            <w:r w:rsidRPr="00677D4E">
              <w:rPr>
                <w:i/>
                <w:lang w:val="en-NZ"/>
              </w:rPr>
              <w:t xml:space="preserve"> description of at least one type of photo-voltaic cell including an explanation of the photo-electric effect.</w:t>
            </w:r>
          </w:p>
          <w:p w:rsidR="00176F83" w:rsidRPr="00677D4E" w:rsidRDefault="00176F83" w:rsidP="00065AEA">
            <w:pPr>
              <w:pStyle w:val="NCEAtablebody"/>
              <w:numPr>
                <w:ilvl w:val="0"/>
                <w:numId w:val="7"/>
              </w:numPr>
              <w:tabs>
                <w:tab w:val="clear" w:pos="360"/>
                <w:tab w:val="left" w:pos="284"/>
              </w:tabs>
              <w:snapToGrid w:val="0"/>
              <w:ind w:left="284" w:hanging="284"/>
              <w:rPr>
                <w:lang w:val="en-NZ"/>
              </w:rPr>
            </w:pPr>
            <w:r w:rsidRPr="00677D4E">
              <w:rPr>
                <w:lang w:val="en-NZ"/>
              </w:rPr>
              <w:t>an explanation of how and why the physics concepts and processes are relevant in response to a socio-scientific issue, for example:</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an explanation of how features of the structure of a wind turbine maximise energy generation and how they might impact on individuals and/or society</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an explanation of how electricity is produced by photo-voltaic cells and any associated waste products/pollution</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the use of cell arrays</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the</w:t>
            </w:r>
            <w:proofErr w:type="gramEnd"/>
            <w:r w:rsidRPr="00677D4E">
              <w:rPr>
                <w:i/>
                <w:lang w:val="en-NZ"/>
              </w:rPr>
              <w:t xml:space="preserve"> problems in relation to individuals and society in terms of setting up the system with the best orientation for maximum efficiency and electrical energy storage.</w:t>
            </w:r>
          </w:p>
          <w:p w:rsidR="00176F83" w:rsidRPr="00677D4E" w:rsidRDefault="00176F83" w:rsidP="004577AF">
            <w:pPr>
              <w:pStyle w:val="NCEAtablebody"/>
              <w:snapToGrid w:val="0"/>
              <w:rPr>
                <w:lang w:val="en-NZ"/>
              </w:rPr>
            </w:pPr>
            <w:r w:rsidRPr="00677D4E">
              <w:rPr>
                <w:lang w:val="en-NZ"/>
              </w:rPr>
              <w:t>Diagrams should be included where relevant.</w:t>
            </w:r>
          </w:p>
          <w:p w:rsidR="00176F83" w:rsidRPr="00677D4E" w:rsidRDefault="00176F83" w:rsidP="00065AEA">
            <w:pPr>
              <w:pStyle w:val="NCEAtablebody"/>
              <w:numPr>
                <w:ilvl w:val="0"/>
                <w:numId w:val="7"/>
              </w:numPr>
              <w:tabs>
                <w:tab w:val="clear" w:pos="360"/>
                <w:tab w:val="left" w:pos="284"/>
              </w:tabs>
              <w:snapToGrid w:val="0"/>
              <w:ind w:left="284" w:hanging="284"/>
              <w:rPr>
                <w:lang w:val="en-NZ"/>
              </w:rPr>
            </w:pPr>
            <w:r w:rsidRPr="00677D4E">
              <w:rPr>
                <w:lang w:val="en-NZ"/>
              </w:rPr>
              <w:t xml:space="preserve">a position on whether </w:t>
            </w:r>
            <w:r w:rsidR="004577AF" w:rsidRPr="00677D4E">
              <w:rPr>
                <w:lang w:val="en-NZ"/>
              </w:rPr>
              <w:t xml:space="preserve">the local council </w:t>
            </w:r>
            <w:r w:rsidRPr="00677D4E">
              <w:rPr>
                <w:lang w:val="en-NZ"/>
              </w:rPr>
              <w:t>should make renewable energy technology in new buildings compulsory, for example:</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benefits</w:t>
            </w:r>
            <w:proofErr w:type="gramEnd"/>
            <w:r w:rsidRPr="00677D4E">
              <w:rPr>
                <w:i/>
                <w:lang w:val="en-NZ"/>
              </w:rPr>
              <w:t xml:space="preserve"> in terms of using renewable energy </w:t>
            </w:r>
            <w:r w:rsidRPr="00677D4E">
              <w:rPr>
                <w:i/>
                <w:lang w:val="en-NZ"/>
              </w:rPr>
              <w:lastRenderedPageBreak/>
              <w:t>technology compared to existing methods. This must relate to the physics concepts involved in electricity generation</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benefits in terms of what pollution is produced from the construction of the systems and the running processes and how the pollution is produced from the physics processes</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difficulties</w:t>
            </w:r>
            <w:proofErr w:type="gramEnd"/>
            <w:r w:rsidRPr="00677D4E">
              <w:rPr>
                <w:i/>
                <w:lang w:val="en-NZ"/>
              </w:rPr>
              <w:t xml:space="preserve"> in terms of energy being stored, describing the physics involved in the energy storage process.</w:t>
            </w:r>
            <w:r w:rsidRPr="00677D4E">
              <w:rPr>
                <w:lang w:val="en-NZ"/>
              </w:rPr>
              <w:t xml:space="preserve"> </w:t>
            </w:r>
          </w:p>
          <w:p w:rsidR="00A54BCF" w:rsidRPr="00677D4E" w:rsidRDefault="00A54BCF" w:rsidP="00065AEA">
            <w:pPr>
              <w:pStyle w:val="NCEAtablebody"/>
              <w:numPr>
                <w:ilvl w:val="0"/>
                <w:numId w:val="7"/>
              </w:numPr>
              <w:tabs>
                <w:tab w:val="clear" w:pos="360"/>
                <w:tab w:val="left" w:pos="284"/>
              </w:tabs>
              <w:snapToGrid w:val="0"/>
              <w:ind w:left="284" w:hanging="284"/>
              <w:rPr>
                <w:lang w:val="en-NZ"/>
              </w:rPr>
            </w:pPr>
            <w:proofErr w:type="gramStart"/>
            <w:r w:rsidRPr="00677D4E">
              <w:rPr>
                <w:lang w:val="en-NZ"/>
              </w:rPr>
              <w:t>the</w:t>
            </w:r>
            <w:proofErr w:type="gramEnd"/>
            <w:r w:rsidRPr="00677D4E">
              <w:rPr>
                <w:lang w:val="en-NZ"/>
              </w:rPr>
              <w:t xml:space="preserve"> student's personal response and recommended action(s), which are justified in relation to relevant physics knowledge.</w:t>
            </w:r>
          </w:p>
          <w:p w:rsidR="00A54BCF" w:rsidRPr="00677D4E" w:rsidRDefault="00A54BCF" w:rsidP="00A54BCF">
            <w:pPr>
              <w:rPr>
                <w:rFonts w:ascii="Arial" w:hAnsi="Arial"/>
                <w:i/>
                <w:color w:val="FF0000"/>
                <w:sz w:val="20"/>
                <w:lang w:val="en-NZ"/>
              </w:rPr>
            </w:pPr>
            <w:r w:rsidRPr="00677D4E">
              <w:rPr>
                <w:rFonts w:ascii="Arial" w:hAnsi="Arial"/>
                <w:i/>
                <w:color w:val="FF0000"/>
                <w:sz w:val="20"/>
                <w:lang w:val="en-NZ"/>
              </w:rPr>
              <w:t>The examples above are indicative of the evidence that is required.</w:t>
            </w:r>
          </w:p>
          <w:p w:rsidR="00A54BCF" w:rsidRPr="00677D4E" w:rsidRDefault="00A54BCF" w:rsidP="00A54BCF">
            <w:pPr>
              <w:pStyle w:val="NCEAtablebody"/>
              <w:snapToGrid w:val="0"/>
              <w:spacing w:before="240" w:after="0"/>
              <w:ind w:left="720"/>
              <w:rPr>
                <w:i/>
                <w:iCs/>
                <w:lang w:val="en-NZ"/>
              </w:rPr>
            </w:pPr>
          </w:p>
        </w:tc>
        <w:tc>
          <w:tcPr>
            <w:tcW w:w="1668" w:type="pct"/>
            <w:tcBorders>
              <w:top w:val="single" w:sz="4" w:space="0" w:color="000000"/>
              <w:left w:val="single" w:sz="4" w:space="0" w:color="000000"/>
              <w:bottom w:val="single" w:sz="4" w:space="0" w:color="000000"/>
              <w:right w:val="single" w:sz="4" w:space="0" w:color="000000"/>
            </w:tcBorders>
          </w:tcPr>
          <w:p w:rsidR="00A54BCF" w:rsidRPr="00677D4E" w:rsidRDefault="00A54BCF" w:rsidP="00A54BCF">
            <w:pPr>
              <w:pStyle w:val="NCEAtablebody"/>
              <w:spacing w:before="0" w:after="80"/>
              <w:rPr>
                <w:lang w:val="en-NZ"/>
              </w:rPr>
            </w:pPr>
            <w:r w:rsidRPr="00677D4E">
              <w:rPr>
                <w:lang w:val="en-NZ"/>
              </w:rPr>
              <w:lastRenderedPageBreak/>
              <w:t xml:space="preserve">The student has selected and processed information from a range of sources to produce a </w:t>
            </w:r>
            <w:r w:rsidR="009B0890" w:rsidRPr="00677D4E">
              <w:rPr>
                <w:lang w:val="en-NZ"/>
              </w:rPr>
              <w:t>presentation</w:t>
            </w:r>
            <w:r w:rsidRPr="00677D4E">
              <w:rPr>
                <w:lang w:val="en-NZ"/>
              </w:rPr>
              <w:t xml:space="preserve"> that uses physics knowledge to develop an informed and comprehensive response to the issue.</w:t>
            </w:r>
          </w:p>
          <w:p w:rsidR="00A54BCF" w:rsidRPr="00677D4E" w:rsidRDefault="00A54BCF" w:rsidP="00A54BCF">
            <w:pPr>
              <w:pStyle w:val="NCEAtablebody"/>
              <w:spacing w:before="80" w:after="80"/>
              <w:rPr>
                <w:lang w:val="en-NZ"/>
              </w:rPr>
            </w:pPr>
            <w:r w:rsidRPr="00677D4E">
              <w:rPr>
                <w:lang w:val="en-NZ"/>
              </w:rPr>
              <w:t xml:space="preserve">The </w:t>
            </w:r>
            <w:r w:rsidR="009B0890" w:rsidRPr="00677D4E">
              <w:rPr>
                <w:lang w:val="en-NZ"/>
              </w:rPr>
              <w:t>presentation</w:t>
            </w:r>
            <w:r w:rsidRPr="00677D4E">
              <w:rPr>
                <w:lang w:val="en-NZ"/>
              </w:rPr>
              <w:t xml:space="preserve"> includes:</w:t>
            </w:r>
          </w:p>
          <w:p w:rsidR="00913809" w:rsidRPr="00677D4E" w:rsidRDefault="00913809" w:rsidP="00065AEA">
            <w:pPr>
              <w:pStyle w:val="NCEAtablebody"/>
              <w:numPr>
                <w:ilvl w:val="0"/>
                <w:numId w:val="7"/>
              </w:numPr>
              <w:tabs>
                <w:tab w:val="clear" w:pos="360"/>
                <w:tab w:val="left" w:pos="284"/>
              </w:tabs>
              <w:snapToGrid w:val="0"/>
              <w:ind w:left="284" w:hanging="284"/>
              <w:rPr>
                <w:lang w:val="en-NZ"/>
              </w:rPr>
            </w:pPr>
            <w:r w:rsidRPr="00677D4E">
              <w:rPr>
                <w:lang w:val="en-NZ"/>
              </w:rPr>
              <w:t>an explanation of relevant physics concepts and processes in response to a socio-scientific issue, for example:</w:t>
            </w:r>
          </w:p>
          <w:p w:rsidR="00913809" w:rsidRPr="00677D4E" w:rsidRDefault="00913809" w:rsidP="00065AEA">
            <w:pPr>
              <w:pStyle w:val="NCEAtablebody"/>
              <w:numPr>
                <w:ilvl w:val="1"/>
                <w:numId w:val="7"/>
              </w:numPr>
              <w:tabs>
                <w:tab w:val="clear" w:pos="720"/>
                <w:tab w:val="left" w:pos="567"/>
              </w:tabs>
              <w:snapToGrid w:val="0"/>
              <w:ind w:left="568" w:hanging="284"/>
              <w:rPr>
                <w:i/>
                <w:lang w:val="en-NZ"/>
              </w:rPr>
            </w:pPr>
            <w:r w:rsidRPr="00677D4E">
              <w:rPr>
                <w:i/>
                <w:lang w:val="en-NZ"/>
              </w:rPr>
              <w:t>a description of at least one type of wind turbine including AC generation</w:t>
            </w:r>
          </w:p>
          <w:p w:rsidR="00913809" w:rsidRPr="00677D4E" w:rsidRDefault="00913809"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a</w:t>
            </w:r>
            <w:proofErr w:type="gramEnd"/>
            <w:r w:rsidRPr="00677D4E">
              <w:rPr>
                <w:i/>
                <w:lang w:val="en-NZ"/>
              </w:rPr>
              <w:t xml:space="preserve"> description of at least one type of photo-voltaic cell including an explanation of the photo-electric effect.</w:t>
            </w:r>
          </w:p>
          <w:p w:rsidR="00176F83" w:rsidRPr="00677D4E" w:rsidRDefault="00176F83" w:rsidP="00065AEA">
            <w:pPr>
              <w:pStyle w:val="NCEAtablebody"/>
              <w:numPr>
                <w:ilvl w:val="0"/>
                <w:numId w:val="7"/>
              </w:numPr>
              <w:tabs>
                <w:tab w:val="clear" w:pos="360"/>
                <w:tab w:val="left" w:pos="284"/>
              </w:tabs>
              <w:snapToGrid w:val="0"/>
              <w:ind w:left="284" w:hanging="284"/>
              <w:rPr>
                <w:lang w:val="en-NZ"/>
              </w:rPr>
            </w:pPr>
            <w:r w:rsidRPr="00677D4E">
              <w:rPr>
                <w:lang w:val="en-NZ"/>
              </w:rPr>
              <w:t>an explanation of how and why the physics concepts and processes are relevant in response to a socio-scientific issue, for example:</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an explanation of how features of the structure of a wind turbine maximise energy generation and how they might impact on individuals and/or society</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an explanation of how electricity is produced by photo-voltaic cells and any associated waste products/pollution</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r w:rsidRPr="00677D4E">
              <w:rPr>
                <w:i/>
                <w:lang w:val="en-NZ"/>
              </w:rPr>
              <w:t>the use of cell arrays</w:t>
            </w:r>
          </w:p>
          <w:p w:rsidR="00176F83" w:rsidRPr="00677D4E" w:rsidRDefault="00176F83"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the</w:t>
            </w:r>
            <w:proofErr w:type="gramEnd"/>
            <w:r w:rsidRPr="00677D4E">
              <w:rPr>
                <w:i/>
                <w:lang w:val="en-NZ"/>
              </w:rPr>
              <w:t xml:space="preserve"> problems in relation to individuals and society in terms of setting up the system with the best orientation for maximum efficiency and electrical energy storage.</w:t>
            </w:r>
          </w:p>
          <w:p w:rsidR="00A54BCF" w:rsidRPr="00677D4E" w:rsidRDefault="00A54BCF" w:rsidP="00065AEA">
            <w:pPr>
              <w:pStyle w:val="NCEAtablebody"/>
              <w:numPr>
                <w:ilvl w:val="0"/>
                <w:numId w:val="7"/>
              </w:numPr>
              <w:tabs>
                <w:tab w:val="clear" w:pos="360"/>
                <w:tab w:val="left" w:pos="284"/>
              </w:tabs>
              <w:snapToGrid w:val="0"/>
              <w:ind w:left="284" w:hanging="284"/>
              <w:rPr>
                <w:lang w:val="en-NZ"/>
              </w:rPr>
            </w:pPr>
            <w:r w:rsidRPr="00677D4E">
              <w:rPr>
                <w:lang w:val="en-NZ"/>
              </w:rPr>
              <w:t>linking of key physics concepts and processes</w:t>
            </w:r>
            <w:r w:rsidR="00425B53" w:rsidRPr="00677D4E">
              <w:rPr>
                <w:lang w:val="en-NZ"/>
              </w:rPr>
              <w:t xml:space="preserve"> </w:t>
            </w:r>
            <w:r w:rsidR="00CB0DB9" w:rsidRPr="00677D4E">
              <w:rPr>
                <w:lang w:val="en-NZ"/>
              </w:rPr>
              <w:t>in response to a socio-scientific issue</w:t>
            </w:r>
            <w:r w:rsidRPr="00677D4E">
              <w:rPr>
                <w:lang w:val="en-NZ"/>
              </w:rPr>
              <w:t>, for example:</w:t>
            </w:r>
          </w:p>
          <w:p w:rsidR="00A54BCF" w:rsidRPr="00677D4E" w:rsidRDefault="00A54BCF" w:rsidP="00065AEA">
            <w:pPr>
              <w:pStyle w:val="NCEAtablebody"/>
              <w:numPr>
                <w:ilvl w:val="1"/>
                <w:numId w:val="7"/>
              </w:numPr>
              <w:tabs>
                <w:tab w:val="clear" w:pos="720"/>
                <w:tab w:val="left" w:pos="567"/>
              </w:tabs>
              <w:snapToGrid w:val="0"/>
              <w:ind w:left="568" w:hanging="284"/>
              <w:rPr>
                <w:lang w:val="en-NZ"/>
              </w:rPr>
            </w:pPr>
            <w:r w:rsidRPr="00677D4E">
              <w:rPr>
                <w:lang w:val="en-NZ"/>
              </w:rPr>
              <w:t xml:space="preserve">detailed analysis of how the variable availability of renewable energy technology </w:t>
            </w:r>
            <w:r w:rsidRPr="00677D4E">
              <w:rPr>
                <w:lang w:val="en-NZ"/>
              </w:rPr>
              <w:lastRenderedPageBreak/>
              <w:t>affects the design and use of the technology</w:t>
            </w:r>
          </w:p>
          <w:p w:rsidR="00176F83" w:rsidRPr="00677D4E" w:rsidRDefault="00176F83" w:rsidP="004577AF">
            <w:pPr>
              <w:pStyle w:val="NCEAtablebody"/>
              <w:snapToGrid w:val="0"/>
              <w:rPr>
                <w:lang w:val="en-NZ"/>
              </w:rPr>
            </w:pPr>
            <w:r w:rsidRPr="00677D4E">
              <w:rPr>
                <w:lang w:val="en-NZ"/>
              </w:rPr>
              <w:t>Diagrams should be included where relevant.</w:t>
            </w:r>
          </w:p>
          <w:p w:rsidR="00913809" w:rsidRPr="00677D4E" w:rsidRDefault="00913809" w:rsidP="00065AEA">
            <w:pPr>
              <w:pStyle w:val="NCEAtablebody"/>
              <w:numPr>
                <w:ilvl w:val="0"/>
                <w:numId w:val="7"/>
              </w:numPr>
              <w:tabs>
                <w:tab w:val="clear" w:pos="360"/>
                <w:tab w:val="left" w:pos="284"/>
              </w:tabs>
              <w:snapToGrid w:val="0"/>
              <w:ind w:left="284" w:hanging="284"/>
              <w:rPr>
                <w:lang w:val="en-NZ"/>
              </w:rPr>
            </w:pPr>
            <w:r w:rsidRPr="00677D4E">
              <w:rPr>
                <w:lang w:val="en-NZ"/>
              </w:rPr>
              <w:t xml:space="preserve">a position on whether </w:t>
            </w:r>
            <w:r w:rsidR="004577AF" w:rsidRPr="00677D4E">
              <w:rPr>
                <w:lang w:val="en-NZ"/>
              </w:rPr>
              <w:t xml:space="preserve">the local council </w:t>
            </w:r>
            <w:r w:rsidRPr="00677D4E">
              <w:rPr>
                <w:lang w:val="en-NZ"/>
              </w:rPr>
              <w:t>should make renewable energy technology in new buildings compulsory, for example:</w:t>
            </w:r>
          </w:p>
          <w:p w:rsidR="00913809" w:rsidRPr="00677D4E" w:rsidRDefault="00913809"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benefits</w:t>
            </w:r>
            <w:proofErr w:type="gramEnd"/>
            <w:r w:rsidRPr="00677D4E">
              <w:rPr>
                <w:i/>
                <w:lang w:val="en-NZ"/>
              </w:rPr>
              <w:t xml:space="preserve"> in terms of using renewable energy technology compared to existing methods. This must relate to the physics concepts involved in electricity generation</w:t>
            </w:r>
          </w:p>
          <w:p w:rsidR="00913809" w:rsidRPr="00677D4E" w:rsidRDefault="00913809" w:rsidP="00065AEA">
            <w:pPr>
              <w:pStyle w:val="NCEAtablebody"/>
              <w:numPr>
                <w:ilvl w:val="1"/>
                <w:numId w:val="7"/>
              </w:numPr>
              <w:tabs>
                <w:tab w:val="clear" w:pos="720"/>
                <w:tab w:val="left" w:pos="567"/>
              </w:tabs>
              <w:snapToGrid w:val="0"/>
              <w:ind w:left="568" w:hanging="284"/>
              <w:rPr>
                <w:i/>
                <w:lang w:val="en-NZ"/>
              </w:rPr>
            </w:pPr>
            <w:r w:rsidRPr="00677D4E">
              <w:rPr>
                <w:i/>
                <w:lang w:val="en-NZ"/>
              </w:rPr>
              <w:t>benefits in terms of what pollution is produced from the construction of the systems and the running processes and how the pollution is produced from the physics processes</w:t>
            </w:r>
          </w:p>
          <w:p w:rsidR="00913809" w:rsidRPr="00677D4E" w:rsidRDefault="00913809" w:rsidP="00065AEA">
            <w:pPr>
              <w:pStyle w:val="NCEAtablebody"/>
              <w:numPr>
                <w:ilvl w:val="1"/>
                <w:numId w:val="7"/>
              </w:numPr>
              <w:tabs>
                <w:tab w:val="clear" w:pos="720"/>
                <w:tab w:val="left" w:pos="567"/>
              </w:tabs>
              <w:snapToGrid w:val="0"/>
              <w:ind w:left="568" w:hanging="284"/>
              <w:rPr>
                <w:i/>
                <w:lang w:val="en-NZ"/>
              </w:rPr>
            </w:pPr>
            <w:proofErr w:type="gramStart"/>
            <w:r w:rsidRPr="00677D4E">
              <w:rPr>
                <w:i/>
                <w:lang w:val="en-NZ"/>
              </w:rPr>
              <w:t>difficulties</w:t>
            </w:r>
            <w:proofErr w:type="gramEnd"/>
            <w:r w:rsidRPr="00677D4E">
              <w:rPr>
                <w:i/>
                <w:lang w:val="en-NZ"/>
              </w:rPr>
              <w:t xml:space="preserve"> in terms of energy being stored, describing the physics involved in the energy storage process.</w:t>
            </w:r>
            <w:r w:rsidRPr="00677D4E">
              <w:rPr>
                <w:lang w:val="en-NZ"/>
              </w:rPr>
              <w:t xml:space="preserve"> </w:t>
            </w:r>
          </w:p>
          <w:p w:rsidR="00176F83" w:rsidRPr="00677D4E" w:rsidRDefault="00176F83" w:rsidP="00065AEA">
            <w:pPr>
              <w:pStyle w:val="NCEAtablebody"/>
              <w:numPr>
                <w:ilvl w:val="0"/>
                <w:numId w:val="7"/>
              </w:numPr>
              <w:tabs>
                <w:tab w:val="clear" w:pos="360"/>
                <w:tab w:val="left" w:pos="284"/>
              </w:tabs>
              <w:snapToGrid w:val="0"/>
              <w:ind w:left="284" w:hanging="284"/>
              <w:rPr>
                <w:lang w:val="en-NZ"/>
              </w:rPr>
            </w:pPr>
            <w:proofErr w:type="gramStart"/>
            <w:r w:rsidRPr="00677D4E">
              <w:rPr>
                <w:lang w:val="en-NZ"/>
              </w:rPr>
              <w:t>the</w:t>
            </w:r>
            <w:proofErr w:type="gramEnd"/>
            <w:r w:rsidRPr="00677D4E">
              <w:rPr>
                <w:lang w:val="en-NZ"/>
              </w:rPr>
              <w:t xml:space="preserve"> student's personal response and recommended action(s), which are justified in relation to relevant physics knowledge.</w:t>
            </w:r>
          </w:p>
          <w:p w:rsidR="00A54BCF" w:rsidRPr="00677D4E" w:rsidRDefault="00A54BCF" w:rsidP="00065AEA">
            <w:pPr>
              <w:pStyle w:val="NCEAtablebody"/>
              <w:numPr>
                <w:ilvl w:val="0"/>
                <w:numId w:val="7"/>
              </w:numPr>
              <w:tabs>
                <w:tab w:val="clear" w:pos="360"/>
                <w:tab w:val="left" w:pos="284"/>
              </w:tabs>
              <w:snapToGrid w:val="0"/>
              <w:ind w:left="284" w:hanging="284"/>
              <w:rPr>
                <w:iCs/>
                <w:lang w:val="en-NZ"/>
              </w:rPr>
            </w:pPr>
            <w:r w:rsidRPr="00677D4E">
              <w:rPr>
                <w:iCs/>
                <w:lang w:val="en-NZ"/>
              </w:rPr>
              <w:t xml:space="preserve">an analysis and prioritisation of the physics knowledge related to the issue to justify the response, </w:t>
            </w:r>
            <w:r w:rsidRPr="00677D4E">
              <w:rPr>
                <w:lang w:val="en-NZ"/>
              </w:rPr>
              <w:t>for example:</w:t>
            </w:r>
          </w:p>
          <w:p w:rsidR="00A54BCF" w:rsidRPr="00677D4E" w:rsidRDefault="00A54BCF" w:rsidP="00065AEA">
            <w:pPr>
              <w:pStyle w:val="NCEAtablebody"/>
              <w:numPr>
                <w:ilvl w:val="1"/>
                <w:numId w:val="7"/>
              </w:numPr>
              <w:tabs>
                <w:tab w:val="clear" w:pos="720"/>
                <w:tab w:val="left" w:pos="567"/>
              </w:tabs>
              <w:snapToGrid w:val="0"/>
              <w:ind w:left="568" w:hanging="284"/>
              <w:rPr>
                <w:iCs/>
                <w:lang w:val="en-NZ"/>
              </w:rPr>
            </w:pPr>
            <w:r w:rsidRPr="00677D4E">
              <w:rPr>
                <w:iCs/>
                <w:lang w:val="en-NZ"/>
              </w:rPr>
              <w:t>comparison of the significance of implications of the issue on individuals and society</w:t>
            </w:r>
          </w:p>
          <w:p w:rsidR="00A54BCF" w:rsidRPr="00677D4E" w:rsidRDefault="00A54BCF" w:rsidP="00065AEA">
            <w:pPr>
              <w:pStyle w:val="NCEAtablebody"/>
              <w:numPr>
                <w:ilvl w:val="1"/>
                <w:numId w:val="7"/>
              </w:numPr>
              <w:tabs>
                <w:tab w:val="clear" w:pos="720"/>
                <w:tab w:val="left" w:pos="567"/>
              </w:tabs>
              <w:snapToGrid w:val="0"/>
              <w:ind w:left="568" w:hanging="284"/>
              <w:rPr>
                <w:iCs/>
                <w:lang w:val="en-NZ"/>
              </w:rPr>
            </w:pPr>
            <w:r w:rsidRPr="00677D4E">
              <w:rPr>
                <w:iCs/>
                <w:lang w:val="en-NZ"/>
              </w:rPr>
              <w:t>consideration of the likely effectiveness of identified actions</w:t>
            </w:r>
          </w:p>
          <w:p w:rsidR="00A54BCF" w:rsidRPr="00677D4E" w:rsidRDefault="00A54BCF" w:rsidP="00065AEA">
            <w:pPr>
              <w:pStyle w:val="NCEAtablebody"/>
              <w:numPr>
                <w:ilvl w:val="1"/>
                <w:numId w:val="7"/>
              </w:numPr>
              <w:tabs>
                <w:tab w:val="clear" w:pos="720"/>
                <w:tab w:val="left" w:pos="567"/>
              </w:tabs>
              <w:snapToGrid w:val="0"/>
              <w:ind w:left="568" w:hanging="284"/>
              <w:rPr>
                <w:i/>
                <w:iCs/>
                <w:lang w:val="en-NZ"/>
              </w:rPr>
            </w:pPr>
            <w:proofErr w:type="gramStart"/>
            <w:r w:rsidRPr="00677D4E">
              <w:rPr>
                <w:iCs/>
                <w:lang w:val="en-NZ"/>
              </w:rPr>
              <w:t>commentary</w:t>
            </w:r>
            <w:proofErr w:type="gramEnd"/>
            <w:r w:rsidRPr="00677D4E">
              <w:rPr>
                <w:iCs/>
                <w:lang w:val="en-NZ"/>
              </w:rPr>
              <w:t xml:space="preserve"> on sources and information; and consideration of ideas such as validity and bias, and how science ideas are used by different groups.</w:t>
            </w:r>
          </w:p>
          <w:p w:rsidR="00A54BCF" w:rsidRPr="00677D4E" w:rsidRDefault="00A54BCF" w:rsidP="00A54BCF">
            <w:pPr>
              <w:rPr>
                <w:rFonts w:ascii="Arial" w:hAnsi="Arial"/>
                <w:i/>
                <w:color w:val="FF0000"/>
                <w:sz w:val="20"/>
                <w:lang w:val="en-NZ"/>
              </w:rPr>
            </w:pPr>
            <w:r w:rsidRPr="00677D4E">
              <w:rPr>
                <w:rFonts w:ascii="Arial" w:hAnsi="Arial"/>
                <w:i/>
                <w:color w:val="FF0000"/>
                <w:sz w:val="20"/>
                <w:lang w:val="en-NZ"/>
              </w:rPr>
              <w:t>The examples above are indicative of the evidence that is required.</w:t>
            </w:r>
          </w:p>
        </w:tc>
      </w:tr>
    </w:tbl>
    <w:p w:rsidR="00A54BCF" w:rsidRPr="00677D4E" w:rsidRDefault="00A54BCF">
      <w:pPr>
        <w:pStyle w:val="NCEAbodytext"/>
      </w:pPr>
      <w:r w:rsidRPr="00677D4E">
        <w:lastRenderedPageBreak/>
        <w:t>Final grades will be decided using professional judgement based on a holistic examination of the evidence provided against the criteria in the Achievement Standard.</w:t>
      </w:r>
    </w:p>
    <w:sectPr w:rsidR="00A54BCF" w:rsidRPr="00677D4E" w:rsidSect="004577AF">
      <w:headerReference w:type="even" r:id="rId28"/>
      <w:headerReference w:type="default" r:id="rId29"/>
      <w:footerReference w:type="even" r:id="rId30"/>
      <w:footerReference w:type="default" r:id="rId31"/>
      <w:headerReference w:type="first" r:id="rId32"/>
      <w:footerReference w:type="first" r:id="rId33"/>
      <w:pgSz w:w="16837" w:h="11905" w:orient="landscape"/>
      <w:pgMar w:top="1418" w:right="1134"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F0" w:rsidRDefault="005573F0">
      <w:r>
        <w:separator/>
      </w:r>
    </w:p>
  </w:endnote>
  <w:endnote w:type="continuationSeparator" w:id="0">
    <w:p w:rsidR="005573F0" w:rsidRDefault="00557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Palatino">
    <w:altName w:val="Book Antiqua"/>
    <w:charset w:val="00"/>
    <w:family w:val="auto"/>
    <w:pitch w:val="variable"/>
    <w:sig w:usb0="00000003" w:usb1="00000000" w:usb2="00000000" w:usb3="00000000" w:csb0="00000001" w:csb1="00000000"/>
  </w:font>
  <w:font w:name="Tahoma">
    <w:altName w:val=" Arial"/>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Arial Mäori">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pPr>
      <w:pStyle w:val="NCEAHeaderFooter"/>
    </w:pPr>
    <w:r>
      <w:rPr>
        <w:color w:val="808080"/>
      </w:rPr>
      <w:t>This resource is copyright © Crown 2013</w:t>
    </w:r>
    <w:r>
      <w:rPr>
        <w:color w:val="808080"/>
      </w:rPr>
      <w:tab/>
    </w:r>
    <w:r>
      <w:rPr>
        <w:color w:val="808080"/>
      </w:rPr>
      <w:tab/>
    </w:r>
    <w:r>
      <w:rPr>
        <w:color w:val="808080"/>
        <w:lang w:eastAsia="en-US" w:bidi="en-US"/>
      </w:rPr>
      <w:t xml:space="preserve">Page </w:t>
    </w:r>
    <w:r>
      <w:rPr>
        <w:color w:val="808080"/>
        <w:lang w:eastAsia="en-US" w:bidi="en-US"/>
      </w:rPr>
      <w:fldChar w:fldCharType="begin"/>
    </w:r>
    <w:r>
      <w:rPr>
        <w:color w:val="808080"/>
        <w:lang w:eastAsia="en-US" w:bidi="en-US"/>
      </w:rPr>
      <w:instrText xml:space="preserve"> PAGE </w:instrText>
    </w:r>
    <w:r>
      <w:rPr>
        <w:color w:val="808080"/>
        <w:lang w:eastAsia="en-US" w:bidi="en-US"/>
      </w:rPr>
      <w:fldChar w:fldCharType="separate"/>
    </w:r>
    <w:r w:rsidR="00284699">
      <w:rPr>
        <w:noProof/>
        <w:color w:val="808080"/>
        <w:lang w:eastAsia="en-US" w:bidi="en-US"/>
      </w:rPr>
      <w:t>1</w:t>
    </w:r>
    <w:r>
      <w:rPr>
        <w:color w:val="808080"/>
        <w:lang w:eastAsia="en-US" w:bidi="en-US"/>
      </w:rPr>
      <w:fldChar w:fldCharType="end"/>
    </w:r>
    <w:r>
      <w:rPr>
        <w:color w:val="808080"/>
        <w:lang w:eastAsia="en-US" w:bidi="en-US"/>
      </w:rPr>
      <w:t xml:space="preserve"> of </w:t>
    </w:r>
    <w:r>
      <w:rPr>
        <w:color w:val="808080"/>
        <w:lang w:eastAsia="en-US" w:bidi="en-US"/>
      </w:rPr>
      <w:fldChar w:fldCharType="begin"/>
    </w:r>
    <w:r>
      <w:rPr>
        <w:color w:val="808080"/>
        <w:lang w:eastAsia="en-US" w:bidi="en-US"/>
      </w:rPr>
      <w:instrText xml:space="preserve"> NUMPAGES \*Arabic </w:instrText>
    </w:r>
    <w:r>
      <w:rPr>
        <w:color w:val="808080"/>
        <w:lang w:eastAsia="en-US" w:bidi="en-US"/>
      </w:rPr>
      <w:fldChar w:fldCharType="separate"/>
    </w:r>
    <w:r w:rsidR="00284699">
      <w:rPr>
        <w:noProof/>
        <w:color w:val="808080"/>
        <w:lang w:eastAsia="en-US" w:bidi="en-US"/>
      </w:rPr>
      <w:t>8</w:t>
    </w:r>
    <w:r>
      <w:rPr>
        <w:color w:val="808080"/>
        <w:lang w:eastAsia="en-US"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Pr="00982EBE" w:rsidRDefault="005573F0" w:rsidP="00E74F20">
    <w:pPr>
      <w:pStyle w:val="NCEAHeaderFooter"/>
      <w:rPr>
        <w:color w:val="A6A6A6"/>
      </w:rPr>
    </w:pPr>
    <w:r w:rsidRPr="00982EBE">
      <w:rPr>
        <w:color w:val="A6A6A6"/>
      </w:rPr>
      <w:t>This resource is copyright © Crown 2013</w:t>
    </w:r>
    <w:r w:rsidRPr="00982EBE">
      <w:rPr>
        <w:color w:val="A6A6A6"/>
      </w:rPr>
      <w:tab/>
    </w:r>
    <w:r w:rsidRPr="00982EBE">
      <w:rPr>
        <w:color w:val="A6A6A6"/>
      </w:rPr>
      <w:tab/>
    </w:r>
    <w:r w:rsidRPr="00982EBE">
      <w:rPr>
        <w:color w:val="A6A6A6"/>
      </w:rPr>
      <w:tab/>
    </w:r>
    <w:r w:rsidRPr="00982EBE">
      <w:rPr>
        <w:color w:val="A6A6A6"/>
      </w:rPr>
      <w:tab/>
    </w:r>
    <w:r w:rsidRPr="00982EBE">
      <w:rPr>
        <w:color w:val="A6A6A6"/>
      </w:rPr>
      <w:tab/>
    </w:r>
    <w:r w:rsidRPr="00982EBE">
      <w:rPr>
        <w:color w:val="A6A6A6"/>
      </w:rPr>
      <w:tab/>
    </w:r>
    <w:r w:rsidRPr="00982EBE">
      <w:rPr>
        <w:color w:val="A6A6A6"/>
      </w:rPr>
      <w:tab/>
    </w:r>
    <w:r w:rsidRPr="00982EBE">
      <w:rPr>
        <w:color w:val="A6A6A6"/>
      </w:rPr>
      <w:tab/>
    </w:r>
    <w:r w:rsidRPr="00982EBE">
      <w:rPr>
        <w:rStyle w:val="PageNumber"/>
        <w:color w:val="A6A6A6"/>
      </w:rPr>
      <w:t xml:space="preserve">Page </w:t>
    </w:r>
    <w:r w:rsidRPr="00982EBE">
      <w:rPr>
        <w:rStyle w:val="PageNumber"/>
        <w:color w:val="A6A6A6"/>
      </w:rPr>
      <w:fldChar w:fldCharType="begin"/>
    </w:r>
    <w:r w:rsidRPr="00982EBE">
      <w:rPr>
        <w:rStyle w:val="PageNumber"/>
        <w:color w:val="A6A6A6"/>
      </w:rPr>
      <w:instrText xml:space="preserve"> PAGE </w:instrText>
    </w:r>
    <w:r w:rsidRPr="00982EBE">
      <w:rPr>
        <w:rStyle w:val="PageNumber"/>
        <w:color w:val="A6A6A6"/>
      </w:rPr>
      <w:fldChar w:fldCharType="separate"/>
    </w:r>
    <w:r w:rsidR="00284699">
      <w:rPr>
        <w:rStyle w:val="PageNumber"/>
        <w:noProof/>
        <w:color w:val="A6A6A6"/>
      </w:rPr>
      <w:t>7</w:t>
    </w:r>
    <w:r w:rsidRPr="00982EBE">
      <w:rPr>
        <w:rStyle w:val="PageNumber"/>
        <w:color w:val="A6A6A6"/>
      </w:rPr>
      <w:fldChar w:fldCharType="end"/>
    </w:r>
    <w:r w:rsidRPr="00982EBE">
      <w:rPr>
        <w:rStyle w:val="PageNumber"/>
        <w:color w:val="A6A6A6"/>
      </w:rPr>
      <w:t xml:space="preserve"> of </w:t>
    </w:r>
    <w:r w:rsidRPr="00982EBE">
      <w:rPr>
        <w:rStyle w:val="PageNumber"/>
        <w:color w:val="A6A6A6"/>
      </w:rPr>
      <w:fldChar w:fldCharType="begin"/>
    </w:r>
    <w:r w:rsidRPr="00982EBE">
      <w:rPr>
        <w:rStyle w:val="PageNumber"/>
        <w:color w:val="A6A6A6"/>
      </w:rPr>
      <w:instrText xml:space="preserve"> NUMPAGES \*Arabic </w:instrText>
    </w:r>
    <w:r w:rsidRPr="00982EBE">
      <w:rPr>
        <w:rStyle w:val="PageNumber"/>
        <w:color w:val="A6A6A6"/>
      </w:rPr>
      <w:fldChar w:fldCharType="separate"/>
    </w:r>
    <w:r w:rsidR="00284699">
      <w:rPr>
        <w:rStyle w:val="PageNumber"/>
        <w:noProof/>
        <w:color w:val="A6A6A6"/>
      </w:rPr>
      <w:t>8</w:t>
    </w:r>
    <w:r w:rsidRPr="00982EBE">
      <w:rPr>
        <w:rStyle w:val="PageNumber"/>
        <w:color w:val="A6A6A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F0" w:rsidRDefault="005573F0">
      <w:r>
        <w:separator/>
      </w:r>
    </w:p>
  </w:footnote>
  <w:footnote w:type="continuationSeparator" w:id="0">
    <w:p w:rsidR="005573F0" w:rsidRDefault="00557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rsidP="00A54BCF">
    <w:pPr>
      <w:pStyle w:val="NCEAHeaderFooter"/>
      <w:rPr>
        <w:color w:val="808080"/>
      </w:rPr>
    </w:pPr>
    <w:r>
      <w:rPr>
        <w:color w:val="808080"/>
      </w:rPr>
      <w:t>Internal assessment resource Physics 3.7B for Achievement Standard 91527</w:t>
    </w:r>
  </w:p>
  <w:p w:rsidR="005573F0" w:rsidRDefault="005573F0">
    <w:pPr>
      <w:pStyle w:val="NCEAHeaderFooter"/>
      <w:rPr>
        <w:color w:val="808080"/>
      </w:rPr>
    </w:pPr>
    <w:r>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rsidP="00A54BCF">
    <w:pPr>
      <w:pStyle w:val="NCEAHeaderFooter"/>
      <w:rPr>
        <w:color w:val="808080"/>
      </w:rPr>
    </w:pPr>
    <w:r>
      <w:rPr>
        <w:color w:val="808080"/>
      </w:rPr>
      <w:t>Internal assessment resource Physics 3.7B for Achievement Standard 91527</w:t>
    </w:r>
  </w:p>
  <w:p w:rsidR="005573F0" w:rsidRDefault="005573F0">
    <w:pPr>
      <w:pStyle w:val="NCEAHeaderFooter"/>
      <w:rPr>
        <w:color w:val="808080"/>
      </w:rPr>
    </w:pPr>
    <w:r>
      <w:rPr>
        <w:color w:val="808080"/>
      </w:rPr>
      <w:t>PAGE FOR STUDENT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rsidP="00A54BCF">
    <w:pPr>
      <w:pStyle w:val="NCEAHeaderFooter"/>
      <w:rPr>
        <w:color w:val="808080"/>
      </w:rPr>
    </w:pPr>
    <w:r>
      <w:rPr>
        <w:color w:val="808080"/>
      </w:rPr>
      <w:t>Internal assessment resource Physics 3.7B for Achievement Standard 91527</w:t>
    </w:r>
  </w:p>
  <w:p w:rsidR="005573F0" w:rsidRDefault="005573F0">
    <w:pPr>
      <w:pStyle w:val="NCEAHeaderFooter"/>
      <w:rPr>
        <w:color w:val="808080"/>
      </w:rPr>
    </w:pPr>
    <w:r>
      <w:rPr>
        <w:color w:val="808080"/>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rsidP="00A54BCF">
    <w:pPr>
      <w:pStyle w:val="NCEAHeaderFooter"/>
      <w:rPr>
        <w:color w:val="808080"/>
      </w:rPr>
    </w:pPr>
    <w:r>
      <w:rPr>
        <w:color w:val="808080"/>
      </w:rPr>
      <w:t>Internal assessment resource Physics 3.7B for Achievement Standard 91527</w:t>
    </w:r>
  </w:p>
  <w:p w:rsidR="005573F0" w:rsidRDefault="005573F0">
    <w:pPr>
      <w:pStyle w:val="Header"/>
      <w:rPr>
        <w:color w:val="808080"/>
        <w:sz w:val="20"/>
      </w:rPr>
    </w:pPr>
    <w:r>
      <w:rPr>
        <w:color w:val="808080"/>
        <w:sz w:val="20"/>
      </w:rPr>
      <w:t>PAGE FOR TEACHER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F0" w:rsidRDefault="00557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848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CE0CEA"/>
    <w:lvl w:ilvl="0">
      <w:start w:val="1"/>
      <w:numFmt w:val="decimal"/>
      <w:lvlText w:val="%1."/>
      <w:lvlJc w:val="left"/>
      <w:pPr>
        <w:tabs>
          <w:tab w:val="num" w:pos="1492"/>
        </w:tabs>
        <w:ind w:left="1492" w:hanging="360"/>
      </w:pPr>
    </w:lvl>
  </w:abstractNum>
  <w:abstractNum w:abstractNumId="2">
    <w:nsid w:val="FFFFFF7D"/>
    <w:multiLevelType w:val="singleLevel"/>
    <w:tmpl w:val="347A9BA2"/>
    <w:lvl w:ilvl="0">
      <w:start w:val="1"/>
      <w:numFmt w:val="decimal"/>
      <w:lvlText w:val="%1."/>
      <w:lvlJc w:val="left"/>
      <w:pPr>
        <w:tabs>
          <w:tab w:val="num" w:pos="1209"/>
        </w:tabs>
        <w:ind w:left="1209" w:hanging="360"/>
      </w:pPr>
    </w:lvl>
  </w:abstractNum>
  <w:abstractNum w:abstractNumId="3">
    <w:nsid w:val="FFFFFF7E"/>
    <w:multiLevelType w:val="singleLevel"/>
    <w:tmpl w:val="E1C02FAC"/>
    <w:lvl w:ilvl="0">
      <w:start w:val="1"/>
      <w:numFmt w:val="decimal"/>
      <w:lvlText w:val="%1."/>
      <w:lvlJc w:val="left"/>
      <w:pPr>
        <w:tabs>
          <w:tab w:val="num" w:pos="926"/>
        </w:tabs>
        <w:ind w:left="926" w:hanging="360"/>
      </w:pPr>
    </w:lvl>
  </w:abstractNum>
  <w:abstractNum w:abstractNumId="4">
    <w:nsid w:val="FFFFFF7F"/>
    <w:multiLevelType w:val="singleLevel"/>
    <w:tmpl w:val="2916B0B0"/>
    <w:lvl w:ilvl="0">
      <w:start w:val="1"/>
      <w:numFmt w:val="decimal"/>
      <w:lvlText w:val="%1."/>
      <w:lvlJc w:val="left"/>
      <w:pPr>
        <w:tabs>
          <w:tab w:val="num" w:pos="643"/>
        </w:tabs>
        <w:ind w:left="643" w:hanging="360"/>
      </w:pPr>
    </w:lvl>
  </w:abstractNum>
  <w:abstractNum w:abstractNumId="5">
    <w:nsid w:val="FFFFFF80"/>
    <w:multiLevelType w:val="singleLevel"/>
    <w:tmpl w:val="F51615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FBC14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39C74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46EC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5A23052"/>
    <w:lvl w:ilvl="0">
      <w:start w:val="1"/>
      <w:numFmt w:val="decimal"/>
      <w:lvlText w:val="%1."/>
      <w:lvlJc w:val="left"/>
      <w:pPr>
        <w:tabs>
          <w:tab w:val="num" w:pos="360"/>
        </w:tabs>
        <w:ind w:left="360" w:hanging="360"/>
      </w:pPr>
    </w:lvl>
  </w:abstractNum>
  <w:abstractNum w:abstractNumId="10">
    <w:nsid w:val="FFFFFF89"/>
    <w:multiLevelType w:val="singleLevel"/>
    <w:tmpl w:val="BF6E6E4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singleLevel"/>
    <w:tmpl w:val="00000002"/>
    <w:name w:val="WW8Num2"/>
    <w:lvl w:ilvl="0">
      <w:start w:val="1"/>
      <w:numFmt w:val="bullet"/>
      <w:pStyle w:val="NCEAtablebullet"/>
      <w:lvlText w:val=""/>
      <w:lvlJc w:val="left"/>
      <w:pPr>
        <w:tabs>
          <w:tab w:val="num" w:pos="0"/>
        </w:tabs>
        <w:ind w:left="340" w:firstLine="340"/>
      </w:pPr>
      <w:rPr>
        <w:rFonts w:ascii="Symbol" w:hAnsi="Symbol"/>
      </w:rPr>
    </w:lvl>
  </w:abstractNum>
  <w:abstractNum w:abstractNumId="13">
    <w:nsid w:val="00000003"/>
    <w:multiLevelType w:val="singleLevel"/>
    <w:tmpl w:val="00000003"/>
    <w:name w:val="WW8Num3"/>
    <w:lvl w:ilvl="0">
      <w:start w:val="1"/>
      <w:numFmt w:val="decimal"/>
      <w:pStyle w:val="NCEAnumbers"/>
      <w:lvlText w:val="%1."/>
      <w:lvlJc w:val="left"/>
      <w:pPr>
        <w:tabs>
          <w:tab w:val="num" w:pos="360"/>
        </w:tabs>
        <w:ind w:left="360" w:hanging="360"/>
      </w:pPr>
      <w:rPr>
        <w:rFonts w:ascii="Symbol" w:hAnsi="Symbol"/>
      </w:rPr>
    </w:lvl>
  </w:abstractNum>
  <w:abstractNum w:abstractNumId="14">
    <w:nsid w:val="00000004"/>
    <w:multiLevelType w:val="singleLevel"/>
    <w:tmpl w:val="00000004"/>
    <w:name w:val="WW8Num4"/>
    <w:lvl w:ilvl="0">
      <w:start w:val="1"/>
      <w:numFmt w:val="bullet"/>
      <w:pStyle w:val="NCEABulletssub"/>
      <w:lvlText w:val="–"/>
      <w:lvlJc w:val="left"/>
      <w:pPr>
        <w:tabs>
          <w:tab w:val="num" w:pos="0"/>
        </w:tabs>
        <w:ind w:left="0" w:firstLine="0"/>
      </w:pPr>
      <w:rPr>
        <w:rFonts w:ascii="Arial" w:hAnsi="Arial"/>
      </w:rPr>
    </w:lvl>
  </w:abstractNum>
  <w:abstractNum w:abstractNumId="15">
    <w:nsid w:val="00000005"/>
    <w:multiLevelType w:val="singleLevel"/>
    <w:tmpl w:val="00000005"/>
    <w:name w:val="WW8Num5"/>
    <w:lvl w:ilvl="0">
      <w:start w:val="1"/>
      <w:numFmt w:val="bullet"/>
      <w:pStyle w:val="NCEAbullets"/>
      <w:lvlText w:val=""/>
      <w:lvlJc w:val="left"/>
      <w:pPr>
        <w:tabs>
          <w:tab w:val="num" w:pos="0"/>
        </w:tabs>
        <w:ind w:left="0" w:firstLine="0"/>
      </w:pPr>
      <w:rPr>
        <w:rFonts w:ascii="Symbol" w:hAnsi="Symbol"/>
        <w:sz w:val="16"/>
      </w:rPr>
    </w:lvl>
  </w:abstractNum>
  <w:abstractNum w:abstractNumId="16">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7">
    <w:nsid w:val="00000007"/>
    <w:multiLevelType w:val="multilevel"/>
    <w:tmpl w:val="E80EE15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8">
    <w:nsid w:val="00000008"/>
    <w:multiLevelType w:val="multilevel"/>
    <w:tmpl w:val="00000008"/>
    <w:name w:val="WW8Num8"/>
    <w:lvl w:ilvl="0">
      <w:start w:val="1"/>
      <w:numFmt w:val="bullet"/>
      <w:lvlText w:val=""/>
      <w:lvlJc w:val="left"/>
      <w:pPr>
        <w:tabs>
          <w:tab w:val="num" w:pos="360"/>
        </w:tabs>
        <w:ind w:left="360" w:hanging="360"/>
      </w:pPr>
      <w:rPr>
        <w:rFonts w:ascii="Symbol" w:hAnsi="Symbol"/>
        <w:sz w:val="22"/>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9">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0">
    <w:nsid w:val="0000000A"/>
    <w:multiLevelType w:val="multilevel"/>
    <w:tmpl w:val="0000000A"/>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51F29E3"/>
    <w:multiLevelType w:val="multilevel"/>
    <w:tmpl w:val="19621E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4">
    <w:nsid w:val="30F72B9B"/>
    <w:multiLevelType w:val="multilevel"/>
    <w:tmpl w:val="D5BE69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4DB00E4"/>
    <w:multiLevelType w:val="multilevel"/>
    <w:tmpl w:val="D5BE69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FEF0597"/>
    <w:multiLevelType w:val="multilevel"/>
    <w:tmpl w:val="D5BE69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A931C20"/>
    <w:multiLevelType w:val="hybridMultilevel"/>
    <w:tmpl w:val="874A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C4F3C"/>
    <w:multiLevelType w:val="hybridMultilevel"/>
    <w:tmpl w:val="196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C7E4F"/>
    <w:multiLevelType w:val="hybridMultilevel"/>
    <w:tmpl w:val="797E6F4E"/>
    <w:lvl w:ilvl="0" w:tplc="197AA84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D7B083A"/>
    <w:multiLevelType w:val="multilevel"/>
    <w:tmpl w:val="268E8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1">
    <w:nsid w:val="5E6B73E5"/>
    <w:multiLevelType w:val="hybridMultilevel"/>
    <w:tmpl w:val="ECE001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F1962FB"/>
    <w:multiLevelType w:val="hybridMultilevel"/>
    <w:tmpl w:val="818A12EE"/>
    <w:lvl w:ilvl="0" w:tplc="8DDC7C00">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8"/>
  </w:num>
  <w:num w:numId="14">
    <w:abstractNumId w:val="30"/>
  </w:num>
  <w:num w:numId="15">
    <w:abstractNumId w:val="26"/>
  </w:num>
  <w:num w:numId="16">
    <w:abstractNumId w:val="25"/>
  </w:num>
  <w:num w:numId="17">
    <w:abstractNumId w:val="23"/>
  </w:num>
  <w:num w:numId="18">
    <w:abstractNumId w:val="24"/>
  </w:num>
  <w:num w:numId="19">
    <w:abstractNumId w:val="0"/>
  </w:num>
  <w:num w:numId="20">
    <w:abstractNumId w:val="29"/>
  </w:num>
  <w:num w:numId="21">
    <w:abstractNumId w:val="27"/>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rsids>
    <w:rsidRoot w:val="00123080"/>
    <w:rsid w:val="00065AEA"/>
    <w:rsid w:val="00094913"/>
    <w:rsid w:val="00123080"/>
    <w:rsid w:val="00171EA5"/>
    <w:rsid w:val="00176F83"/>
    <w:rsid w:val="001976DC"/>
    <w:rsid w:val="001B0ADC"/>
    <w:rsid w:val="0028175E"/>
    <w:rsid w:val="00284699"/>
    <w:rsid w:val="0029014A"/>
    <w:rsid w:val="002D5E91"/>
    <w:rsid w:val="003170F6"/>
    <w:rsid w:val="00395102"/>
    <w:rsid w:val="003D13FA"/>
    <w:rsid w:val="00425B53"/>
    <w:rsid w:val="00454ED5"/>
    <w:rsid w:val="004577AF"/>
    <w:rsid w:val="004C32F4"/>
    <w:rsid w:val="005323C3"/>
    <w:rsid w:val="005573F0"/>
    <w:rsid w:val="005E0C4D"/>
    <w:rsid w:val="00631AB7"/>
    <w:rsid w:val="00677D4E"/>
    <w:rsid w:val="00691EFE"/>
    <w:rsid w:val="006C45F4"/>
    <w:rsid w:val="007856AD"/>
    <w:rsid w:val="008A40B4"/>
    <w:rsid w:val="008B3799"/>
    <w:rsid w:val="008D0F1D"/>
    <w:rsid w:val="00913809"/>
    <w:rsid w:val="009400D6"/>
    <w:rsid w:val="0094574F"/>
    <w:rsid w:val="00982EBE"/>
    <w:rsid w:val="009A17CF"/>
    <w:rsid w:val="009B0890"/>
    <w:rsid w:val="00A54BCF"/>
    <w:rsid w:val="00AE4B0B"/>
    <w:rsid w:val="00B33BBD"/>
    <w:rsid w:val="00B9242F"/>
    <w:rsid w:val="00C13DCE"/>
    <w:rsid w:val="00C81150"/>
    <w:rsid w:val="00CB0DB9"/>
    <w:rsid w:val="00D2271A"/>
    <w:rsid w:val="00E60E0A"/>
    <w:rsid w:val="00E74F20"/>
    <w:rsid w:val="00EA3ADA"/>
    <w:rsid w:val="00ED6BFD"/>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4913"/>
    <w:pPr>
      <w:widowControl w:val="0"/>
      <w:suppressAutoHyphens/>
    </w:pPr>
    <w:rPr>
      <w:sz w:val="24"/>
      <w:szCs w:val="24"/>
      <w:lang w:val="en-AU" w:eastAsia="en-US"/>
    </w:rPr>
  </w:style>
  <w:style w:type="paragraph" w:styleId="Heading1">
    <w:name w:val="heading 1"/>
    <w:basedOn w:val="Normal"/>
    <w:next w:val="Normal"/>
    <w:qFormat/>
    <w:rsid w:val="00094913"/>
    <w:pPr>
      <w:keepNext/>
      <w:numPr>
        <w:numId w:val="1"/>
      </w:numPr>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94913"/>
    <w:rPr>
      <w:rFonts w:ascii="Symbol" w:hAnsi="Symbol"/>
    </w:rPr>
  </w:style>
  <w:style w:type="character" w:customStyle="1" w:styleId="WW8Num3z0">
    <w:name w:val="WW8Num3z0"/>
    <w:rsid w:val="00094913"/>
    <w:rPr>
      <w:rFonts w:ascii="Symbol" w:hAnsi="Symbol"/>
    </w:rPr>
  </w:style>
  <w:style w:type="character" w:customStyle="1" w:styleId="WW8Num4z0">
    <w:name w:val="WW8Num4z0"/>
    <w:rsid w:val="00094913"/>
    <w:rPr>
      <w:rFonts w:ascii="Symbol" w:hAnsi="Symbol"/>
    </w:rPr>
  </w:style>
  <w:style w:type="character" w:customStyle="1" w:styleId="WW8Num5z0">
    <w:name w:val="WW8Num5z0"/>
    <w:rsid w:val="00094913"/>
    <w:rPr>
      <w:rFonts w:ascii="Symbol" w:hAnsi="Symbol"/>
      <w:sz w:val="16"/>
    </w:rPr>
  </w:style>
  <w:style w:type="character" w:customStyle="1" w:styleId="WW8Num6z0">
    <w:name w:val="WW8Num6z0"/>
    <w:rsid w:val="00094913"/>
    <w:rPr>
      <w:rFonts w:ascii="Symbol" w:hAnsi="Symbol"/>
    </w:rPr>
  </w:style>
  <w:style w:type="character" w:customStyle="1" w:styleId="WW8Num6z1">
    <w:name w:val="WW8Num6z1"/>
    <w:rsid w:val="00094913"/>
    <w:rPr>
      <w:rFonts w:ascii="Courier New" w:hAnsi="Courier New"/>
    </w:rPr>
  </w:style>
  <w:style w:type="character" w:customStyle="1" w:styleId="WW8Num7z0">
    <w:name w:val="WW8Num7z0"/>
    <w:rsid w:val="00094913"/>
    <w:rPr>
      <w:rFonts w:ascii="Symbol" w:hAnsi="Symbol"/>
    </w:rPr>
  </w:style>
  <w:style w:type="character" w:customStyle="1" w:styleId="WW8Num7z1">
    <w:name w:val="WW8Num7z1"/>
    <w:rsid w:val="00094913"/>
    <w:rPr>
      <w:rFonts w:ascii="Courier New" w:hAnsi="Courier New"/>
    </w:rPr>
  </w:style>
  <w:style w:type="character" w:customStyle="1" w:styleId="WW8Num8z0">
    <w:name w:val="WW8Num8z0"/>
    <w:rsid w:val="00094913"/>
    <w:rPr>
      <w:sz w:val="22"/>
    </w:rPr>
  </w:style>
  <w:style w:type="character" w:customStyle="1" w:styleId="WW8Num8z1">
    <w:name w:val="WW8Num8z1"/>
    <w:rsid w:val="00094913"/>
    <w:rPr>
      <w:rFonts w:ascii="Courier New" w:hAnsi="Courier New"/>
    </w:rPr>
  </w:style>
  <w:style w:type="character" w:customStyle="1" w:styleId="WW8Num9z0">
    <w:name w:val="WW8Num9z0"/>
    <w:rsid w:val="00094913"/>
    <w:rPr>
      <w:rFonts w:ascii="Symbol" w:hAnsi="Symbol"/>
    </w:rPr>
  </w:style>
  <w:style w:type="character" w:customStyle="1" w:styleId="WW8Num9z1">
    <w:name w:val="WW8Num9z1"/>
    <w:rsid w:val="00094913"/>
    <w:rPr>
      <w:rFonts w:ascii="Courier New" w:hAnsi="Courier New"/>
    </w:rPr>
  </w:style>
  <w:style w:type="character" w:customStyle="1" w:styleId="WW8Num10z0">
    <w:name w:val="WW8Num10z0"/>
    <w:rsid w:val="00094913"/>
    <w:rPr>
      <w:rFonts w:ascii="Symbol" w:hAnsi="Symbol"/>
    </w:rPr>
  </w:style>
  <w:style w:type="character" w:customStyle="1" w:styleId="WW8Num10z1">
    <w:name w:val="WW8Num10z1"/>
    <w:rsid w:val="00094913"/>
    <w:rPr>
      <w:rFonts w:ascii="Courier New" w:hAnsi="Courier New"/>
    </w:rPr>
  </w:style>
  <w:style w:type="character" w:customStyle="1" w:styleId="WW8Num11z0">
    <w:name w:val="WW8Num11z0"/>
    <w:rsid w:val="00094913"/>
    <w:rPr>
      <w:rFonts w:ascii="Symbol" w:hAnsi="Symbol"/>
    </w:rPr>
  </w:style>
  <w:style w:type="character" w:customStyle="1" w:styleId="WW8Num11z1">
    <w:name w:val="WW8Num11z1"/>
    <w:rsid w:val="00094913"/>
    <w:rPr>
      <w:rFonts w:ascii="Courier New" w:hAnsi="Courier New"/>
    </w:rPr>
  </w:style>
  <w:style w:type="character" w:customStyle="1" w:styleId="WW8Num12z0">
    <w:name w:val="WW8Num12z0"/>
    <w:rsid w:val="00094913"/>
    <w:rPr>
      <w:rFonts w:ascii="Symbol" w:hAnsi="Symbol"/>
    </w:rPr>
  </w:style>
  <w:style w:type="character" w:customStyle="1" w:styleId="WW8Num12z1">
    <w:name w:val="WW8Num12z1"/>
    <w:rsid w:val="00094913"/>
    <w:rPr>
      <w:rFonts w:ascii="Courier New" w:hAnsi="Courier New"/>
    </w:rPr>
  </w:style>
  <w:style w:type="character" w:customStyle="1" w:styleId="Absatz-Standardschriftart">
    <w:name w:val="Absatz-Standardschriftart"/>
    <w:rsid w:val="00094913"/>
  </w:style>
  <w:style w:type="character" w:customStyle="1" w:styleId="WW8Num13z0">
    <w:name w:val="WW8Num13z0"/>
    <w:rsid w:val="00094913"/>
    <w:rPr>
      <w:rFonts w:ascii="Symbol" w:hAnsi="Symbol"/>
    </w:rPr>
  </w:style>
  <w:style w:type="character" w:customStyle="1" w:styleId="WW8Num13z1">
    <w:name w:val="WW8Num13z1"/>
    <w:rsid w:val="00094913"/>
    <w:rPr>
      <w:rFonts w:ascii="OpenSymbol" w:hAnsi="OpenSymbol" w:cs="OpenSymbol"/>
    </w:rPr>
  </w:style>
  <w:style w:type="character" w:customStyle="1" w:styleId="WW-Absatz-Standardschriftart">
    <w:name w:val="WW-Absatz-Standardschriftart"/>
    <w:rsid w:val="00094913"/>
  </w:style>
  <w:style w:type="character" w:customStyle="1" w:styleId="WW-Absatz-Standardschriftart1">
    <w:name w:val="WW-Absatz-Standardschriftart1"/>
    <w:rsid w:val="00094913"/>
  </w:style>
  <w:style w:type="character" w:customStyle="1" w:styleId="WW8Num1z0">
    <w:name w:val="WW8Num1z0"/>
    <w:rsid w:val="00094913"/>
    <w:rPr>
      <w:rFonts w:ascii="Symbol" w:hAnsi="Symbol"/>
    </w:rPr>
  </w:style>
  <w:style w:type="character" w:customStyle="1" w:styleId="WW8Num1z1">
    <w:name w:val="WW8Num1z1"/>
    <w:rsid w:val="00094913"/>
    <w:rPr>
      <w:rFonts w:ascii="Courier New" w:hAnsi="Courier New"/>
    </w:rPr>
  </w:style>
  <w:style w:type="character" w:customStyle="1" w:styleId="WW8Num1z2">
    <w:name w:val="WW8Num1z2"/>
    <w:rsid w:val="00094913"/>
    <w:rPr>
      <w:rFonts w:ascii="Wingdings" w:hAnsi="Wingdings"/>
    </w:rPr>
  </w:style>
  <w:style w:type="character" w:customStyle="1" w:styleId="WW8Num2z1">
    <w:name w:val="WW8Num2z1"/>
    <w:rsid w:val="00094913"/>
    <w:rPr>
      <w:rFonts w:ascii="Courier New" w:hAnsi="Courier New"/>
    </w:rPr>
  </w:style>
  <w:style w:type="character" w:customStyle="1" w:styleId="WW8Num2z2">
    <w:name w:val="WW8Num2z2"/>
    <w:rsid w:val="00094913"/>
    <w:rPr>
      <w:rFonts w:ascii="Wingdings" w:hAnsi="Wingdings"/>
    </w:rPr>
  </w:style>
  <w:style w:type="character" w:customStyle="1" w:styleId="WW8Num3z1">
    <w:name w:val="WW8Num3z1"/>
    <w:rsid w:val="00094913"/>
    <w:rPr>
      <w:rFonts w:ascii="Courier New" w:hAnsi="Courier New"/>
    </w:rPr>
  </w:style>
  <w:style w:type="character" w:customStyle="1" w:styleId="WW8Num3z2">
    <w:name w:val="WW8Num3z2"/>
    <w:rsid w:val="00094913"/>
    <w:rPr>
      <w:rFonts w:ascii="Wingdings" w:hAnsi="Wingdings"/>
    </w:rPr>
  </w:style>
  <w:style w:type="character" w:customStyle="1" w:styleId="WW8Num4z1">
    <w:name w:val="WW8Num4z1"/>
    <w:rsid w:val="00094913"/>
    <w:rPr>
      <w:rFonts w:ascii="Courier New" w:hAnsi="Courier New"/>
    </w:rPr>
  </w:style>
  <w:style w:type="character" w:customStyle="1" w:styleId="WW8Num4z2">
    <w:name w:val="WW8Num4z2"/>
    <w:rsid w:val="00094913"/>
    <w:rPr>
      <w:rFonts w:ascii="Wingdings" w:hAnsi="Wingdings"/>
    </w:rPr>
  </w:style>
  <w:style w:type="character" w:customStyle="1" w:styleId="WW8Num6z2">
    <w:name w:val="WW8Num6z2"/>
    <w:rsid w:val="00094913"/>
    <w:rPr>
      <w:rFonts w:ascii="Wingdings" w:hAnsi="Wingdings"/>
    </w:rPr>
  </w:style>
  <w:style w:type="character" w:customStyle="1" w:styleId="WW8Num7z2">
    <w:name w:val="WW8Num7z2"/>
    <w:rsid w:val="00094913"/>
    <w:rPr>
      <w:rFonts w:ascii="Wingdings" w:hAnsi="Wingdings"/>
    </w:rPr>
  </w:style>
  <w:style w:type="character" w:customStyle="1" w:styleId="WW8Num8z2">
    <w:name w:val="WW8Num8z2"/>
    <w:rsid w:val="00094913"/>
    <w:rPr>
      <w:rFonts w:ascii="Wingdings" w:hAnsi="Wingdings"/>
    </w:rPr>
  </w:style>
  <w:style w:type="character" w:customStyle="1" w:styleId="WW8Num8z3">
    <w:name w:val="WW8Num8z3"/>
    <w:rsid w:val="00094913"/>
    <w:rPr>
      <w:rFonts w:ascii="Symbol" w:hAnsi="Symbol"/>
    </w:rPr>
  </w:style>
  <w:style w:type="character" w:customStyle="1" w:styleId="WW8Num9z2">
    <w:name w:val="WW8Num9z2"/>
    <w:rsid w:val="00094913"/>
    <w:rPr>
      <w:rFonts w:ascii="Wingdings" w:hAnsi="Wingdings"/>
    </w:rPr>
  </w:style>
  <w:style w:type="character" w:customStyle="1" w:styleId="WW8Num10z2">
    <w:name w:val="WW8Num10z2"/>
    <w:rsid w:val="00094913"/>
    <w:rPr>
      <w:rFonts w:ascii="Wingdings" w:hAnsi="Wingdings"/>
    </w:rPr>
  </w:style>
  <w:style w:type="character" w:customStyle="1" w:styleId="WW8Num11z2">
    <w:name w:val="WW8Num11z2"/>
    <w:rsid w:val="00094913"/>
    <w:rPr>
      <w:rFonts w:ascii="Wingdings" w:hAnsi="Wingdings"/>
    </w:rPr>
  </w:style>
  <w:style w:type="character" w:customStyle="1" w:styleId="WW8Num12z2">
    <w:name w:val="WW8Num12z2"/>
    <w:rsid w:val="00094913"/>
    <w:rPr>
      <w:rFonts w:ascii="Wingdings" w:hAnsi="Wingdings"/>
    </w:rPr>
  </w:style>
  <w:style w:type="character" w:customStyle="1" w:styleId="WW8Num13z2">
    <w:name w:val="WW8Num13z2"/>
    <w:rsid w:val="00094913"/>
    <w:rPr>
      <w:rFonts w:ascii="Wingdings" w:hAnsi="Wingdings"/>
    </w:rPr>
  </w:style>
  <w:style w:type="character" w:customStyle="1" w:styleId="WW8Num13z4">
    <w:name w:val="WW8Num13z4"/>
    <w:rsid w:val="00094913"/>
    <w:rPr>
      <w:rFonts w:ascii="Courier New" w:hAnsi="Courier New"/>
    </w:rPr>
  </w:style>
  <w:style w:type="character" w:customStyle="1" w:styleId="WW8Num14z0">
    <w:name w:val="WW8Num14z0"/>
    <w:rsid w:val="00094913"/>
    <w:rPr>
      <w:rFonts w:ascii="Arial" w:hAnsi="Arial"/>
    </w:rPr>
  </w:style>
  <w:style w:type="character" w:customStyle="1" w:styleId="WW8Num14z1">
    <w:name w:val="WW8Num14z1"/>
    <w:rsid w:val="00094913"/>
    <w:rPr>
      <w:rFonts w:ascii="Courier New" w:hAnsi="Courier New"/>
    </w:rPr>
  </w:style>
  <w:style w:type="character" w:customStyle="1" w:styleId="WW8Num14z2">
    <w:name w:val="WW8Num14z2"/>
    <w:rsid w:val="00094913"/>
    <w:rPr>
      <w:rFonts w:ascii="Wingdings" w:hAnsi="Wingdings"/>
    </w:rPr>
  </w:style>
  <w:style w:type="character" w:customStyle="1" w:styleId="WW8Num14z3">
    <w:name w:val="WW8Num14z3"/>
    <w:rsid w:val="00094913"/>
    <w:rPr>
      <w:rFonts w:ascii="Symbol" w:hAnsi="Symbol"/>
    </w:rPr>
  </w:style>
  <w:style w:type="character" w:customStyle="1" w:styleId="WW8Num15z0">
    <w:name w:val="WW8Num15z0"/>
    <w:rsid w:val="00094913"/>
    <w:rPr>
      <w:rFonts w:ascii="Symbol" w:hAnsi="Symbol"/>
    </w:rPr>
  </w:style>
  <w:style w:type="character" w:customStyle="1" w:styleId="WW8Num15z2">
    <w:name w:val="WW8Num15z2"/>
    <w:rsid w:val="00094913"/>
    <w:rPr>
      <w:rFonts w:ascii="Wingdings" w:hAnsi="Wingdings"/>
    </w:rPr>
  </w:style>
  <w:style w:type="character" w:customStyle="1" w:styleId="WW8Num15z4">
    <w:name w:val="WW8Num15z4"/>
    <w:rsid w:val="00094913"/>
    <w:rPr>
      <w:rFonts w:ascii="Courier New" w:hAnsi="Courier New"/>
    </w:rPr>
  </w:style>
  <w:style w:type="character" w:customStyle="1" w:styleId="WW8Num16z0">
    <w:name w:val="WW8Num16z0"/>
    <w:rsid w:val="00094913"/>
    <w:rPr>
      <w:rFonts w:ascii="Symbol" w:hAnsi="Symbol"/>
      <w:sz w:val="22"/>
    </w:rPr>
  </w:style>
  <w:style w:type="character" w:customStyle="1" w:styleId="WW8Num16z1">
    <w:name w:val="WW8Num16z1"/>
    <w:rsid w:val="00094913"/>
    <w:rPr>
      <w:rFonts w:ascii="Courier New" w:hAnsi="Courier New"/>
    </w:rPr>
  </w:style>
  <w:style w:type="character" w:customStyle="1" w:styleId="WW8Num16z2">
    <w:name w:val="WW8Num16z2"/>
    <w:rsid w:val="00094913"/>
    <w:rPr>
      <w:rFonts w:ascii="Wingdings" w:hAnsi="Wingdings"/>
    </w:rPr>
  </w:style>
  <w:style w:type="character" w:customStyle="1" w:styleId="WW8Num16z3">
    <w:name w:val="WW8Num16z3"/>
    <w:rsid w:val="00094913"/>
    <w:rPr>
      <w:rFonts w:ascii="Symbol" w:hAnsi="Symbol"/>
    </w:rPr>
  </w:style>
  <w:style w:type="character" w:styleId="Hyperlink">
    <w:name w:val="Hyperlink"/>
    <w:rsid w:val="00094913"/>
    <w:rPr>
      <w:color w:val="0000FF"/>
      <w:u w:val="single"/>
    </w:rPr>
  </w:style>
  <w:style w:type="character" w:styleId="FollowedHyperlink">
    <w:name w:val="FollowedHyperlink"/>
    <w:rsid w:val="00094913"/>
    <w:rPr>
      <w:color w:val="800080"/>
      <w:u w:val="single"/>
    </w:rPr>
  </w:style>
  <w:style w:type="character" w:styleId="PageNumber">
    <w:name w:val="page number"/>
    <w:basedOn w:val="DefaultParagraphFont"/>
    <w:rsid w:val="00094913"/>
  </w:style>
  <w:style w:type="character" w:customStyle="1" w:styleId="FootnoteCharacters">
    <w:name w:val="Footnote Characters"/>
    <w:rsid w:val="00094913"/>
    <w:rPr>
      <w:vertAlign w:val="superscript"/>
    </w:rPr>
  </w:style>
  <w:style w:type="character" w:customStyle="1" w:styleId="Bullets">
    <w:name w:val="Bullets"/>
    <w:rsid w:val="00094913"/>
    <w:rPr>
      <w:rFonts w:ascii="OpenSymbol" w:eastAsia="OpenSymbol" w:hAnsi="OpenSymbol" w:cs="OpenSymbol"/>
    </w:rPr>
  </w:style>
  <w:style w:type="paragraph" w:customStyle="1" w:styleId="Heading">
    <w:name w:val="Heading"/>
    <w:basedOn w:val="Normal"/>
    <w:next w:val="BodyText"/>
    <w:rsid w:val="00094913"/>
    <w:pPr>
      <w:keepNext/>
      <w:spacing w:before="240" w:after="120"/>
    </w:pPr>
    <w:rPr>
      <w:rFonts w:ascii="Arial" w:eastAsia="Arial" w:hAnsi="Arial" w:cs="Tahoma"/>
      <w:sz w:val="28"/>
      <w:szCs w:val="28"/>
    </w:rPr>
  </w:style>
  <w:style w:type="paragraph" w:styleId="BodyText">
    <w:name w:val="Body Text"/>
    <w:basedOn w:val="Normal"/>
    <w:link w:val="BodyTextChar"/>
    <w:rsid w:val="00094913"/>
    <w:pPr>
      <w:spacing w:after="120"/>
    </w:pPr>
  </w:style>
  <w:style w:type="paragraph" w:styleId="List">
    <w:name w:val="List"/>
    <w:basedOn w:val="BodyText"/>
    <w:rsid w:val="00094913"/>
    <w:rPr>
      <w:rFonts w:cs="Tahoma"/>
    </w:rPr>
  </w:style>
  <w:style w:type="paragraph" w:styleId="Caption">
    <w:name w:val="caption"/>
    <w:basedOn w:val="Normal"/>
    <w:qFormat/>
    <w:rsid w:val="00094913"/>
    <w:pPr>
      <w:suppressLineNumbers/>
      <w:spacing w:before="120" w:after="120"/>
    </w:pPr>
    <w:rPr>
      <w:rFonts w:cs="Tahoma"/>
      <w:i/>
      <w:iCs/>
    </w:rPr>
  </w:style>
  <w:style w:type="paragraph" w:customStyle="1" w:styleId="Index">
    <w:name w:val="Index"/>
    <w:basedOn w:val="Normal"/>
    <w:rsid w:val="00094913"/>
    <w:pPr>
      <w:suppressLineNumbers/>
    </w:pPr>
    <w:rPr>
      <w:rFonts w:cs="Tahoma"/>
    </w:rPr>
  </w:style>
  <w:style w:type="paragraph" w:styleId="Footer">
    <w:name w:val="footer"/>
    <w:basedOn w:val="Normal"/>
    <w:rsid w:val="00094913"/>
    <w:pPr>
      <w:tabs>
        <w:tab w:val="center" w:pos="4153"/>
        <w:tab w:val="right" w:pos="8306"/>
      </w:tabs>
    </w:pPr>
    <w:rPr>
      <w:rFonts w:ascii="Arial" w:hAnsi="Arial"/>
      <w:szCs w:val="20"/>
      <w:lang w:val="en-NZ" w:eastAsia="ar-SA"/>
    </w:rPr>
  </w:style>
  <w:style w:type="paragraph" w:customStyle="1" w:styleId="NCEAAnnotations">
    <w:name w:val="NCEA Annotations"/>
    <w:basedOn w:val="Normal"/>
    <w:rsid w:val="00094913"/>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eastAsia="ar-SA"/>
    </w:rPr>
  </w:style>
  <w:style w:type="paragraph" w:styleId="Header">
    <w:name w:val="header"/>
    <w:basedOn w:val="Normal"/>
    <w:rsid w:val="00094913"/>
    <w:pPr>
      <w:tabs>
        <w:tab w:val="center" w:pos="4153"/>
        <w:tab w:val="right" w:pos="8306"/>
      </w:tabs>
    </w:pPr>
    <w:rPr>
      <w:rFonts w:ascii="Arial" w:hAnsi="Arial"/>
      <w:szCs w:val="20"/>
      <w:lang w:val="en-NZ" w:eastAsia="ar-SA"/>
    </w:rPr>
  </w:style>
  <w:style w:type="paragraph" w:customStyle="1" w:styleId="NCEAHeadInfoL1">
    <w:name w:val="NCEA Head Info L1"/>
    <w:rsid w:val="00094913"/>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uiPriority w:val="99"/>
    <w:rsid w:val="00094913"/>
    <w:pPr>
      <w:spacing w:before="120" w:after="120"/>
    </w:pPr>
    <w:rPr>
      <w:rFonts w:ascii="Arial" w:hAnsi="Arial" w:cs="Arial"/>
      <w:b/>
      <w:sz w:val="28"/>
      <w:szCs w:val="36"/>
      <w:lang w:val="en-NZ" w:eastAsia="ar-SA"/>
    </w:rPr>
  </w:style>
  <w:style w:type="paragraph" w:customStyle="1" w:styleId="NCEAbodytext">
    <w:name w:val="NCEA bodytext"/>
    <w:rsid w:val="00094913"/>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rsid w:val="00094913"/>
    <w:pPr>
      <w:keepNext/>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L2heading">
    <w:name w:val="NCEA L2 heading"/>
    <w:basedOn w:val="Normal"/>
    <w:rsid w:val="00094913"/>
    <w:pPr>
      <w:keepNext/>
      <w:spacing w:before="240" w:after="180"/>
    </w:pPr>
    <w:rPr>
      <w:rFonts w:ascii="Arial" w:hAnsi="Arial" w:cs="Arial"/>
      <w:b/>
      <w:sz w:val="28"/>
      <w:szCs w:val="20"/>
      <w:lang w:val="en-NZ" w:eastAsia="ar-SA"/>
    </w:rPr>
  </w:style>
  <w:style w:type="paragraph" w:customStyle="1" w:styleId="NCEAbullets">
    <w:name w:val="NCEA bullets"/>
    <w:basedOn w:val="NCEAbodytext"/>
    <w:link w:val="NCEAbulletsChar"/>
    <w:rsid w:val="00094913"/>
    <w:pPr>
      <w:numPr>
        <w:numId w:val="5"/>
      </w:numPr>
      <w:tabs>
        <w:tab w:val="clear" w:pos="397"/>
        <w:tab w:val="left" w:pos="426"/>
      </w:tabs>
      <w:autoSpaceDE w:val="0"/>
      <w:spacing w:before="80" w:after="80"/>
      <w:ind w:left="426" w:hanging="426"/>
    </w:pPr>
    <w:rPr>
      <w:rFonts w:cs="Times New Roman"/>
      <w:szCs w:val="24"/>
      <w:lang w:val="en-US"/>
    </w:rPr>
  </w:style>
  <w:style w:type="paragraph" w:customStyle="1" w:styleId="NCEAtablebullet">
    <w:name w:val="NCEA table bullet"/>
    <w:basedOn w:val="Normal"/>
    <w:rsid w:val="00094913"/>
    <w:pPr>
      <w:numPr>
        <w:numId w:val="2"/>
      </w:numPr>
      <w:spacing w:before="80" w:after="80"/>
      <w:ind w:left="227" w:hanging="227"/>
    </w:pPr>
    <w:rPr>
      <w:rFonts w:ascii="Arial" w:hAnsi="Arial"/>
      <w:sz w:val="20"/>
      <w:szCs w:val="20"/>
      <w:lang w:val="en-NZ" w:eastAsia="ar-SA"/>
    </w:rPr>
  </w:style>
  <w:style w:type="paragraph" w:customStyle="1" w:styleId="NCEAnumbers">
    <w:name w:val="NCEA numbers"/>
    <w:basedOn w:val="NCEAbullets"/>
    <w:rsid w:val="00094913"/>
    <w:pPr>
      <w:numPr>
        <w:numId w:val="3"/>
      </w:numPr>
    </w:pPr>
  </w:style>
  <w:style w:type="paragraph" w:customStyle="1" w:styleId="NCEAtablehead">
    <w:name w:val="NCEA table head"/>
    <w:basedOn w:val="Normal"/>
    <w:rsid w:val="00094913"/>
    <w:pPr>
      <w:spacing w:before="60" w:after="60"/>
      <w:jc w:val="center"/>
    </w:pPr>
    <w:rPr>
      <w:rFonts w:ascii="Arial" w:hAnsi="Arial" w:cs="Arial"/>
      <w:b/>
      <w:sz w:val="20"/>
      <w:szCs w:val="22"/>
      <w:lang w:val="en-GB" w:eastAsia="ar-SA"/>
    </w:rPr>
  </w:style>
  <w:style w:type="paragraph" w:customStyle="1" w:styleId="NCEAtablebody">
    <w:name w:val="NCEA table body"/>
    <w:basedOn w:val="Normal"/>
    <w:rsid w:val="00094913"/>
    <w:pPr>
      <w:spacing w:before="40" w:after="40"/>
    </w:pPr>
    <w:rPr>
      <w:rFonts w:ascii="Arial" w:hAnsi="Arial"/>
      <w:sz w:val="20"/>
      <w:szCs w:val="20"/>
      <w:lang w:eastAsia="ar-SA"/>
    </w:rPr>
  </w:style>
  <w:style w:type="paragraph" w:customStyle="1" w:styleId="NCEAL3heading">
    <w:name w:val="NCEA L3 heading"/>
    <w:basedOn w:val="NCEAL2heading"/>
    <w:rsid w:val="00094913"/>
    <w:rPr>
      <w:i/>
      <w:sz w:val="24"/>
    </w:rPr>
  </w:style>
  <w:style w:type="paragraph" w:customStyle="1" w:styleId="NCEAHeaderFooter">
    <w:name w:val="NCEA Header/Footer"/>
    <w:basedOn w:val="Header"/>
    <w:rsid w:val="00094913"/>
    <w:rPr>
      <w:sz w:val="20"/>
    </w:rPr>
  </w:style>
  <w:style w:type="paragraph" w:customStyle="1" w:styleId="NCEALevel4">
    <w:name w:val="NCEA Level 4"/>
    <w:basedOn w:val="NCEAL3heading"/>
    <w:rsid w:val="00094913"/>
    <w:pPr>
      <w:spacing w:before="180"/>
    </w:pPr>
    <w:rPr>
      <w:i w:val="0"/>
      <w:sz w:val="22"/>
      <w:szCs w:val="22"/>
    </w:rPr>
  </w:style>
  <w:style w:type="paragraph" w:styleId="BalloonText">
    <w:name w:val="Balloon Text"/>
    <w:basedOn w:val="Normal"/>
    <w:rsid w:val="00094913"/>
    <w:rPr>
      <w:rFonts w:ascii="Lucida Grande" w:hAnsi="Lucida Grande"/>
      <w:sz w:val="18"/>
      <w:szCs w:val="18"/>
    </w:rPr>
  </w:style>
  <w:style w:type="paragraph" w:customStyle="1" w:styleId="LightGrid-Accent31">
    <w:name w:val="Light Grid - Accent 31"/>
    <w:basedOn w:val="Normal"/>
    <w:qFormat/>
    <w:rsid w:val="00094913"/>
    <w:pPr>
      <w:ind w:left="720"/>
    </w:pPr>
    <w:rPr>
      <w:rFonts w:ascii="Arial Mäori" w:hAnsi="Arial Mäori"/>
      <w:szCs w:val="20"/>
      <w:lang w:val="en-NZ" w:eastAsia="ar-SA"/>
    </w:rPr>
  </w:style>
  <w:style w:type="paragraph" w:customStyle="1" w:styleId="NCEABulletssub">
    <w:name w:val="NCEA Bullets (sub)"/>
    <w:basedOn w:val="Normal"/>
    <w:rsid w:val="00094913"/>
    <w:pPr>
      <w:numPr>
        <w:numId w:val="4"/>
      </w:numPr>
      <w:spacing w:before="80" w:after="80"/>
      <w:ind w:left="709" w:hanging="283"/>
    </w:pPr>
    <w:rPr>
      <w:rFonts w:ascii="Arial" w:hAnsi="Arial"/>
      <w:sz w:val="22"/>
    </w:rPr>
  </w:style>
  <w:style w:type="paragraph" w:customStyle="1" w:styleId="NCEAtableevidence">
    <w:name w:val="NCEA table evidence"/>
    <w:rsid w:val="00094913"/>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rsid w:val="00094913"/>
    <w:pPr>
      <w:pBdr>
        <w:top w:val="single" w:sz="8" w:space="1" w:color="000000"/>
        <w:left w:val="single" w:sz="8" w:space="4" w:color="000000"/>
        <w:bottom w:val="single" w:sz="8" w:space="1" w:color="000000"/>
        <w:right w:val="single" w:sz="8" w:space="4" w:color="000000"/>
      </w:pBdr>
      <w:spacing w:after="400"/>
      <w:jc w:val="center"/>
    </w:pPr>
  </w:style>
  <w:style w:type="paragraph" w:customStyle="1" w:styleId="TableContents">
    <w:name w:val="Table Contents"/>
    <w:basedOn w:val="Normal"/>
    <w:rsid w:val="00094913"/>
    <w:pPr>
      <w:suppressLineNumbers/>
    </w:pPr>
  </w:style>
  <w:style w:type="paragraph" w:customStyle="1" w:styleId="TableHeading">
    <w:name w:val="Table Heading"/>
    <w:basedOn w:val="TableContents"/>
    <w:rsid w:val="00094913"/>
    <w:pPr>
      <w:jc w:val="center"/>
    </w:pPr>
    <w:rPr>
      <w:b/>
      <w:bCs/>
    </w:rPr>
  </w:style>
  <w:style w:type="character" w:styleId="CommentReference">
    <w:name w:val="annotation reference"/>
    <w:semiHidden/>
    <w:rsid w:val="004E24C7"/>
    <w:rPr>
      <w:sz w:val="16"/>
      <w:szCs w:val="16"/>
    </w:rPr>
  </w:style>
  <w:style w:type="paragraph" w:styleId="CommentText">
    <w:name w:val="annotation text"/>
    <w:basedOn w:val="Normal"/>
    <w:semiHidden/>
    <w:rsid w:val="004E24C7"/>
    <w:rPr>
      <w:sz w:val="20"/>
      <w:szCs w:val="20"/>
    </w:rPr>
  </w:style>
  <w:style w:type="paragraph" w:styleId="CommentSubject">
    <w:name w:val="annotation subject"/>
    <w:basedOn w:val="CommentText"/>
    <w:next w:val="CommentText"/>
    <w:semiHidden/>
    <w:rsid w:val="004E24C7"/>
    <w:rPr>
      <w:b/>
      <w:bCs/>
    </w:rPr>
  </w:style>
  <w:style w:type="character" w:customStyle="1" w:styleId="NCEAbulletsChar">
    <w:name w:val="NCEA bullets Char"/>
    <w:link w:val="NCEAbullets"/>
    <w:rsid w:val="00371035"/>
    <w:rPr>
      <w:rFonts w:ascii="Arial" w:eastAsia="Arial" w:hAnsi="Arial" w:cs="Arial"/>
      <w:sz w:val="22"/>
      <w:szCs w:val="24"/>
      <w:lang w:val="en-US" w:eastAsia="ar-SA"/>
    </w:rPr>
  </w:style>
  <w:style w:type="paragraph" w:customStyle="1" w:styleId="NCEACPHeading1">
    <w:name w:val="NCEA CP Heading 1"/>
    <w:basedOn w:val="Normal"/>
    <w:rsid w:val="00371035"/>
    <w:pPr>
      <w:widowControl/>
      <w:suppressAutoHyphens w:val="0"/>
      <w:spacing w:before="200" w:after="200"/>
      <w:jc w:val="center"/>
    </w:pPr>
    <w:rPr>
      <w:rFonts w:ascii="Arial" w:hAnsi="Arial"/>
      <w:b/>
      <w:sz w:val="32"/>
      <w:lang w:val="en-US"/>
    </w:rPr>
  </w:style>
  <w:style w:type="paragraph" w:customStyle="1" w:styleId="NCEACPbodytextcentered">
    <w:name w:val="NCEA CP bodytext centered"/>
    <w:basedOn w:val="Normal"/>
    <w:rsid w:val="00371035"/>
    <w:pPr>
      <w:widowControl/>
      <w:suppressAutoHyphens w:val="0"/>
      <w:spacing w:before="120" w:after="120"/>
      <w:jc w:val="center"/>
    </w:pPr>
    <w:rPr>
      <w:rFonts w:ascii="Arial" w:hAnsi="Arial"/>
      <w:sz w:val="22"/>
      <w:lang w:val="en-US"/>
    </w:rPr>
  </w:style>
  <w:style w:type="paragraph" w:customStyle="1" w:styleId="NCEACPbodytext2">
    <w:name w:val="NCEA CP bodytext 2"/>
    <w:basedOn w:val="NCEACPbodytextcentered"/>
    <w:rsid w:val="00371035"/>
    <w:pPr>
      <w:spacing w:before="160" w:after="160"/>
    </w:pPr>
    <w:rPr>
      <w:sz w:val="28"/>
    </w:rPr>
  </w:style>
  <w:style w:type="paragraph" w:customStyle="1" w:styleId="NCEACPbodytext2bold">
    <w:name w:val="NCEA CP bodytext 2 bold"/>
    <w:basedOn w:val="NCEACPbodytext2"/>
    <w:rsid w:val="00371035"/>
    <w:rPr>
      <w:b/>
    </w:rPr>
  </w:style>
  <w:style w:type="paragraph" w:customStyle="1" w:styleId="NCEACPbodytextleft">
    <w:name w:val="NCEA CP bodytext left"/>
    <w:basedOn w:val="Normal"/>
    <w:rsid w:val="00371035"/>
    <w:pPr>
      <w:widowControl/>
      <w:suppressAutoHyphens w:val="0"/>
      <w:spacing w:before="120" w:after="120"/>
    </w:pPr>
    <w:rPr>
      <w:rFonts w:ascii="Arial" w:hAnsi="Arial"/>
      <w:sz w:val="22"/>
      <w:lang w:val="en-US"/>
    </w:rPr>
  </w:style>
  <w:style w:type="paragraph" w:styleId="DocumentMap">
    <w:name w:val="Document Map"/>
    <w:basedOn w:val="Normal"/>
    <w:link w:val="DocumentMapChar"/>
    <w:rsid w:val="005E0C4D"/>
    <w:rPr>
      <w:rFonts w:ascii="Lucida Grande" w:hAnsi="Lucida Grande" w:cs="Lucida Grande"/>
    </w:rPr>
  </w:style>
  <w:style w:type="character" w:customStyle="1" w:styleId="BodyTextChar">
    <w:name w:val="Body Text Char"/>
    <w:link w:val="BodyText"/>
    <w:rsid w:val="00E74F20"/>
    <w:rPr>
      <w:sz w:val="24"/>
      <w:szCs w:val="24"/>
      <w:lang w:val="en-AU"/>
    </w:rPr>
  </w:style>
  <w:style w:type="character" w:customStyle="1" w:styleId="DocumentMapChar">
    <w:name w:val="Document Map Char"/>
    <w:link w:val="DocumentMap"/>
    <w:rsid w:val="005E0C4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suppressAutoHyphens/>
    </w:pPr>
    <w:rPr>
      <w:sz w:val="24"/>
      <w:szCs w:val="24"/>
      <w:lang w:val="en-AU" w:eastAsia="en-US"/>
    </w:rPr>
  </w:style>
  <w:style w:type="paragraph" w:styleId="Heading1">
    <w:name w:val="heading 1"/>
    <w:basedOn w:val="Normal"/>
    <w:next w:val="Normal"/>
    <w:qFormat/>
    <w:pPr>
      <w:keepNext/>
      <w:numPr>
        <w:numId w:val="1"/>
      </w:numPr>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sz w:val="16"/>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8z0">
    <w:name w:val="WW8Num8z0"/>
    <w:rPr>
      <w:sz w:val="22"/>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Absatz-Standardschriftart">
    <w:name w:val="Absatz-Standardschriftart"/>
  </w:style>
  <w:style w:type="character" w:customStyle="1" w:styleId="WW8Num13z0">
    <w:name w:val="WW8Num13z0"/>
    <w:rPr>
      <w:rFonts w:ascii="Symbol" w:hAnsi="Symbol"/>
    </w:rPr>
  </w:style>
  <w:style w:type="character" w:customStyle="1" w:styleId="WW8Num13z1">
    <w:name w:val="WW8Num13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2">
    <w:name w:val="WW8Num9z2"/>
    <w:rPr>
      <w:rFonts w:ascii="Wingdings" w:hAnsi="Wingdings"/>
    </w:rPr>
  </w:style>
  <w:style w:type="character" w:customStyle="1" w:styleId="WW8Num10z2">
    <w:name w:val="WW8Num10z2"/>
    <w:rPr>
      <w:rFonts w:ascii="Wingdings" w:hAnsi="Wingdings"/>
    </w:rPr>
  </w:style>
  <w:style w:type="character" w:customStyle="1" w:styleId="WW8Num11z2">
    <w:name w:val="WW8Num11z2"/>
    <w:rPr>
      <w:rFonts w:ascii="Wingdings" w:hAnsi="Wingdings"/>
    </w:rPr>
  </w:style>
  <w:style w:type="character" w:customStyle="1" w:styleId="WW8Num12z2">
    <w:name w:val="WW8Num12z2"/>
    <w:rPr>
      <w:rFonts w:ascii="Wingdings" w:hAnsi="Wingdings"/>
    </w:rPr>
  </w:style>
  <w:style w:type="character" w:customStyle="1" w:styleId="WW8Num13z2">
    <w:name w:val="WW8Num13z2"/>
    <w:rPr>
      <w:rFonts w:ascii="Wingdings" w:hAnsi="Wingdings"/>
    </w:rPr>
  </w:style>
  <w:style w:type="character" w:customStyle="1" w:styleId="WW8Num13z4">
    <w:name w:val="WW8Num13z4"/>
    <w:rPr>
      <w:rFonts w:ascii="Courier New" w:hAnsi="Courier New"/>
    </w:rPr>
  </w:style>
  <w:style w:type="character" w:customStyle="1" w:styleId="WW8Num14z0">
    <w:name w:val="WW8Num14z0"/>
    <w:rPr>
      <w:rFonts w:ascii="Arial" w:hAnsi="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8Num16z0">
    <w:name w:val="WW8Num16z0"/>
    <w:rPr>
      <w:rFonts w:ascii="Symbol" w:hAnsi="Symbol"/>
      <w:sz w:val="22"/>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rPr>
      <w:rFonts w:ascii="Arial" w:hAnsi="Arial"/>
      <w:szCs w:val="20"/>
      <w:lang w:val="en-NZ" w:eastAsia="ar-SA"/>
    </w:rPr>
  </w:style>
  <w:style w:type="paragraph" w:customStyle="1" w:styleId="NCEAAnnotations">
    <w:name w:val="NCEA Annotations"/>
    <w:basedOn w:val="Normal"/>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eastAsia="ar-SA"/>
    </w:rPr>
  </w:style>
  <w:style w:type="paragraph" w:styleId="Header">
    <w:name w:val="header"/>
    <w:basedOn w:val="Normal"/>
    <w:pPr>
      <w:tabs>
        <w:tab w:val="center" w:pos="4153"/>
        <w:tab w:val="right" w:pos="8306"/>
      </w:tabs>
    </w:pPr>
    <w:rPr>
      <w:rFonts w:ascii="Arial" w:hAnsi="Arial"/>
      <w:szCs w:val="20"/>
      <w:lang w:val="en-NZ" w:eastAsia="ar-SA"/>
    </w:rPr>
  </w:style>
  <w:style w:type="paragraph" w:customStyle="1" w:styleId="NCEAHeadInfoL1">
    <w:name w:val="NCEA Head Info L1"/>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uiPriority w:val="99"/>
    <w:pPr>
      <w:spacing w:before="120" w:after="120"/>
    </w:pPr>
    <w:rPr>
      <w:rFonts w:ascii="Arial" w:hAnsi="Arial" w:cs="Arial"/>
      <w:b/>
      <w:sz w:val="28"/>
      <w:szCs w:val="36"/>
      <w:lang w:val="en-NZ" w:eastAsia="ar-SA"/>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pPr>
      <w:keepNext/>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L2heading">
    <w:name w:val="NCEA L2 heading"/>
    <w:basedOn w:val="Normal"/>
    <w:pPr>
      <w:keepNext/>
      <w:spacing w:before="240" w:after="180"/>
    </w:pPr>
    <w:rPr>
      <w:rFonts w:ascii="Arial" w:hAnsi="Arial" w:cs="Arial"/>
      <w:b/>
      <w:sz w:val="28"/>
      <w:szCs w:val="20"/>
      <w:lang w:val="en-NZ" w:eastAsia="ar-SA"/>
    </w:rPr>
  </w:style>
  <w:style w:type="paragraph" w:customStyle="1" w:styleId="NCEAbullets">
    <w:name w:val="NCEA bullets"/>
    <w:basedOn w:val="NCEAbodytext"/>
    <w:link w:val="NCEAbulletsChar"/>
    <w:pPr>
      <w:numPr>
        <w:numId w:val="5"/>
      </w:numPr>
      <w:tabs>
        <w:tab w:val="clear" w:pos="397"/>
        <w:tab w:val="left" w:pos="426"/>
      </w:tabs>
      <w:autoSpaceDE w:val="0"/>
      <w:spacing w:before="80" w:after="80"/>
      <w:ind w:left="426" w:hanging="426"/>
    </w:pPr>
    <w:rPr>
      <w:rFonts w:cs="Times New Roman"/>
      <w:szCs w:val="24"/>
      <w:lang w:val="en-US"/>
    </w:rPr>
  </w:style>
  <w:style w:type="paragraph" w:customStyle="1" w:styleId="NCEAtablebullet">
    <w:name w:val="NCEA table bullet"/>
    <w:basedOn w:val="Normal"/>
    <w:pPr>
      <w:numPr>
        <w:numId w:val="2"/>
      </w:numPr>
      <w:spacing w:before="80" w:after="80"/>
      <w:ind w:left="227" w:hanging="227"/>
    </w:pPr>
    <w:rPr>
      <w:rFonts w:ascii="Arial" w:hAnsi="Arial"/>
      <w:sz w:val="20"/>
      <w:szCs w:val="20"/>
      <w:lang w:val="en-NZ" w:eastAsia="ar-SA"/>
    </w:rPr>
  </w:style>
  <w:style w:type="paragraph" w:customStyle="1" w:styleId="NCEAnumbers">
    <w:name w:val="NCEA numbers"/>
    <w:basedOn w:val="NCEAbullets"/>
    <w:pPr>
      <w:numPr>
        <w:numId w:val="3"/>
      </w:numPr>
    </w:pPr>
  </w:style>
  <w:style w:type="paragraph" w:customStyle="1" w:styleId="NCEAtablehead">
    <w:name w:val="NCEA table head"/>
    <w:basedOn w:val="Normal"/>
    <w:pPr>
      <w:spacing w:before="60" w:after="60"/>
      <w:jc w:val="center"/>
    </w:pPr>
    <w:rPr>
      <w:rFonts w:ascii="Arial" w:hAnsi="Arial" w:cs="Arial"/>
      <w:b/>
      <w:sz w:val="20"/>
      <w:szCs w:val="22"/>
      <w:lang w:val="en-GB" w:eastAsia="ar-SA"/>
    </w:rPr>
  </w:style>
  <w:style w:type="paragraph" w:customStyle="1" w:styleId="NCEAtablebody">
    <w:name w:val="NCEA table body"/>
    <w:basedOn w:val="Normal"/>
    <w:pPr>
      <w:spacing w:before="40" w:after="40"/>
    </w:pPr>
    <w:rPr>
      <w:rFonts w:ascii="Arial" w:hAnsi="Arial"/>
      <w:sz w:val="20"/>
      <w:szCs w:val="20"/>
      <w:lang w:eastAsia="ar-SA"/>
    </w:rPr>
  </w:style>
  <w:style w:type="paragraph" w:customStyle="1" w:styleId="NCEAL3heading">
    <w:name w:val="NCEA L3 heading"/>
    <w:basedOn w:val="NCEAL2heading"/>
    <w:rPr>
      <w:i/>
      <w:sz w:val="24"/>
    </w:rPr>
  </w:style>
  <w:style w:type="paragraph" w:customStyle="1" w:styleId="NCEAHeaderFooter">
    <w:name w:val="NCEA Header/Footer"/>
    <w:basedOn w:val="Header"/>
    <w:rPr>
      <w:sz w:val="20"/>
    </w:rPr>
  </w:style>
  <w:style w:type="paragraph" w:customStyle="1" w:styleId="NCEALevel4">
    <w:name w:val="NCEA Level 4"/>
    <w:basedOn w:val="NCEAL3heading"/>
    <w:pPr>
      <w:spacing w:before="180"/>
    </w:pPr>
    <w:rPr>
      <w:i w:val="0"/>
      <w:sz w:val="22"/>
      <w:szCs w:val="22"/>
    </w:rPr>
  </w:style>
  <w:style w:type="paragraph" w:styleId="BalloonText">
    <w:name w:val="Balloon Text"/>
    <w:basedOn w:val="Normal"/>
    <w:rPr>
      <w:rFonts w:ascii="Lucida Grande" w:hAnsi="Lucida Grande"/>
      <w:sz w:val="18"/>
      <w:szCs w:val="18"/>
    </w:rPr>
  </w:style>
  <w:style w:type="paragraph" w:customStyle="1" w:styleId="LightGrid-Accent31">
    <w:name w:val="Light Grid - Accent 31"/>
    <w:basedOn w:val="Normal"/>
    <w:qFormat/>
    <w:pPr>
      <w:ind w:left="720"/>
    </w:pPr>
    <w:rPr>
      <w:rFonts w:ascii="Arial Mäori" w:hAnsi="Arial Mäori"/>
      <w:szCs w:val="20"/>
      <w:lang w:val="en-NZ" w:eastAsia="ar-SA"/>
    </w:rPr>
  </w:style>
  <w:style w:type="paragraph" w:customStyle="1" w:styleId="NCEABulletssub">
    <w:name w:val="NCEA Bullets (sub)"/>
    <w:basedOn w:val="Normal"/>
    <w:pPr>
      <w:numPr>
        <w:numId w:val="4"/>
      </w:numPr>
      <w:spacing w:before="80" w:after="80"/>
      <w:ind w:left="709" w:hanging="283"/>
    </w:pPr>
    <w:rPr>
      <w:rFonts w:ascii="Arial" w:hAnsi="Arial"/>
      <w:sz w:val="22"/>
    </w:rPr>
  </w:style>
  <w:style w:type="paragraph" w:customStyle="1" w:styleId="NCEAtableevidence">
    <w:name w:val="NCEA table evidence"/>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pPr>
      <w:pBdr>
        <w:top w:val="single" w:sz="8" w:space="1" w:color="000000"/>
        <w:left w:val="single" w:sz="8" w:space="4" w:color="000000"/>
        <w:bottom w:val="single" w:sz="8" w:space="1" w:color="000000"/>
        <w:right w:val="single" w:sz="8" w:space="4" w:color="000000"/>
      </w:pBdr>
      <w:spacing w:after="400"/>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semiHidden/>
    <w:rsid w:val="004E24C7"/>
    <w:rPr>
      <w:sz w:val="16"/>
      <w:szCs w:val="16"/>
    </w:rPr>
  </w:style>
  <w:style w:type="paragraph" w:styleId="CommentText">
    <w:name w:val="annotation text"/>
    <w:basedOn w:val="Normal"/>
    <w:semiHidden/>
    <w:rsid w:val="004E24C7"/>
    <w:rPr>
      <w:sz w:val="20"/>
      <w:szCs w:val="20"/>
    </w:rPr>
  </w:style>
  <w:style w:type="paragraph" w:styleId="CommentSubject">
    <w:name w:val="annotation subject"/>
    <w:basedOn w:val="CommentText"/>
    <w:next w:val="CommentText"/>
    <w:semiHidden/>
    <w:rsid w:val="004E24C7"/>
    <w:rPr>
      <w:b/>
      <w:bCs/>
    </w:rPr>
  </w:style>
  <w:style w:type="character" w:customStyle="1" w:styleId="NCEAbulletsChar">
    <w:name w:val="NCEA bullets Char"/>
    <w:link w:val="NCEAbullets"/>
    <w:rsid w:val="00371035"/>
    <w:rPr>
      <w:rFonts w:ascii="Arial" w:eastAsia="Arial" w:hAnsi="Arial" w:cs="Arial"/>
      <w:sz w:val="22"/>
      <w:szCs w:val="24"/>
      <w:lang w:val="en-US" w:eastAsia="ar-SA"/>
    </w:rPr>
  </w:style>
  <w:style w:type="paragraph" w:customStyle="1" w:styleId="NCEACPHeading1">
    <w:name w:val="NCEA CP Heading 1"/>
    <w:basedOn w:val="Normal"/>
    <w:rsid w:val="00371035"/>
    <w:pPr>
      <w:widowControl/>
      <w:suppressAutoHyphens w:val="0"/>
      <w:spacing w:before="200" w:after="200"/>
      <w:jc w:val="center"/>
    </w:pPr>
    <w:rPr>
      <w:rFonts w:ascii="Arial" w:hAnsi="Arial"/>
      <w:b/>
      <w:sz w:val="32"/>
      <w:lang w:val="en-US"/>
    </w:rPr>
  </w:style>
  <w:style w:type="paragraph" w:customStyle="1" w:styleId="NCEACPbodytextcentered">
    <w:name w:val="NCEA CP bodytext centered"/>
    <w:basedOn w:val="Normal"/>
    <w:rsid w:val="00371035"/>
    <w:pPr>
      <w:widowControl/>
      <w:suppressAutoHyphens w:val="0"/>
      <w:spacing w:before="120" w:after="120"/>
      <w:jc w:val="center"/>
    </w:pPr>
    <w:rPr>
      <w:rFonts w:ascii="Arial" w:hAnsi="Arial"/>
      <w:sz w:val="22"/>
      <w:lang w:val="en-US"/>
    </w:rPr>
  </w:style>
  <w:style w:type="paragraph" w:customStyle="1" w:styleId="NCEACPbodytext2">
    <w:name w:val="NCEA CP bodytext 2"/>
    <w:basedOn w:val="NCEACPbodytextcentered"/>
    <w:rsid w:val="00371035"/>
    <w:pPr>
      <w:spacing w:before="160" w:after="160"/>
    </w:pPr>
    <w:rPr>
      <w:sz w:val="28"/>
    </w:rPr>
  </w:style>
  <w:style w:type="paragraph" w:customStyle="1" w:styleId="NCEACPbodytext2bold">
    <w:name w:val="NCEA CP bodytext 2 bold"/>
    <w:basedOn w:val="NCEACPbodytext2"/>
    <w:rsid w:val="00371035"/>
    <w:rPr>
      <w:b/>
    </w:rPr>
  </w:style>
  <w:style w:type="paragraph" w:customStyle="1" w:styleId="NCEACPbodytextleft">
    <w:name w:val="NCEA CP bodytext left"/>
    <w:basedOn w:val="Normal"/>
    <w:rsid w:val="00371035"/>
    <w:pPr>
      <w:widowControl/>
      <w:suppressAutoHyphens w:val="0"/>
      <w:spacing w:before="120" w:after="120"/>
    </w:pPr>
    <w:rPr>
      <w:rFonts w:ascii="Arial" w:hAnsi="Arial"/>
      <w:sz w:val="22"/>
      <w:lang w:val="en-US"/>
    </w:rPr>
  </w:style>
  <w:style w:type="paragraph" w:styleId="DocumentMap">
    <w:name w:val="Document Map"/>
    <w:basedOn w:val="Normal"/>
    <w:link w:val="DocumentMapChar"/>
    <w:rsid w:val="005E0C4D"/>
    <w:rPr>
      <w:rFonts w:ascii="Lucida Grande" w:hAnsi="Lucida Grande" w:cs="Lucida Grande"/>
    </w:rPr>
  </w:style>
  <w:style w:type="character" w:customStyle="1" w:styleId="BodyTextChar">
    <w:name w:val="Body Text Char"/>
    <w:link w:val="BodyText"/>
    <w:rsid w:val="00E74F20"/>
    <w:rPr>
      <w:sz w:val="24"/>
      <w:szCs w:val="24"/>
      <w:lang w:val="en-AU"/>
    </w:rPr>
  </w:style>
  <w:style w:type="character" w:customStyle="1" w:styleId="DocumentMapChar">
    <w:name w:val="Document Map Char"/>
    <w:link w:val="DocumentMap"/>
    <w:rsid w:val="005E0C4D"/>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ewscientist.com/article/dn20037-efficiency-could-cut-world-energy-use-over-70-per-cent.html" TargetMode="External"/><Relationship Id="rId18" Type="http://schemas.openxmlformats.org/officeDocument/2006/relationships/hyperlink" Target="http://www.eeca.govt.nz/efficient-and-renewable-energy/renewable-energy/solar-energy-in-nz" TargetMode="External"/><Relationship Id="rId26" Type="http://schemas.openxmlformats.org/officeDocument/2006/relationships/hyperlink" Target="http://www.righthouse.co.nz/" TargetMode="External"/><Relationship Id="rId3" Type="http://schemas.openxmlformats.org/officeDocument/2006/relationships/styles" Target="styles.xml"/><Relationship Id="rId21" Type="http://schemas.openxmlformats.org/officeDocument/2006/relationships/hyperlink" Target="http://physicsworld.com/cws/article/news/2011/apr/21/solar-power-without-solar-cel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ience.howstuffworks.com/environmental/energy/solar-cell.htm" TargetMode="External"/><Relationship Id="rId25" Type="http://schemas.openxmlformats.org/officeDocument/2006/relationships/hyperlink" Target="http://www.energywise.govt.nz/your-home/generating-your-own-energy/wind"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eara.govt.nz/en/wind-and-solar-power/3" TargetMode="External"/><Relationship Id="rId20" Type="http://schemas.openxmlformats.org/officeDocument/2006/relationships/hyperlink" Target="http://www.sciencelearn.org.nz/Science-Stories/Harnessing-the-Sun/Photovoltaic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eca.govt.nz/distributed-generation"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stuff.co.nz/the-press/business/your-property/6358261/Biggest-solar-energy-community-planned" TargetMode="External"/><Relationship Id="rId23" Type="http://schemas.openxmlformats.org/officeDocument/2006/relationships/hyperlink" Target="http://www.eeca.govt.nz/efficient-and-renewable-energy"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sciencelearn.org.nz/Science-Stories/Harnessing-the-Sun/Photovoltaic-roof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hysicsworld.com/cws/article/news/2010/aug/09/squeezing-more-out-of-solar-power" TargetMode="External"/><Relationship Id="rId22" Type="http://schemas.openxmlformats.org/officeDocument/2006/relationships/hyperlink" Target="http://news.discovery.com/tech/paint-your-house-get-solar-power-111223.html"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1A52-52CD-4CF6-B255-C3F79C0A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Level 3 Physics Internal Assessment Resource</vt:lpstr>
    </vt:vector>
  </TitlesOfParts>
  <Company>Ministry of Education</Company>
  <LinksUpToDate>false</LinksUpToDate>
  <CharactersWithSpaces>17339</CharactersWithSpaces>
  <SharedDoc>false</SharedDoc>
  <HyperlinkBase/>
  <HLinks>
    <vt:vector size="60" baseType="variant">
      <vt:variant>
        <vt:i4>7667717</vt:i4>
      </vt:variant>
      <vt:variant>
        <vt:i4>27</vt:i4>
      </vt:variant>
      <vt:variant>
        <vt:i4>0</vt:i4>
      </vt:variant>
      <vt:variant>
        <vt:i4>5</vt:i4>
      </vt:variant>
      <vt:variant>
        <vt:lpwstr>http://news.discovery.com/tech/paint-your-house-get-solar-power-111223.html</vt:lpwstr>
      </vt:variant>
      <vt:variant>
        <vt:lpwstr/>
      </vt:variant>
      <vt:variant>
        <vt:i4>1048659</vt:i4>
      </vt:variant>
      <vt:variant>
        <vt:i4>24</vt:i4>
      </vt:variant>
      <vt:variant>
        <vt:i4>0</vt:i4>
      </vt:variant>
      <vt:variant>
        <vt:i4>5</vt:i4>
      </vt:variant>
      <vt:variant>
        <vt:lpwstr>http://physicsworld.com/cws/article/news/2011/apr/21/solar-power-without-solar-cells</vt:lpwstr>
      </vt:variant>
      <vt:variant>
        <vt:lpwstr/>
      </vt:variant>
      <vt:variant>
        <vt:i4>6684692</vt:i4>
      </vt:variant>
      <vt:variant>
        <vt:i4>21</vt:i4>
      </vt:variant>
      <vt:variant>
        <vt:i4>0</vt:i4>
      </vt:variant>
      <vt:variant>
        <vt:i4>5</vt:i4>
      </vt:variant>
      <vt:variant>
        <vt:lpwstr>http://www.sciencelearn.org.nz/Science-Stories/Harnessing-the-Sun/Photovoltaics</vt:lpwstr>
      </vt:variant>
      <vt:variant>
        <vt:lpwstr/>
      </vt:variant>
      <vt:variant>
        <vt:i4>524355</vt:i4>
      </vt:variant>
      <vt:variant>
        <vt:i4>18</vt:i4>
      </vt:variant>
      <vt:variant>
        <vt:i4>0</vt:i4>
      </vt:variant>
      <vt:variant>
        <vt:i4>5</vt:i4>
      </vt:variant>
      <vt:variant>
        <vt:lpwstr>http://www.sciencelearn.org.nz/Science-Stories/Harnessing-the-Sun/Photovoltaic-roofs</vt:lpwstr>
      </vt:variant>
      <vt:variant>
        <vt:lpwstr/>
      </vt:variant>
      <vt:variant>
        <vt:i4>2490403</vt:i4>
      </vt:variant>
      <vt:variant>
        <vt:i4>15</vt:i4>
      </vt:variant>
      <vt:variant>
        <vt:i4>0</vt:i4>
      </vt:variant>
      <vt:variant>
        <vt:i4>5</vt:i4>
      </vt:variant>
      <vt:variant>
        <vt:lpwstr>http://www.eeca.govt.nz/efficient-and-renewable-energy/renewable-energy/solar-energy-in-nz</vt:lpwstr>
      </vt:variant>
      <vt:variant>
        <vt:lpwstr/>
      </vt:variant>
      <vt:variant>
        <vt:i4>5898335</vt:i4>
      </vt:variant>
      <vt:variant>
        <vt:i4>12</vt:i4>
      </vt:variant>
      <vt:variant>
        <vt:i4>0</vt:i4>
      </vt:variant>
      <vt:variant>
        <vt:i4>5</vt:i4>
      </vt:variant>
      <vt:variant>
        <vt:lpwstr>http://science.howstuffworks.com/environmental/energy/solar-cell.htm</vt:lpwstr>
      </vt:variant>
      <vt:variant>
        <vt:lpwstr/>
      </vt:variant>
      <vt:variant>
        <vt:i4>7536684</vt:i4>
      </vt:variant>
      <vt:variant>
        <vt:i4>9</vt:i4>
      </vt:variant>
      <vt:variant>
        <vt:i4>0</vt:i4>
      </vt:variant>
      <vt:variant>
        <vt:i4>5</vt:i4>
      </vt:variant>
      <vt:variant>
        <vt:lpwstr>http://www.teara.govt.nz/en/wind-and-solar-power/3</vt:lpwstr>
      </vt:variant>
      <vt:variant>
        <vt:lpwstr/>
      </vt:variant>
      <vt:variant>
        <vt:i4>6291562</vt:i4>
      </vt:variant>
      <vt:variant>
        <vt:i4>6</vt:i4>
      </vt:variant>
      <vt:variant>
        <vt:i4>0</vt:i4>
      </vt:variant>
      <vt:variant>
        <vt:i4>5</vt:i4>
      </vt:variant>
      <vt:variant>
        <vt:lpwstr>http://www.stuff.co.nz/the-press/business/your-property/6358261/Biggest-solar-energy-community-planned</vt:lpwstr>
      </vt:variant>
      <vt:variant>
        <vt:lpwstr/>
      </vt:variant>
      <vt:variant>
        <vt:i4>7667813</vt:i4>
      </vt:variant>
      <vt:variant>
        <vt:i4>3</vt:i4>
      </vt:variant>
      <vt:variant>
        <vt:i4>0</vt:i4>
      </vt:variant>
      <vt:variant>
        <vt:i4>5</vt:i4>
      </vt:variant>
      <vt:variant>
        <vt:lpwstr>http://physicsworld.com/cws/article/news/2010/aug/09/squeezing-more-out-of-solar-power</vt:lpwstr>
      </vt:variant>
      <vt:variant>
        <vt:lpwstr/>
      </vt:variant>
      <vt:variant>
        <vt:i4>6684760</vt:i4>
      </vt:variant>
      <vt:variant>
        <vt:i4>0</vt:i4>
      </vt:variant>
      <vt:variant>
        <vt:i4>0</vt:i4>
      </vt:variant>
      <vt:variant>
        <vt:i4>5</vt:i4>
      </vt:variant>
      <vt:variant>
        <vt:lpwstr>http://www.newscientist.com/article/dn20037-efficiency-could-cut-world-energy-use-over-70-per-cent.html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Physics Internal Assessment Resource</dc:title>
  <dc:subject>Physics 3.7B</dc:subject>
  <dc:creator>Ministry of Education</dc:creator>
  <cp:lastModifiedBy>adamsa</cp:lastModifiedBy>
  <cp:revision>6</cp:revision>
  <cp:lastPrinted>2013-05-15T00:47:00Z</cp:lastPrinted>
  <dcterms:created xsi:type="dcterms:W3CDTF">2013-05-16T00:08:00Z</dcterms:created>
  <dcterms:modified xsi:type="dcterms:W3CDTF">2013-06-03T22:53:00Z</dcterms:modified>
</cp:coreProperties>
</file>