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C848D5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480829" w:rsidRPr="00035744" w:rsidRDefault="00480829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480829" w:rsidRPr="00035744" w:rsidRDefault="00480829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282E72" w:rsidRPr="00282E72">
            <w:rPr>
              <w:rStyle w:val="CommentReference"/>
              <w:sz w:val="28"/>
            </w:rPr>
            <w:t>91368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1108AE" w:rsidRPr="0021380F">
            <w:rPr>
              <w:rStyle w:val="VPField14pt"/>
            </w:rPr>
            <w:t>Implement advanced procedures to produce a specified digital information outcome with dynamically linked data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08AE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08AE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99088A">
            <w:rPr>
              <w:rStyle w:val="VPField14pt"/>
            </w:rPr>
            <w:t>Manufacturing database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0C7481" w:rsidRPr="000C7481">
            <w:rPr>
              <w:rStyle w:val="VPField14pt"/>
            </w:rPr>
            <w:t>Digital Technologies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1733E">
            <w:rPr>
              <w:rStyle w:val="VPField14pt"/>
            </w:rPr>
            <w:t>2.41</w:t>
          </w:r>
          <w:r w:rsidR="00282E72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21380F" w:rsidRPr="0021380F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Default="004B6469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EE6875" w:rsidRPr="00F6222A" w:rsidTr="004C2C51">
        <w:trPr>
          <w:trHeight w:val="317"/>
        </w:trPr>
        <w:tc>
          <w:tcPr>
            <w:tcW w:w="1615" w:type="pct"/>
            <w:shd w:val="clear" w:color="auto" w:fill="auto"/>
          </w:tcPr>
          <w:p w:rsidR="00EE6875" w:rsidRPr="00F6222A" w:rsidRDefault="00EE6875" w:rsidP="004C2C51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282E72" w:rsidRPr="00F6222A" w:rsidRDefault="00282E72" w:rsidP="00282E72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EE6875" w:rsidRPr="00F6222A" w:rsidRDefault="00EE6875" w:rsidP="00282E72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282E72">
              <w:rPr>
                <w:lang w:val="en-GB"/>
              </w:rPr>
              <w:t>5</w:t>
            </w:r>
          </w:p>
        </w:tc>
      </w:tr>
      <w:tr w:rsidR="00EE6875" w:rsidRPr="00A24B20" w:rsidTr="004C2C51">
        <w:trPr>
          <w:trHeight w:val="317"/>
        </w:trPr>
        <w:tc>
          <w:tcPr>
            <w:tcW w:w="1615" w:type="pct"/>
            <w:shd w:val="clear" w:color="auto" w:fill="auto"/>
          </w:tcPr>
          <w:p w:rsidR="00EE6875" w:rsidRPr="00A24B20" w:rsidRDefault="00EE6875" w:rsidP="004C2C51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EE6875" w:rsidRPr="00A24B20" w:rsidRDefault="00EE6875" w:rsidP="00282E72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282E72">
              <w:t>02</w:t>
            </w:r>
            <w:r w:rsidRPr="0031555D">
              <w:t>-201</w:t>
            </w:r>
            <w:r w:rsidR="00282E72">
              <w:t>5</w:t>
            </w:r>
            <w:r w:rsidRPr="0031555D">
              <w:t>-</w:t>
            </w:r>
            <w:r w:rsidR="007A70EF">
              <w:t>91368</w:t>
            </w:r>
            <w:r w:rsidRPr="0031555D">
              <w:t>-</w:t>
            </w:r>
            <w:r w:rsidR="00282E72">
              <w:t>02</w:t>
            </w:r>
            <w:r w:rsidRPr="0031555D">
              <w:t>-</w:t>
            </w:r>
            <w:r w:rsidR="007A70EF">
              <w:t>8</w:t>
            </w:r>
            <w:r w:rsidR="00282E72">
              <w:t>23</w:t>
            </w:r>
            <w:r w:rsidR="007A70EF">
              <w:t>8</w:t>
            </w:r>
          </w:p>
        </w:tc>
        <w:bookmarkStart w:id="0" w:name="_GoBack"/>
        <w:bookmarkEnd w:id="0"/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08AE">
            <w:t>91368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1108AE">
            <w:t xml:space="preserve">Implement advanced procedures </w:t>
          </w:r>
          <w:r w:rsidR="001108AE" w:rsidRPr="001108AE">
            <w:t>to produce a specified digital information outcome with dynamically linked data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08AE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08AE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99088A">
            <w:t>Manufacturing database</w:t>
          </w:r>
        </w:sdtContent>
      </w:sdt>
    </w:p>
    <w:p w:rsidR="0011733E" w:rsidRPr="0011733E" w:rsidRDefault="002E5928" w:rsidP="0011733E">
      <w:pPr>
        <w:tabs>
          <w:tab w:val="left" w:pos="2552"/>
        </w:tabs>
        <w:ind w:left="2552" w:hanging="2552"/>
        <w:rPr>
          <w:rStyle w:val="xStyleBold"/>
          <w:b w:val="0"/>
          <w:bCs w:val="0"/>
        </w:rPr>
      </w:pPr>
      <w:r w:rsidRPr="00F27C34">
        <w:rPr>
          <w:rStyle w:val="xStyleBold"/>
        </w:rPr>
        <w:t>Resource reference:</w:t>
      </w:r>
      <w:r w:rsidR="0011733E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8B3F3CB61A824EFCA4A6FB00401DF487"/>
          </w:placeholder>
          <w:text/>
        </w:sdtPr>
        <w:sdtContent>
          <w:r w:rsidR="0011733E" w:rsidRPr="000C7481">
            <w:t>Digital Technologies</w:t>
          </w:r>
        </w:sdtContent>
      </w:sdt>
      <w:r w:rsidR="0011733E">
        <w:t xml:space="preserve"> VP-</w:t>
      </w:r>
      <w:sdt>
        <w:sdtPr>
          <w:alias w:val="resource number"/>
          <w:tag w:val="resource number"/>
          <w:id w:val="401076294"/>
          <w:placeholder>
            <w:docPart w:val="0A75BE98FBDF4B6D8A1F5F23B6808D49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1733E">
            <w:t>2.41</w:t>
          </w:r>
          <w:r w:rsidR="00282E72">
            <w:t xml:space="preserve"> v2</w:t>
          </w:r>
        </w:sdtContent>
      </w:sdt>
    </w:p>
    <w:p w:rsidR="002E5928" w:rsidRPr="0011733E" w:rsidRDefault="0011733E" w:rsidP="0011733E">
      <w:pPr>
        <w:tabs>
          <w:tab w:val="left" w:pos="2552"/>
        </w:tabs>
        <w:ind w:left="2552" w:hanging="2552"/>
        <w:rPr>
          <w:rFonts w:ascii="Calibri" w:hAnsi="Calibri"/>
          <w:sz w:val="28"/>
        </w:rPr>
      </w:pPr>
      <w:r w:rsidRPr="0011733E">
        <w:rPr>
          <w:rStyle w:val="xStyleBold"/>
        </w:rPr>
        <w:t>Vocational pathway:</w:t>
      </w:r>
      <w:r w:rsidRPr="00F27C34">
        <w:rPr>
          <w:rStyle w:val="xStyle14ptBold"/>
        </w:rPr>
        <w:tab/>
      </w:r>
      <w:sdt>
        <w:sdtPr>
          <w:alias w:val="vocational pathway"/>
          <w:tag w:val="vocational pathway"/>
          <w:id w:val="420534317"/>
          <w:placeholder>
            <w:docPart w:val="84235BEF86CC435DBB11B3A257446273"/>
          </w:placeholder>
          <w:text/>
        </w:sdtPr>
        <w:sdtContent>
          <w:r w:rsidR="0021380F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AB1BA0" w:rsidRDefault="00E053F6" w:rsidP="00E053F6">
      <w:pPr>
        <w:pStyle w:val="Heading1"/>
      </w:pPr>
      <w:r w:rsidRPr="00AB1BA0">
        <w:t>Introduction</w:t>
      </w:r>
    </w:p>
    <w:p w:rsidR="00EE6875" w:rsidRPr="00AB1BA0" w:rsidRDefault="009D097F" w:rsidP="009D097F">
      <w:r w:rsidRPr="00AB1BA0">
        <w:t xml:space="preserve">This assessment activity requires you </w:t>
      </w:r>
      <w:r w:rsidR="006827D5" w:rsidRPr="00AB1BA0">
        <w:t xml:space="preserve">to </w:t>
      </w:r>
      <w:r w:rsidRPr="00AB1BA0">
        <w:t>implement advanced procedures to produce a database with dynamically linked data for a local manufacturing business</w:t>
      </w:r>
      <w:r w:rsidR="004A0AF6" w:rsidRPr="00AB1BA0">
        <w:t>.</w:t>
      </w:r>
    </w:p>
    <w:p w:rsidR="009D097F" w:rsidRPr="00AB1BA0" w:rsidRDefault="009D097F" w:rsidP="009D097F">
      <w:pPr>
        <w:rPr>
          <w:lang w:eastAsia="en-NZ"/>
        </w:rPr>
      </w:pPr>
      <w:r w:rsidRPr="00AB1BA0">
        <w:t>You are going to be assessed on how efficiently you implement advanced procedures to produce a databas</w:t>
      </w:r>
      <w:r w:rsidR="002446BF" w:rsidRPr="00AB1BA0">
        <w:t>e with dynamically linked data for a local manufacturing business.</w:t>
      </w:r>
    </w:p>
    <w:p w:rsidR="00E053F6" w:rsidRPr="00AB1BA0" w:rsidRDefault="00B320A2" w:rsidP="00E053F6">
      <w:r w:rsidRPr="00AB1BA0">
        <w:t>The following instructions provide you with a way to structure your work to demonstrate what you have learnt to allow you to achieve success in this standard.</w:t>
      </w:r>
    </w:p>
    <w:p w:rsidR="00B320A2" w:rsidRPr="00AB1BA0" w:rsidRDefault="00090596" w:rsidP="00B320A2">
      <w:pPr>
        <w:pStyle w:val="VPAnnotationsbox"/>
        <w:rPr>
          <w:rFonts w:eastAsia="Times New Roman" w:cstheme="minorHAnsi"/>
          <w:color w:val="666699"/>
          <w:szCs w:val="20"/>
        </w:rPr>
      </w:pPr>
      <w:r w:rsidRPr="00AB1BA0">
        <w:rPr>
          <w:rFonts w:eastAsia="Times New Roman" w:cstheme="minorHAnsi"/>
          <w:color w:val="666699"/>
          <w:szCs w:val="20"/>
        </w:rPr>
        <w:t>Assessor/educator note:</w:t>
      </w:r>
      <w:r w:rsidR="002446BF" w:rsidRPr="00AB1BA0">
        <w:rPr>
          <w:rFonts w:eastAsia="Times New Roman" w:cstheme="minorHAnsi"/>
          <w:color w:val="666699"/>
          <w:szCs w:val="20"/>
        </w:rPr>
        <w:t xml:space="preserve"> It is expected that the assessor/educator will read the learner instructions and modify them if necessary to suit their learners.</w:t>
      </w:r>
    </w:p>
    <w:p w:rsidR="00E053F6" w:rsidRPr="00AB1BA0" w:rsidRDefault="00B320A2" w:rsidP="00B320A2">
      <w:pPr>
        <w:pStyle w:val="Heading1"/>
      </w:pPr>
      <w:r w:rsidRPr="00AB1BA0">
        <w:t>Task</w:t>
      </w:r>
    </w:p>
    <w:p w:rsidR="001E1D15" w:rsidRPr="00AB1BA0" w:rsidRDefault="001E1D15" w:rsidP="001E1D15">
      <w:r w:rsidRPr="00AB1BA0">
        <w:t xml:space="preserve">You are required to </w:t>
      </w:r>
      <w:r w:rsidR="009F164E" w:rsidRPr="00AB1BA0">
        <w:t xml:space="preserve">design and create </w:t>
      </w:r>
      <w:r w:rsidRPr="00AB1BA0">
        <w:t xml:space="preserve">a database for </w:t>
      </w:r>
      <w:r w:rsidR="009F164E" w:rsidRPr="00AB1BA0">
        <w:t xml:space="preserve">a </w:t>
      </w:r>
      <w:r w:rsidRPr="00AB1BA0">
        <w:t>local manufacturing business.</w:t>
      </w:r>
      <w:r w:rsidR="00384D4C" w:rsidRPr="00AB1BA0">
        <w:t xml:space="preserve"> </w:t>
      </w:r>
      <w:r w:rsidR="00C026DE" w:rsidRPr="00AB1BA0">
        <w:t xml:space="preserve">It will be </w:t>
      </w:r>
      <w:r w:rsidR="00F5127B" w:rsidRPr="00AB1BA0">
        <w:t>used to</w:t>
      </w:r>
      <w:r w:rsidRPr="00AB1BA0">
        <w:t xml:space="preserve"> send out invoices to customers and a monthly newsletter with current promotions.</w:t>
      </w:r>
      <w:r w:rsidR="002446BF" w:rsidRPr="00AB1BA0">
        <w:t xml:space="preserve"> Your accuracy, efficiency and independence </w:t>
      </w:r>
      <w:r w:rsidR="00950972">
        <w:t xml:space="preserve">in the way you apply advanced tools, techniques and testing procedures </w:t>
      </w:r>
      <w:r w:rsidR="002446BF" w:rsidRPr="00AB1BA0">
        <w:t>will be assessed as you go about designing and creating this database.</w:t>
      </w:r>
    </w:p>
    <w:p w:rsidR="002F1022" w:rsidRPr="00AB1BA0" w:rsidRDefault="001108AE" w:rsidP="001108AE">
      <w:pPr>
        <w:rPr>
          <w:rFonts w:ascii="Calibri" w:eastAsia="Times New Roman" w:hAnsi="Calibri" w:cs="Calibri"/>
          <w:color w:val="auto"/>
          <w:lang w:eastAsia="en-NZ"/>
        </w:rPr>
      </w:pPr>
      <w:r w:rsidRPr="00AB1BA0">
        <w:rPr>
          <w:rFonts w:ascii="Calibri" w:eastAsia="Times New Roman" w:hAnsi="Calibri" w:cs="Calibri"/>
          <w:color w:val="auto"/>
          <w:lang w:eastAsia="en-NZ"/>
        </w:rPr>
        <w:t>The database will contain the following information</w:t>
      </w:r>
      <w:r w:rsidR="002446BF" w:rsidRPr="00AB1BA0">
        <w:rPr>
          <w:rFonts w:ascii="Calibri" w:eastAsia="Times New Roman" w:hAnsi="Calibri" w:cs="Calibri"/>
          <w:color w:val="auto"/>
          <w:lang w:eastAsia="en-NZ"/>
        </w:rPr>
        <w:t>:</w:t>
      </w:r>
    </w:p>
    <w:p w:rsidR="002F1022" w:rsidRPr="00AB1BA0" w:rsidRDefault="002F1022" w:rsidP="002F1022">
      <w:pPr>
        <w:pStyle w:val="VPBulletsbody-againstmargin"/>
        <w:rPr>
          <w:rFonts w:eastAsia="Times New Roman"/>
          <w:lang w:eastAsia="en-NZ"/>
        </w:rPr>
      </w:pPr>
      <w:r w:rsidRPr="00AB1BA0">
        <w:rPr>
          <w:rFonts w:eastAsia="Times New Roman"/>
          <w:lang w:eastAsia="en-NZ"/>
        </w:rPr>
        <w:t>N</w:t>
      </w:r>
      <w:r w:rsidR="001108AE" w:rsidRPr="00AB1BA0">
        <w:rPr>
          <w:rFonts w:eastAsia="Times New Roman"/>
          <w:lang w:eastAsia="en-NZ"/>
        </w:rPr>
        <w:t>ame</w:t>
      </w:r>
      <w:r w:rsidR="001E1D15" w:rsidRPr="00AB1BA0">
        <w:rPr>
          <w:rFonts w:eastAsia="Times New Roman"/>
          <w:lang w:eastAsia="en-NZ"/>
        </w:rPr>
        <w:t xml:space="preserve"> (</w:t>
      </w:r>
      <w:r w:rsidR="001E1D15" w:rsidRPr="00AB1BA0">
        <w:t>trade and regular retail customers)</w:t>
      </w:r>
    </w:p>
    <w:p w:rsidR="002F1022" w:rsidRPr="00AB1BA0" w:rsidRDefault="002F1022" w:rsidP="002F1022">
      <w:pPr>
        <w:pStyle w:val="VPBulletsbody-againstmargin"/>
        <w:rPr>
          <w:rFonts w:eastAsia="Times New Roman"/>
          <w:lang w:eastAsia="en-NZ"/>
        </w:rPr>
      </w:pPr>
      <w:r w:rsidRPr="00AB1BA0">
        <w:rPr>
          <w:rFonts w:eastAsia="Times New Roman"/>
          <w:lang w:eastAsia="en-NZ"/>
        </w:rPr>
        <w:t xml:space="preserve">Contact </w:t>
      </w:r>
      <w:r w:rsidR="001108AE" w:rsidRPr="00AB1BA0">
        <w:rPr>
          <w:rFonts w:eastAsia="Times New Roman"/>
          <w:lang w:eastAsia="en-NZ"/>
        </w:rPr>
        <w:t xml:space="preserve">details </w:t>
      </w:r>
      <w:r w:rsidR="001E1D15" w:rsidRPr="00AB1BA0">
        <w:t>of trade and regular retail customers</w:t>
      </w:r>
      <w:r w:rsidR="001E1D15" w:rsidRPr="00AB1BA0">
        <w:rPr>
          <w:rFonts w:eastAsia="Times New Roman"/>
          <w:lang w:eastAsia="en-NZ"/>
        </w:rPr>
        <w:t xml:space="preserve"> </w:t>
      </w:r>
      <w:r w:rsidR="001108AE" w:rsidRPr="00AB1BA0">
        <w:rPr>
          <w:rFonts w:eastAsia="Times New Roman"/>
          <w:lang w:eastAsia="en-NZ"/>
        </w:rPr>
        <w:t>(address, mobile phone number, email)</w:t>
      </w:r>
    </w:p>
    <w:p w:rsidR="001E1D15" w:rsidRPr="00AB1BA0" w:rsidRDefault="001E1D15" w:rsidP="00415DF0">
      <w:pPr>
        <w:pStyle w:val="VPBulletsbody-againstmargin"/>
      </w:pPr>
      <w:r w:rsidRPr="00AB1BA0">
        <w:t>Stock details such as:</w:t>
      </w:r>
    </w:p>
    <w:p w:rsidR="001E1D15" w:rsidRPr="00E20CA0" w:rsidRDefault="002446BF" w:rsidP="00415DF0">
      <w:pPr>
        <w:pStyle w:val="VPBulletsbody-againstmargin"/>
        <w:numPr>
          <w:ilvl w:val="1"/>
          <w:numId w:val="22"/>
        </w:numPr>
      </w:pPr>
      <w:r w:rsidRPr="00E20CA0">
        <w:t>p</w:t>
      </w:r>
      <w:r w:rsidR="001E1D15" w:rsidRPr="00E20CA0">
        <w:t>roduct name</w:t>
      </w:r>
    </w:p>
    <w:p w:rsidR="001E1D15" w:rsidRPr="009E7C21" w:rsidRDefault="002446BF" w:rsidP="00415DF0">
      <w:pPr>
        <w:pStyle w:val="VPBulletsbody-againstmargin"/>
        <w:numPr>
          <w:ilvl w:val="1"/>
          <w:numId w:val="22"/>
        </w:numPr>
      </w:pPr>
      <w:r w:rsidRPr="0088251E">
        <w:t>i</w:t>
      </w:r>
      <w:r w:rsidR="001E1D15" w:rsidRPr="0088251E">
        <w:t>dentification code</w:t>
      </w:r>
    </w:p>
    <w:p w:rsidR="001E1D15" w:rsidRPr="00915E58" w:rsidRDefault="002446BF" w:rsidP="00415DF0">
      <w:pPr>
        <w:pStyle w:val="VPBulletsbody-againstmargin"/>
        <w:numPr>
          <w:ilvl w:val="1"/>
          <w:numId w:val="22"/>
        </w:numPr>
      </w:pPr>
      <w:r w:rsidRPr="00915E58">
        <w:t>p</w:t>
      </w:r>
      <w:r w:rsidR="001E1D15" w:rsidRPr="00915E58">
        <w:t>roduct length</w:t>
      </w:r>
    </w:p>
    <w:p w:rsidR="001E1D15" w:rsidRPr="00915E58" w:rsidRDefault="002446BF" w:rsidP="00415DF0">
      <w:pPr>
        <w:pStyle w:val="VPBulletsbody-againstmargin"/>
        <w:numPr>
          <w:ilvl w:val="1"/>
          <w:numId w:val="22"/>
        </w:numPr>
      </w:pPr>
      <w:r w:rsidRPr="00915E58">
        <w:t>p</w:t>
      </w:r>
      <w:r w:rsidR="001E1D15" w:rsidRPr="00915E58">
        <w:t>roduct diameter</w:t>
      </w:r>
    </w:p>
    <w:p w:rsidR="001E1D15" w:rsidRPr="00915E58" w:rsidRDefault="002446BF" w:rsidP="00415DF0">
      <w:pPr>
        <w:pStyle w:val="VPBulletsbody-againstmargin"/>
        <w:numPr>
          <w:ilvl w:val="1"/>
          <w:numId w:val="22"/>
        </w:numPr>
      </w:pPr>
      <w:r w:rsidRPr="00915E58">
        <w:t>p</w:t>
      </w:r>
      <w:r w:rsidR="001E1D15" w:rsidRPr="00915E58">
        <w:t xml:space="preserve">roduct </w:t>
      </w:r>
      <w:r w:rsidR="00C671B9" w:rsidRPr="00915E58">
        <w:t>material (such as</w:t>
      </w:r>
      <w:r w:rsidR="001E1D15" w:rsidRPr="00915E58">
        <w:t xml:space="preserve"> aluminium, b</w:t>
      </w:r>
      <w:r w:rsidR="00AD4BD2" w:rsidRPr="00915E58">
        <w:t>rass, steel or stainless steel)</w:t>
      </w:r>
    </w:p>
    <w:p w:rsidR="001E1D15" w:rsidRPr="00121B3E" w:rsidRDefault="002446BF" w:rsidP="00415DF0">
      <w:pPr>
        <w:pStyle w:val="VPBulletsbody-againstmargin"/>
        <w:numPr>
          <w:ilvl w:val="1"/>
          <w:numId w:val="22"/>
        </w:numPr>
        <w:rPr>
          <w:rFonts w:ascii="Calibri" w:hAnsi="Calibri"/>
        </w:rPr>
      </w:pPr>
      <w:r w:rsidRPr="00915E58">
        <w:lastRenderedPageBreak/>
        <w:t>t</w:t>
      </w:r>
      <w:r w:rsidR="001E1D15" w:rsidRPr="00915E58">
        <w:t>rade price</w:t>
      </w:r>
    </w:p>
    <w:p w:rsidR="001E1D15" w:rsidRDefault="002446BF" w:rsidP="00415DF0">
      <w:pPr>
        <w:pStyle w:val="VPBulletsbody-againstmargin"/>
        <w:numPr>
          <w:ilvl w:val="1"/>
          <w:numId w:val="22"/>
        </w:numPr>
      </w:pPr>
      <w:r w:rsidRPr="00E20CA0">
        <w:t>r</w:t>
      </w:r>
      <w:r w:rsidR="001E1D15" w:rsidRPr="00E20CA0">
        <w:t>etail price.</w:t>
      </w:r>
    </w:p>
    <w:p w:rsidR="00942664" w:rsidRDefault="00EB3C20" w:rsidP="00942664">
      <w:r w:rsidRPr="00AB1BA0">
        <w:t>Your assessor</w:t>
      </w:r>
      <w:r>
        <w:t>/educator</w:t>
      </w:r>
      <w:r w:rsidRPr="00AB1BA0">
        <w:t xml:space="preserve"> will provide the data for input.</w:t>
      </w:r>
    </w:p>
    <w:p w:rsidR="00203D0F" w:rsidRDefault="001108AE" w:rsidP="00121B3E">
      <w:pPr>
        <w:pStyle w:val="Heading2"/>
      </w:pPr>
      <w:r w:rsidRPr="00AB1BA0">
        <w:t xml:space="preserve">Part </w:t>
      </w:r>
      <w:r w:rsidR="00EE0374" w:rsidRPr="00AB1BA0">
        <w:t>1</w:t>
      </w:r>
      <w:r w:rsidRPr="00AB1BA0">
        <w:t>: Data and specifications</w:t>
      </w:r>
    </w:p>
    <w:p w:rsidR="002446BF" w:rsidRPr="00AB1BA0" w:rsidRDefault="00C026DE" w:rsidP="00C026DE">
      <w:r w:rsidRPr="00AB1BA0">
        <w:t xml:space="preserve">Specifications describe requirements for the finished product. </w:t>
      </w:r>
    </w:p>
    <w:p w:rsidR="001108AE" w:rsidRPr="00AB1BA0" w:rsidRDefault="001108AE" w:rsidP="007055C9">
      <w:r w:rsidRPr="00AB1BA0">
        <w:t>Specifications:</w:t>
      </w:r>
    </w:p>
    <w:p w:rsidR="00C026DE" w:rsidRPr="00AB1BA0" w:rsidRDefault="002446BF" w:rsidP="00C026DE">
      <w:pPr>
        <w:pStyle w:val="VPBulletsbody-againstmargin"/>
      </w:pPr>
      <w:r w:rsidRPr="00AB1BA0">
        <w:rPr>
          <w:rFonts w:ascii="Calibri" w:hAnsi="Calibri" w:cs="Calibri"/>
        </w:rPr>
        <w:t>d</w:t>
      </w:r>
      <w:r w:rsidR="00C026DE" w:rsidRPr="00AB1BA0">
        <w:rPr>
          <w:rFonts w:ascii="Calibri" w:hAnsi="Calibri" w:cs="Calibri"/>
        </w:rPr>
        <w:t>atabase to use a selection of advanced database procedures</w:t>
      </w:r>
    </w:p>
    <w:p w:rsidR="00C026DE" w:rsidRPr="00AB1BA0" w:rsidRDefault="002446BF" w:rsidP="00C026DE">
      <w:pPr>
        <w:pStyle w:val="VPBulletsbody-againstmargin"/>
      </w:pPr>
      <w:r w:rsidRPr="00AB1BA0">
        <w:rPr>
          <w:rFonts w:ascii="Calibri" w:hAnsi="Calibri" w:cs="Calibri"/>
        </w:rPr>
        <w:t>n</w:t>
      </w:r>
      <w:r w:rsidR="00C026DE" w:rsidRPr="00AB1BA0">
        <w:rPr>
          <w:rFonts w:ascii="Calibri" w:hAnsi="Calibri" w:cs="Calibri"/>
        </w:rPr>
        <w:t>ewsletter and invoices to use a selection of advanced word processing procedures</w:t>
      </w:r>
    </w:p>
    <w:p w:rsidR="003C3480" w:rsidRPr="00AB1BA0" w:rsidRDefault="002446BF" w:rsidP="00C026DE">
      <w:pPr>
        <w:pStyle w:val="VPBulletsbody-againstmargin"/>
      </w:pPr>
      <w:r w:rsidRPr="00AB1BA0">
        <w:rPr>
          <w:rFonts w:ascii="Calibri" w:hAnsi="Calibri" w:cs="Calibri"/>
        </w:rPr>
        <w:t>n</w:t>
      </w:r>
      <w:r w:rsidR="003C3480" w:rsidRPr="00AB1BA0">
        <w:rPr>
          <w:rFonts w:ascii="Calibri" w:hAnsi="Calibri" w:cs="Calibri"/>
        </w:rPr>
        <w:t xml:space="preserve">ewsletter to be 2-4 A4 </w:t>
      </w:r>
      <w:r w:rsidRPr="00AB1BA0">
        <w:rPr>
          <w:rFonts w:ascii="Calibri" w:hAnsi="Calibri" w:cs="Calibri"/>
        </w:rPr>
        <w:t>equivalent</w:t>
      </w:r>
      <w:r w:rsidR="003C3480" w:rsidRPr="00AB1BA0">
        <w:rPr>
          <w:rFonts w:ascii="Calibri" w:hAnsi="Calibri" w:cs="Calibri"/>
        </w:rPr>
        <w:t xml:space="preserve"> </w:t>
      </w:r>
      <w:r w:rsidR="006827D5" w:rsidRPr="00AB1BA0">
        <w:rPr>
          <w:rFonts w:ascii="Calibri" w:hAnsi="Calibri" w:cs="Calibri"/>
        </w:rPr>
        <w:t>pages</w:t>
      </w:r>
    </w:p>
    <w:p w:rsidR="0064392B" w:rsidRPr="00AB1BA0" w:rsidRDefault="002446BF" w:rsidP="0064392B">
      <w:pPr>
        <w:pStyle w:val="VPBulletsbody-againstmargin"/>
      </w:pPr>
      <w:r w:rsidRPr="00AB1BA0">
        <w:t>e</w:t>
      </w:r>
      <w:r w:rsidR="0064392B" w:rsidRPr="00AB1BA0">
        <w:t>ffective design principles to be used on all documents</w:t>
      </w:r>
    </w:p>
    <w:p w:rsidR="001108AE" w:rsidRPr="00AB1BA0" w:rsidRDefault="002446BF" w:rsidP="001951D8">
      <w:pPr>
        <w:pStyle w:val="VPBulletsbody-againstmargin"/>
      </w:pPr>
      <w:r w:rsidRPr="00AB1BA0">
        <w:t>c</w:t>
      </w:r>
      <w:r w:rsidR="001108AE" w:rsidRPr="00AB1BA0">
        <w:t xml:space="preserve">ustom styles </w:t>
      </w:r>
      <w:r w:rsidR="002F1022" w:rsidRPr="00AB1BA0">
        <w:t>to</w:t>
      </w:r>
      <w:r w:rsidR="001108AE" w:rsidRPr="00AB1BA0">
        <w:t xml:space="preserve"> be used in the </w:t>
      </w:r>
      <w:r w:rsidR="001E1D15" w:rsidRPr="00AB1BA0">
        <w:t>newsletter</w:t>
      </w:r>
    </w:p>
    <w:p w:rsidR="001108AE" w:rsidRPr="00AB1BA0" w:rsidRDefault="002446BF" w:rsidP="001951D8">
      <w:pPr>
        <w:pStyle w:val="VPBulletsbody-againstmargin"/>
      </w:pPr>
      <w:r w:rsidRPr="00AB1BA0">
        <w:t>n</w:t>
      </w:r>
      <w:r w:rsidR="001E1D15" w:rsidRPr="00AB1BA0">
        <w:t>ewsletter</w:t>
      </w:r>
      <w:r w:rsidR="001108AE" w:rsidRPr="00AB1BA0">
        <w:t xml:space="preserve"> </w:t>
      </w:r>
      <w:r w:rsidR="002F1022" w:rsidRPr="00AB1BA0">
        <w:t xml:space="preserve">designed </w:t>
      </w:r>
      <w:r w:rsidR="001108AE" w:rsidRPr="00AB1BA0">
        <w:t>to be easily updated each year</w:t>
      </w:r>
    </w:p>
    <w:p w:rsidR="001108AE" w:rsidRPr="00AB1BA0" w:rsidRDefault="002446BF" w:rsidP="001951D8">
      <w:pPr>
        <w:pStyle w:val="VPBulletsbody-againstmargin"/>
      </w:pPr>
      <w:r w:rsidRPr="00AB1BA0">
        <w:t>i</w:t>
      </w:r>
      <w:r w:rsidR="001E1D15" w:rsidRPr="00AB1BA0">
        <w:t>nvoices</w:t>
      </w:r>
      <w:r w:rsidR="001108AE" w:rsidRPr="00AB1BA0">
        <w:t xml:space="preserve"> </w:t>
      </w:r>
      <w:r w:rsidR="002F1022" w:rsidRPr="00AB1BA0">
        <w:t xml:space="preserve">designed to be </w:t>
      </w:r>
      <w:r w:rsidR="001108AE" w:rsidRPr="00AB1BA0">
        <w:t>folded to DLE size for mailing</w:t>
      </w:r>
    </w:p>
    <w:p w:rsidR="001108AE" w:rsidRPr="00AB1BA0" w:rsidRDefault="002446BF" w:rsidP="001951D8">
      <w:pPr>
        <w:pStyle w:val="VPBulletsbody-againstmargin"/>
      </w:pPr>
      <w:r w:rsidRPr="00AB1BA0">
        <w:t>i</w:t>
      </w:r>
      <w:r w:rsidR="001E1D15" w:rsidRPr="00AB1BA0">
        <w:t>nvoices</w:t>
      </w:r>
      <w:r w:rsidR="0064392B" w:rsidRPr="00AB1BA0">
        <w:t xml:space="preserve"> suitably formatted.</w:t>
      </w:r>
    </w:p>
    <w:p w:rsidR="00203D0F" w:rsidRDefault="00EE0374" w:rsidP="00121B3E">
      <w:pPr>
        <w:pStyle w:val="Heading2"/>
      </w:pPr>
      <w:r w:rsidRPr="00AB1BA0">
        <w:t>Part 2</w:t>
      </w:r>
      <w:r w:rsidR="001108AE" w:rsidRPr="00AB1BA0">
        <w:t xml:space="preserve">: Create database, newsletter, and </w:t>
      </w:r>
      <w:r w:rsidR="001E1D15" w:rsidRPr="00AB1BA0">
        <w:t>invoices</w:t>
      </w:r>
    </w:p>
    <w:p w:rsidR="001108AE" w:rsidRPr="00AB1BA0" w:rsidRDefault="008B7D3A" w:rsidP="008523A0">
      <w:r w:rsidRPr="00AB1BA0">
        <w:t>S</w:t>
      </w:r>
      <w:r w:rsidR="001108AE" w:rsidRPr="00AB1BA0">
        <w:t>elect software to create a database that is dynamically linked</w:t>
      </w:r>
      <w:r w:rsidR="00F5549D" w:rsidRPr="00AB1BA0">
        <w:t xml:space="preserve"> to the newsletter and </w:t>
      </w:r>
      <w:r w:rsidR="001E1D15" w:rsidRPr="00AB1BA0">
        <w:t>invoices</w:t>
      </w:r>
      <w:r w:rsidR="00F5549D" w:rsidRPr="00AB1BA0">
        <w:t xml:space="preserve">, </w:t>
      </w:r>
      <w:r w:rsidR="001108AE" w:rsidRPr="00AB1BA0">
        <w:t>and that adher</w:t>
      </w:r>
      <w:r w:rsidR="00F5549D" w:rsidRPr="00AB1BA0">
        <w:t>es to the agreed specifications</w:t>
      </w:r>
      <w:r w:rsidR="001951D8" w:rsidRPr="00AB1BA0">
        <w:t>.</w:t>
      </w:r>
    </w:p>
    <w:p w:rsidR="001108AE" w:rsidRPr="00AB1BA0" w:rsidRDefault="001108AE" w:rsidP="008523A0">
      <w:r w:rsidRPr="00AB1BA0">
        <w:t xml:space="preserve">Use your database to create the following queries and integrate these, where appropriate, into the newsletter and </w:t>
      </w:r>
      <w:r w:rsidR="001E1D15" w:rsidRPr="00AB1BA0">
        <w:t>invoices</w:t>
      </w:r>
      <w:r w:rsidRPr="00AB1BA0">
        <w:t>.</w:t>
      </w:r>
      <w:r w:rsidR="00950972">
        <w:t xml:space="preserve"> Ensure that you address any legal, ethical and moral issues related to your database and other documents. </w:t>
      </w:r>
    </w:p>
    <w:p w:rsidR="001108AE" w:rsidRPr="00AB1BA0" w:rsidRDefault="001E1D15" w:rsidP="00F5549D">
      <w:pPr>
        <w:pStyle w:val="Heading3"/>
      </w:pPr>
      <w:r w:rsidRPr="00AB1BA0">
        <w:t>Invoice</w:t>
      </w:r>
    </w:p>
    <w:p w:rsidR="001E1D15" w:rsidRPr="00AB1BA0" w:rsidRDefault="001E1D15" w:rsidP="001E1D15">
      <w:r w:rsidRPr="00AB1BA0">
        <w:t xml:space="preserve">Create an invoice that will be sent to customers. </w:t>
      </w:r>
      <w:r w:rsidR="008B7D3A" w:rsidRPr="00AB1BA0">
        <w:t>It will</w:t>
      </w:r>
      <w:r w:rsidRPr="00AB1BA0">
        <w:t xml:space="preserve"> contain the customer’s name, address, product name, product code, trade price and total amount owing.</w:t>
      </w:r>
    </w:p>
    <w:p w:rsidR="001E1D15" w:rsidRPr="00AB1BA0" w:rsidRDefault="006632D0" w:rsidP="006632D0">
      <w:pPr>
        <w:pStyle w:val="Heading3"/>
      </w:pPr>
      <w:r w:rsidRPr="00AB1BA0">
        <w:t>Queries</w:t>
      </w:r>
    </w:p>
    <w:p w:rsidR="001E1D15" w:rsidRPr="00AB1BA0" w:rsidRDefault="008B7D3A" w:rsidP="001E1D15">
      <w:r w:rsidRPr="00AB1BA0">
        <w:t>D</w:t>
      </w:r>
      <w:r w:rsidR="001E1D15" w:rsidRPr="00AB1BA0">
        <w:t>ecide on the most efficient way to create queries and the most appropriate format for displaying this information</w:t>
      </w:r>
      <w:r w:rsidR="0088251E">
        <w:t>:</w:t>
      </w:r>
    </w:p>
    <w:p w:rsidR="00203D0F" w:rsidRDefault="00C54387" w:rsidP="00121B3E">
      <w:pPr>
        <w:pStyle w:val="VPBulletsbody-againstmargin"/>
        <w:rPr>
          <w:rFonts w:ascii="Calibri" w:hAnsi="Calibri" w:cs="Calibri"/>
        </w:rPr>
      </w:pPr>
      <w:r w:rsidRPr="00AB1BA0">
        <w:t xml:space="preserve">Create a query </w:t>
      </w:r>
      <w:r w:rsidR="008B7D3A" w:rsidRPr="00AB1BA0">
        <w:t xml:space="preserve">that names </w:t>
      </w:r>
      <w:r w:rsidR="006632D0" w:rsidRPr="00AB1BA0">
        <w:t>trade customers that spend more than $500 per fortnight</w:t>
      </w:r>
      <w:r w:rsidRPr="00AB1BA0">
        <w:t xml:space="preserve">. </w:t>
      </w:r>
      <w:r w:rsidR="008B7D3A" w:rsidRPr="00AB1BA0">
        <w:t xml:space="preserve">Sort this information in order with the </w:t>
      </w:r>
      <w:r w:rsidR="008B7D3A" w:rsidRPr="00AB1BA0">
        <w:rPr>
          <w:rFonts w:ascii="Calibri" w:hAnsi="Calibri" w:cs="Calibri"/>
        </w:rPr>
        <w:t>most spent at the top.</w:t>
      </w:r>
    </w:p>
    <w:p w:rsidR="00203D0F" w:rsidRDefault="00342D25" w:rsidP="00121B3E">
      <w:pPr>
        <w:pStyle w:val="VPBulletsbody-againstmargin"/>
        <w:rPr>
          <w:rFonts w:ascii="Calibri" w:hAnsi="Calibri" w:cs="Calibri"/>
        </w:rPr>
      </w:pPr>
      <w:r w:rsidRPr="00AB1BA0">
        <w:t xml:space="preserve">Create a query that names trade customers that spend less than $500 per fortnight. Sort this information in order with the </w:t>
      </w:r>
      <w:r w:rsidRPr="00AB1BA0">
        <w:rPr>
          <w:rFonts w:ascii="Calibri" w:hAnsi="Calibri" w:cs="Calibri"/>
        </w:rPr>
        <w:t>most spent at the top.</w:t>
      </w:r>
    </w:p>
    <w:p w:rsidR="00203D0F" w:rsidRDefault="006632D0" w:rsidP="00121B3E">
      <w:pPr>
        <w:pStyle w:val="VPBulletsbody-againstmargin"/>
      </w:pPr>
      <w:r w:rsidRPr="00AB1BA0">
        <w:t xml:space="preserve">To ensure that stock is current, </w:t>
      </w:r>
      <w:r w:rsidR="008B7D3A" w:rsidRPr="00AB1BA0">
        <w:t xml:space="preserve">create a query </w:t>
      </w:r>
      <w:r w:rsidR="009E1056" w:rsidRPr="00AB1BA0">
        <w:t xml:space="preserve">and produce a report </w:t>
      </w:r>
      <w:r w:rsidR="008B7D3A" w:rsidRPr="00AB1BA0">
        <w:t>that identifies the</w:t>
      </w:r>
      <w:r w:rsidRPr="00AB1BA0">
        <w:t xml:space="preserve"> product</w:t>
      </w:r>
      <w:r w:rsidR="009E1056" w:rsidRPr="00AB1BA0">
        <w:t>s</w:t>
      </w:r>
      <w:r w:rsidRPr="00AB1BA0">
        <w:t xml:space="preserve"> </w:t>
      </w:r>
      <w:r w:rsidR="009E1056" w:rsidRPr="00AB1BA0">
        <w:t xml:space="preserve">ranked from </w:t>
      </w:r>
      <w:r w:rsidR="009F164E" w:rsidRPr="00AB1BA0">
        <w:t>the most number of sales</w:t>
      </w:r>
      <w:r w:rsidRPr="00AB1BA0">
        <w:t xml:space="preserve"> </w:t>
      </w:r>
      <w:r w:rsidR="009E1056" w:rsidRPr="00AB1BA0">
        <w:t xml:space="preserve">down to </w:t>
      </w:r>
      <w:r w:rsidRPr="00AB1BA0">
        <w:t>the least number of sales.</w:t>
      </w:r>
    </w:p>
    <w:p w:rsidR="006632D0" w:rsidRPr="00AB1BA0" w:rsidRDefault="006632D0" w:rsidP="006632D0">
      <w:pPr>
        <w:pStyle w:val="Heading3"/>
      </w:pPr>
      <w:r w:rsidRPr="00AB1BA0">
        <w:t>The Newsletter</w:t>
      </w:r>
    </w:p>
    <w:p w:rsidR="00B71983" w:rsidRPr="00AB1BA0" w:rsidRDefault="006632D0" w:rsidP="006632D0">
      <w:r w:rsidRPr="00AB1BA0">
        <w:t>The newsletter is to go to all customers</w:t>
      </w:r>
      <w:r w:rsidR="008B7D3A" w:rsidRPr="00AB1BA0">
        <w:t>, but two ve</w:t>
      </w:r>
      <w:r w:rsidR="00EE0374" w:rsidRPr="00AB1BA0">
        <w:t>rsions will need to be produced:</w:t>
      </w:r>
    </w:p>
    <w:p w:rsidR="00B71983" w:rsidRPr="00AB1BA0" w:rsidRDefault="006632D0" w:rsidP="00AB1BA0">
      <w:pPr>
        <w:pStyle w:val="VPBulletsbody-againstmargin"/>
      </w:pPr>
      <w:r w:rsidRPr="00AB1BA0">
        <w:t>one with trade prices</w:t>
      </w:r>
      <w:r w:rsidR="00342D25" w:rsidRPr="00AB1BA0">
        <w:t xml:space="preserve"> that are discounted because the customer spends more than $500 a fortnight</w:t>
      </w:r>
    </w:p>
    <w:p w:rsidR="00B71983" w:rsidRPr="00AB1BA0" w:rsidRDefault="006632D0" w:rsidP="00AB1BA0">
      <w:pPr>
        <w:pStyle w:val="VPBulletsbody-againstmargin"/>
      </w:pPr>
      <w:r w:rsidRPr="00AB1BA0">
        <w:lastRenderedPageBreak/>
        <w:t xml:space="preserve">one with </w:t>
      </w:r>
      <w:r w:rsidR="00342D25" w:rsidRPr="00AB1BA0">
        <w:t xml:space="preserve">trade </w:t>
      </w:r>
      <w:r w:rsidRPr="00AB1BA0">
        <w:t>prices</w:t>
      </w:r>
      <w:r w:rsidR="00EE0374" w:rsidRPr="00AB1BA0">
        <w:t xml:space="preserve"> without discount</w:t>
      </w:r>
      <w:r w:rsidR="00342D25" w:rsidRPr="00AB1BA0">
        <w:t xml:space="preserve"> as the customer spen</w:t>
      </w:r>
      <w:r w:rsidR="00EE0374" w:rsidRPr="00AB1BA0">
        <w:t>ds less than $500 per fortnight</w:t>
      </w:r>
      <w:r w:rsidR="002446BF" w:rsidRPr="00AB1BA0">
        <w:t>.</w:t>
      </w:r>
    </w:p>
    <w:p w:rsidR="006632D0" w:rsidRPr="00AB1BA0" w:rsidRDefault="008B7D3A" w:rsidP="006632D0">
      <w:r w:rsidRPr="00AB1BA0">
        <w:t>Both versions will</w:t>
      </w:r>
      <w:r w:rsidR="006632D0" w:rsidRPr="00AB1BA0">
        <w:t xml:space="preserve"> identify the customer that spent the most in the previous month.</w:t>
      </w:r>
      <w:r w:rsidR="00342D25" w:rsidRPr="00AB1BA0">
        <w:t xml:space="preserve"> The newsletter will also include information about the top two</w:t>
      </w:r>
      <w:r w:rsidR="00EE0374" w:rsidRPr="00AB1BA0">
        <w:t xml:space="preserve"> sell</w:t>
      </w:r>
      <w:r w:rsidR="00646B00" w:rsidRPr="00AB1BA0">
        <w:t>ing products</w:t>
      </w:r>
      <w:r w:rsidR="00EE0374" w:rsidRPr="00AB1BA0">
        <w:t>.</w:t>
      </w:r>
    </w:p>
    <w:p w:rsidR="00203D0F" w:rsidRDefault="00EE0374" w:rsidP="00121B3E">
      <w:pPr>
        <w:pStyle w:val="Heading2"/>
      </w:pPr>
      <w:r w:rsidRPr="00AB1BA0">
        <w:t>Part 3</w:t>
      </w:r>
      <w:r w:rsidR="001108AE" w:rsidRPr="00AB1BA0">
        <w:t>: Testing and publication</w:t>
      </w:r>
    </w:p>
    <w:p w:rsidR="00203D0F" w:rsidRDefault="001108AE" w:rsidP="00121B3E">
      <w:r w:rsidRPr="00AB1BA0">
        <w:t>Test your database during development</w:t>
      </w:r>
      <w:r w:rsidR="008B7D3A" w:rsidRPr="00AB1BA0">
        <w:t xml:space="preserve"> and</w:t>
      </w:r>
      <w:r w:rsidRPr="00AB1BA0">
        <w:t xml:space="preserve"> </w:t>
      </w:r>
      <w:r w:rsidR="0079280D" w:rsidRPr="00AB1BA0">
        <w:t>keep records</w:t>
      </w:r>
      <w:r w:rsidRPr="00AB1BA0">
        <w:t xml:space="preserve"> </w:t>
      </w:r>
      <w:r w:rsidR="008B7D3A" w:rsidRPr="00AB1BA0">
        <w:t xml:space="preserve">or a log </w:t>
      </w:r>
      <w:r w:rsidRPr="00AB1BA0">
        <w:t xml:space="preserve">of what you do, including the results of all testing. When you have finished, save the final version of your </w:t>
      </w:r>
      <w:r w:rsidR="008B7D3A" w:rsidRPr="00AB1BA0">
        <w:t xml:space="preserve">newsletter and invoices </w:t>
      </w:r>
      <w:r w:rsidRPr="00AB1BA0">
        <w:t xml:space="preserve">(using a suitable medium) and print a hard copy. </w:t>
      </w:r>
      <w:r w:rsidR="004A4518" w:rsidRPr="00AB1BA0">
        <w:t>Give</w:t>
      </w:r>
      <w:r w:rsidRPr="00AB1BA0">
        <w:t xml:space="preserve"> copies of all documents to your assessor</w:t>
      </w:r>
      <w:r w:rsidR="004A4518" w:rsidRPr="00AB1BA0">
        <w:t>/educator</w:t>
      </w:r>
      <w:r w:rsidRPr="00AB1BA0">
        <w:t xml:space="preserve"> along with copies of:</w:t>
      </w:r>
    </w:p>
    <w:p w:rsidR="00203D0F" w:rsidRDefault="001108AE" w:rsidP="00121B3E">
      <w:pPr>
        <w:pStyle w:val="VPBulletsbody-againstmargin"/>
      </w:pPr>
      <w:r w:rsidRPr="00AB1BA0">
        <w:t xml:space="preserve">data that is linked to your </w:t>
      </w:r>
      <w:r w:rsidR="00A302B7" w:rsidRPr="00AB1BA0">
        <w:t>newsletter and invoices</w:t>
      </w:r>
      <w:r w:rsidR="004A4518" w:rsidRPr="00AB1BA0">
        <w:t>, for example</w:t>
      </w:r>
      <w:r w:rsidR="00C9584B">
        <w:t>,</w:t>
      </w:r>
      <w:r w:rsidRPr="00AB1BA0">
        <w:t xml:space="preserve"> the form used f</w:t>
      </w:r>
      <w:r w:rsidR="004A4518" w:rsidRPr="00AB1BA0">
        <w:t>or your database, query results</w:t>
      </w:r>
    </w:p>
    <w:p w:rsidR="00203D0F" w:rsidRDefault="001108AE" w:rsidP="00121B3E">
      <w:pPr>
        <w:pStyle w:val="VPBulletsbody-againstmargin"/>
      </w:pPr>
      <w:r w:rsidRPr="00AB1BA0">
        <w:t>your record (log) of what you did and what happened at each stage</w:t>
      </w:r>
    </w:p>
    <w:p w:rsidR="00203D0F" w:rsidRDefault="001108AE" w:rsidP="00121B3E">
      <w:pPr>
        <w:pStyle w:val="VPBulletsbody-againstmargin"/>
      </w:pPr>
      <w:r w:rsidRPr="00AB1BA0">
        <w:t xml:space="preserve">any other documents that you created as you developed your </w:t>
      </w:r>
      <w:r w:rsidR="00A302B7" w:rsidRPr="00AB1BA0">
        <w:t>newsletter and invoices</w:t>
      </w:r>
      <w:r w:rsidRPr="00AB1BA0">
        <w:t>.</w:t>
      </w:r>
    </w:p>
    <w:p w:rsidR="006365C4" w:rsidRDefault="006365C4" w:rsidP="00C62253"/>
    <w:p w:rsidR="006365C4" w:rsidRDefault="006365C4" w:rsidP="00C62253">
      <w:pPr>
        <w:sectPr w:rsidR="006365C4" w:rsidSect="006365C4">
          <w:foot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11733E" w:rsidRPr="00F27C34" w:rsidRDefault="0011733E" w:rsidP="0011733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-1686129168"/>
          <w:placeholder>
            <w:docPart w:val="276EEEC36B764C7CBD7F7179B6F89EB3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91368</w:t>
          </w:r>
        </w:sdtContent>
      </w:sdt>
    </w:p>
    <w:p w:rsidR="0011733E" w:rsidRDefault="0011733E" w:rsidP="0011733E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285012160"/>
          <w:placeholder>
            <w:docPart w:val="E07D0CCB3B74462F99CF09E6F99D1BD7"/>
          </w:placeholder>
          <w:text/>
        </w:sdtPr>
        <w:sdtContent>
          <w:r>
            <w:t xml:space="preserve">Implement advanced procedures </w:t>
          </w:r>
          <w:r w:rsidRPr="001108AE">
            <w:t>to produce a specified digital information outcome with dynamically linked data</w:t>
          </w:r>
        </w:sdtContent>
      </w:sdt>
    </w:p>
    <w:p w:rsidR="0011733E" w:rsidRPr="00E053F6" w:rsidRDefault="0011733E" w:rsidP="0011733E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975244659"/>
          <w:placeholder>
            <w:docPart w:val="B92400AEC8CB4D2FAD23D2916BECF6AA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</w:t>
          </w:r>
        </w:sdtContent>
      </w:sdt>
    </w:p>
    <w:p w:rsidR="0011733E" w:rsidRPr="00E053F6" w:rsidRDefault="0011733E" w:rsidP="0011733E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941692943"/>
          <w:placeholder>
            <w:docPart w:val="57BAAE1B42874FCBBE00C7130190BB6A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6</w:t>
          </w:r>
        </w:sdtContent>
      </w:sdt>
    </w:p>
    <w:p w:rsidR="0011733E" w:rsidRPr="00E053F6" w:rsidRDefault="0011733E" w:rsidP="0011733E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1811898568"/>
          <w:placeholder>
            <w:docPart w:val="EA9FBFCADADB47F39F30A6F5548F6916"/>
          </w:placeholder>
          <w:text/>
        </w:sdtPr>
        <w:sdtContent>
          <w:r w:rsidR="00DC2FBE">
            <w:t>Manufacturing database</w:t>
          </w:r>
        </w:sdtContent>
      </w:sdt>
    </w:p>
    <w:p w:rsidR="0011733E" w:rsidRPr="0011733E" w:rsidRDefault="0011733E" w:rsidP="0011733E">
      <w:pPr>
        <w:tabs>
          <w:tab w:val="left" w:pos="2552"/>
        </w:tabs>
        <w:ind w:left="2552" w:hanging="2552"/>
        <w:rPr>
          <w:rStyle w:val="xStyleBold"/>
          <w:b w:val="0"/>
          <w:bCs w:val="0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1004010081"/>
          <w:placeholder>
            <w:docPart w:val="D93623D08D9448C6A8DFF953D0B384F7"/>
          </w:placeholder>
          <w:text/>
        </w:sdtPr>
        <w:sdtContent>
          <w:r w:rsidRPr="000C7481">
            <w:t>Digital Technologies</w:t>
          </w:r>
        </w:sdtContent>
      </w:sdt>
      <w:r>
        <w:t xml:space="preserve"> VP-</w:t>
      </w:r>
      <w:sdt>
        <w:sdtPr>
          <w:alias w:val="resource number"/>
          <w:tag w:val="resource number"/>
          <w:id w:val="-600876968"/>
          <w:placeholder>
            <w:docPart w:val="E7ED41D15E844943BAE5DAF78F06EB2C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2.41</w:t>
          </w:r>
          <w:r w:rsidR="00282E72">
            <w:t xml:space="preserve"> v2</w:t>
          </w:r>
        </w:sdtContent>
      </w:sdt>
    </w:p>
    <w:p w:rsidR="0011733E" w:rsidRPr="0011733E" w:rsidRDefault="0011733E" w:rsidP="0011733E">
      <w:pPr>
        <w:tabs>
          <w:tab w:val="left" w:pos="2552"/>
        </w:tabs>
        <w:ind w:left="2552" w:hanging="2552"/>
        <w:rPr>
          <w:rFonts w:ascii="Calibri" w:hAnsi="Calibri"/>
          <w:sz w:val="28"/>
        </w:rPr>
      </w:pPr>
      <w:r w:rsidRPr="0011733E">
        <w:rPr>
          <w:rStyle w:val="xStyleBold"/>
        </w:rPr>
        <w:t>Vocational pathway:</w:t>
      </w:r>
      <w:r w:rsidRPr="00F27C34">
        <w:rPr>
          <w:rStyle w:val="xStyle14ptBold"/>
        </w:rPr>
        <w:tab/>
      </w:r>
      <w:sdt>
        <w:sdtPr>
          <w:alias w:val="vocational pathway"/>
          <w:tag w:val="vocational pathway"/>
          <w:id w:val="1876420030"/>
          <w:placeholder>
            <w:docPart w:val="21B601B81B034914B43619B1745006C5"/>
          </w:placeholder>
          <w:text/>
        </w:sdtPr>
        <w:sdtContent>
          <w:r w:rsidR="0021380F">
            <w:t>Manufacturing and Technology</w:t>
          </w:r>
        </w:sdtContent>
      </w:sdt>
    </w:p>
    <w:p w:rsidR="00CA2937" w:rsidRDefault="00CA2937" w:rsidP="0011733E">
      <w:pPr>
        <w:pStyle w:val="VPAELBannerAfter8pt"/>
      </w:pPr>
      <w:r>
        <w:t xml:space="preserve">Assessor/Educator </w:t>
      </w:r>
      <w:r w:rsidR="004C2C51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AB1BA0" w:rsidRDefault="00CA2937" w:rsidP="00CA2937">
      <w:pPr>
        <w:pStyle w:val="Heading1"/>
      </w:pPr>
      <w:r w:rsidRPr="00AB1BA0">
        <w:t>Context/setting</w:t>
      </w:r>
    </w:p>
    <w:p w:rsidR="001108AE" w:rsidRPr="00AB1BA0" w:rsidRDefault="00CA2937" w:rsidP="00AB1BA0">
      <w:pPr>
        <w:rPr>
          <w:lang w:eastAsia="zh-CN"/>
        </w:rPr>
      </w:pPr>
      <w:r w:rsidRPr="00AB1BA0">
        <w:t xml:space="preserve">This activity requires learners to </w:t>
      </w:r>
      <w:r w:rsidR="001108AE" w:rsidRPr="00AB1BA0">
        <w:rPr>
          <w:lang w:eastAsia="zh-CN"/>
        </w:rPr>
        <w:t xml:space="preserve">create a database and link this to word-processed documents to create a specified digital information outcome </w:t>
      </w:r>
      <w:r w:rsidR="004A4518" w:rsidRPr="00AB1BA0">
        <w:rPr>
          <w:lang w:eastAsia="zh-CN"/>
        </w:rPr>
        <w:t>(</w:t>
      </w:r>
      <w:r w:rsidR="001108AE" w:rsidRPr="00AB1BA0">
        <w:rPr>
          <w:lang w:eastAsia="zh-CN"/>
        </w:rPr>
        <w:t xml:space="preserve">a </w:t>
      </w:r>
      <w:r w:rsidR="005E5E09" w:rsidRPr="00AB1BA0">
        <w:rPr>
          <w:lang w:eastAsia="zh-CN"/>
        </w:rPr>
        <w:t>newsletter</w:t>
      </w:r>
      <w:r w:rsidR="001108AE" w:rsidRPr="00AB1BA0">
        <w:rPr>
          <w:lang w:eastAsia="zh-CN"/>
        </w:rPr>
        <w:t xml:space="preserve"> and </w:t>
      </w:r>
      <w:r w:rsidR="001E1D15" w:rsidRPr="00AB1BA0">
        <w:rPr>
          <w:lang w:eastAsia="zh-CN"/>
        </w:rPr>
        <w:t>invoices</w:t>
      </w:r>
      <w:r w:rsidR="004A4518" w:rsidRPr="00AB1BA0">
        <w:rPr>
          <w:lang w:eastAsia="zh-CN"/>
        </w:rPr>
        <w:t>)</w:t>
      </w:r>
      <w:r w:rsidR="00090596" w:rsidRPr="00AB1BA0">
        <w:rPr>
          <w:lang w:eastAsia="zh-CN"/>
        </w:rPr>
        <w:t>.</w:t>
      </w:r>
    </w:p>
    <w:p w:rsidR="00CA2937" w:rsidRPr="00AB1BA0" w:rsidRDefault="001108AE" w:rsidP="00AB1BA0">
      <w:r w:rsidRPr="00AB1BA0">
        <w:rPr>
          <w:lang w:eastAsia="zh-CN"/>
        </w:rPr>
        <w:t xml:space="preserve">The task requires learners to demonstrate </w:t>
      </w:r>
      <w:r w:rsidR="002446BF" w:rsidRPr="00AB1BA0">
        <w:rPr>
          <w:lang w:eastAsia="zh-CN"/>
        </w:rPr>
        <w:t>efficient implementation</w:t>
      </w:r>
      <w:r w:rsidRPr="00AB1BA0">
        <w:rPr>
          <w:lang w:eastAsia="zh-CN"/>
        </w:rPr>
        <w:t xml:space="preserve"> of advanced procedures </w:t>
      </w:r>
      <w:r w:rsidR="002446BF" w:rsidRPr="00AB1BA0">
        <w:rPr>
          <w:lang w:eastAsia="zh-CN"/>
        </w:rPr>
        <w:t>to produce a database for a local manufacturing business</w:t>
      </w:r>
      <w:r w:rsidRPr="00AB1BA0">
        <w:rPr>
          <w:lang w:eastAsia="zh-CN"/>
        </w:rPr>
        <w:t>.</w:t>
      </w:r>
    </w:p>
    <w:p w:rsidR="00CA2937" w:rsidRPr="00AB1BA0" w:rsidRDefault="00CA2937" w:rsidP="00CA2937">
      <w:pPr>
        <w:pStyle w:val="Heading1"/>
      </w:pPr>
      <w:r w:rsidRPr="00AB1BA0">
        <w:t>Conditions</w:t>
      </w:r>
    </w:p>
    <w:p w:rsidR="00203D0F" w:rsidRDefault="004A4518" w:rsidP="00121B3E">
      <w:r w:rsidRPr="00AB1BA0">
        <w:t>Y</w:t>
      </w:r>
      <w:r w:rsidR="001108AE" w:rsidRPr="00AB1BA0">
        <w:t xml:space="preserve">ou are required to assess the </w:t>
      </w:r>
      <w:r w:rsidR="001108AE" w:rsidRPr="00AB1BA0">
        <w:rPr>
          <w:iCs/>
        </w:rPr>
        <w:t>ways</w:t>
      </w:r>
      <w:r w:rsidR="001108AE" w:rsidRPr="00AB1BA0">
        <w:t xml:space="preserve"> in which the techniques are implemented, as well as the quality of the outcome, </w:t>
      </w:r>
      <w:r w:rsidRPr="00AB1BA0">
        <w:t>so</w:t>
      </w:r>
      <w:r w:rsidR="001108AE" w:rsidRPr="00AB1BA0">
        <w:t xml:space="preserve"> learners should complete all their practical work </w:t>
      </w:r>
      <w:r w:rsidR="002446BF" w:rsidRPr="00AB1BA0">
        <w:t>in the presence of their assessor/educator</w:t>
      </w:r>
      <w:r w:rsidR="001108AE" w:rsidRPr="00AB1BA0">
        <w:t>.</w:t>
      </w:r>
    </w:p>
    <w:p w:rsidR="00203D0F" w:rsidRDefault="001108AE" w:rsidP="00121B3E">
      <w:r w:rsidRPr="00AB1BA0">
        <w:t>This is</w:t>
      </w:r>
      <w:r w:rsidR="007B6CD6" w:rsidRPr="00AB1BA0">
        <w:t xml:space="preserve"> an individual assessment task.</w:t>
      </w:r>
    </w:p>
    <w:p w:rsidR="00CA2937" w:rsidRPr="00AB1BA0" w:rsidRDefault="00CA2937" w:rsidP="00CA2937">
      <w:pPr>
        <w:pStyle w:val="Heading1"/>
      </w:pPr>
      <w:r w:rsidRPr="00AB1BA0">
        <w:lastRenderedPageBreak/>
        <w:t>Resource requirements</w:t>
      </w:r>
    </w:p>
    <w:p w:rsidR="00CA2937" w:rsidRPr="00AB1BA0" w:rsidRDefault="00F97408" w:rsidP="00CA2937">
      <w:r w:rsidRPr="00AB1BA0">
        <w:t>Assessor</w:t>
      </w:r>
      <w:r w:rsidR="0068538D">
        <w:t>s</w:t>
      </w:r>
      <w:r w:rsidR="004A4518" w:rsidRPr="00AB1BA0">
        <w:t>/educator</w:t>
      </w:r>
      <w:r w:rsidR="00FD74E3">
        <w:t>s</w:t>
      </w:r>
      <w:r w:rsidRPr="00AB1BA0">
        <w:t xml:space="preserve"> will need to provide learners with the data </w:t>
      </w:r>
      <w:r w:rsidR="00311FB4" w:rsidRPr="00AB1BA0">
        <w:t>for</w:t>
      </w:r>
      <w:r w:rsidRPr="00AB1BA0">
        <w:t xml:space="preserve"> input</w:t>
      </w:r>
      <w:r w:rsidR="00B71983" w:rsidRPr="00AB1BA0">
        <w:t xml:space="preserve"> into the database along with the text for the </w:t>
      </w:r>
      <w:r w:rsidR="00CC62BC">
        <w:t>news</w:t>
      </w:r>
      <w:r w:rsidR="00B71983" w:rsidRPr="00AB1BA0">
        <w:t>letter and invoice</w:t>
      </w:r>
      <w:r w:rsidRPr="00AB1BA0">
        <w:t>.</w:t>
      </w:r>
      <w:r w:rsidR="00B71983" w:rsidRPr="00AB1BA0">
        <w:t xml:space="preserve"> This should be in a format such as CSV </w:t>
      </w:r>
      <w:r w:rsidR="00DC2FBE">
        <w:t>or</w:t>
      </w:r>
      <w:r w:rsidR="00DC2FBE" w:rsidRPr="00AB1BA0">
        <w:t xml:space="preserve"> </w:t>
      </w:r>
      <w:r w:rsidR="00B71983" w:rsidRPr="00AB1BA0">
        <w:t xml:space="preserve">text so that </w:t>
      </w:r>
      <w:r w:rsidR="00DC2FBE">
        <w:t>learner</w:t>
      </w:r>
      <w:r w:rsidR="00DC2FBE" w:rsidRPr="00AB1BA0">
        <w:t xml:space="preserve">s </w:t>
      </w:r>
      <w:r w:rsidR="00B71983" w:rsidRPr="00AB1BA0">
        <w:t>can select the most appropriate software.</w:t>
      </w:r>
    </w:p>
    <w:p w:rsidR="00CA2937" w:rsidRPr="00AB1BA0" w:rsidRDefault="00CA2937" w:rsidP="00CA2937">
      <w:pPr>
        <w:pStyle w:val="Heading1"/>
      </w:pPr>
      <w:r w:rsidRPr="00AB1BA0">
        <w:t>Additional information</w:t>
      </w:r>
    </w:p>
    <w:p w:rsidR="00114537" w:rsidRPr="00AB1BA0" w:rsidRDefault="002E6594" w:rsidP="00114537">
      <w:r w:rsidRPr="00AB1BA0">
        <w:t xml:space="preserve">The outcome could equally be a database and accompanying newsletter, </w:t>
      </w:r>
      <w:r w:rsidR="00DC2FBE">
        <w:t>letters or a database driven website</w:t>
      </w:r>
      <w:r w:rsidR="00DC2FBE" w:rsidRPr="00AB1BA0">
        <w:t xml:space="preserve"> </w:t>
      </w:r>
      <w:r w:rsidRPr="00AB1BA0">
        <w:t>for any manufacturing or technology industry. It could also be an outcome trialled through technological practice that the lea</w:t>
      </w:r>
      <w:r w:rsidR="00DC2FBE">
        <w:t>r</w:t>
      </w:r>
      <w:r w:rsidRPr="00AB1BA0">
        <w:t>ner is now ready to create in its final form.</w:t>
      </w:r>
    </w:p>
    <w:p w:rsidR="00CA2937" w:rsidRPr="00AB1BA0" w:rsidRDefault="00CA2937" w:rsidP="00E053F6"/>
    <w:p w:rsidR="0003223B" w:rsidRPr="00AB1BA0" w:rsidRDefault="0003223B" w:rsidP="00E053F6">
      <w:pPr>
        <w:sectPr w:rsidR="0003223B" w:rsidRPr="00AB1BA0" w:rsidSect="00B320A2">
          <w:headerReference w:type="default" r:id="rId14"/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AB1BA0" w:rsidRDefault="0003223B" w:rsidP="0003223B">
      <w:pPr>
        <w:pStyle w:val="Heading1"/>
      </w:pPr>
      <w:r w:rsidRPr="00AB1BA0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7E0784" w:rsidRPr="00AB1BA0">
            <w:t>Digital Technologies 91368</w:t>
          </w:r>
        </w:sdtContent>
      </w:sdt>
      <w:r w:rsidR="007E0784" w:rsidRPr="00AB1BA0">
        <w:t xml:space="preserve"> –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bCs/>
              </w:rPr>
              <w:alias w:val="resource title"/>
              <w:tag w:val="resource title"/>
              <w:id w:val="1018741027"/>
              <w:placeholder>
                <w:docPart w:val="A0E2C11B380A40D5BF1B6066DA95DC45"/>
              </w:placeholder>
              <w:text/>
            </w:sdtPr>
            <w:sdtContent>
              <w:r w:rsidR="00DC2FBE">
                <w:rPr>
                  <w:bCs/>
                </w:rPr>
                <w:t>Manufacturing database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AB1BA0" w:rsidTr="00D47620">
        <w:tc>
          <w:tcPr>
            <w:tcW w:w="4724" w:type="dxa"/>
          </w:tcPr>
          <w:p w:rsidR="00CA2937" w:rsidRPr="00AB1BA0" w:rsidRDefault="00D47620" w:rsidP="000D2EBA">
            <w:pPr>
              <w:pStyle w:val="VP11ptBoldCenteredBefore3ptAfter3pt"/>
            </w:pPr>
            <w:r w:rsidRPr="00AB1BA0">
              <w:t>Evidence/Judgements for Achievement</w:t>
            </w:r>
          </w:p>
        </w:tc>
        <w:tc>
          <w:tcPr>
            <w:tcW w:w="4725" w:type="dxa"/>
          </w:tcPr>
          <w:p w:rsidR="00CA2937" w:rsidRPr="00AB1BA0" w:rsidRDefault="00D47620" w:rsidP="000D2EBA">
            <w:pPr>
              <w:pStyle w:val="VP11ptBoldCenteredBefore3ptAfter3pt"/>
            </w:pPr>
            <w:r w:rsidRPr="00AB1BA0">
              <w:t>Evidence/Judgements for Achievement with Merit</w:t>
            </w:r>
          </w:p>
        </w:tc>
        <w:tc>
          <w:tcPr>
            <w:tcW w:w="4725" w:type="dxa"/>
          </w:tcPr>
          <w:p w:rsidR="00CA2937" w:rsidRPr="00AB1BA0" w:rsidRDefault="00D47620" w:rsidP="000D2EBA">
            <w:pPr>
              <w:pStyle w:val="VP11ptBoldCenteredBefore3ptAfter3pt"/>
            </w:pPr>
            <w:r w:rsidRPr="00AB1BA0">
              <w:t>Evidence/Judgements for Achievement with Excellence</w:t>
            </w:r>
          </w:p>
        </w:tc>
      </w:tr>
      <w:tr w:rsidR="00CA2937" w:rsidRPr="00AB1BA0" w:rsidTr="00D47620">
        <w:tc>
          <w:tcPr>
            <w:tcW w:w="4724" w:type="dxa"/>
          </w:tcPr>
          <w:p w:rsidR="003C3480" w:rsidRPr="00AB1BA0" w:rsidRDefault="003C3480" w:rsidP="003C3480">
            <w:pPr>
              <w:pStyle w:val="VPScheduletext"/>
            </w:pPr>
            <w:r w:rsidRPr="00AB1BA0">
              <w:t xml:space="preserve">The learner </w:t>
            </w:r>
            <w:r w:rsidR="004B3E2C" w:rsidRPr="00AB1BA0">
              <w:t>implements</w:t>
            </w:r>
            <w:r w:rsidRPr="00AB1BA0">
              <w:t xml:space="preserve"> advanced procedures to produce a database dynamically linked to a newsletter and invoices by:</w:t>
            </w:r>
          </w:p>
          <w:p w:rsidR="003C3480" w:rsidRPr="00AB1BA0" w:rsidRDefault="003C3480" w:rsidP="003C3480">
            <w:pPr>
              <w:pStyle w:val="VPSchedulebullets"/>
            </w:pPr>
            <w:r w:rsidRPr="00AB1BA0">
              <w:t>designing and creating a database with field types that meet data requirements</w:t>
            </w:r>
          </w:p>
          <w:p w:rsidR="00203D0F" w:rsidRDefault="003C3480" w:rsidP="00121B3E">
            <w:pPr>
              <w:pStyle w:val="VPScheduletext"/>
              <w:ind w:left="284"/>
              <w:rPr>
                <w:rFonts w:eastAsia="Times New Roman"/>
                <w:b/>
                <w:bCs/>
              </w:rPr>
            </w:pPr>
            <w:r w:rsidRPr="00AB1BA0">
              <w:t>For example:</w:t>
            </w:r>
          </w:p>
          <w:p w:rsidR="00203D0F" w:rsidRDefault="006F557B" w:rsidP="00121B3E">
            <w:pPr>
              <w:pStyle w:val="VPScheduletext"/>
              <w:ind w:left="284"/>
              <w:rPr>
                <w:rFonts w:eastAsia="Times New Roman"/>
                <w:b/>
                <w:bCs/>
                <w:iCs/>
              </w:rPr>
            </w:pPr>
            <w:r>
              <w:rPr>
                <w:iCs/>
              </w:rPr>
              <w:t>T</w:t>
            </w:r>
            <w:r w:rsidR="003C3480" w:rsidRPr="00AB1BA0">
              <w:rPr>
                <w:iCs/>
              </w:rPr>
              <w:t xml:space="preserve">he learner </w:t>
            </w:r>
            <w:r w:rsidR="004B3E2C" w:rsidRPr="00AB1BA0">
              <w:rPr>
                <w:iCs/>
              </w:rPr>
              <w:t>designs</w:t>
            </w:r>
            <w:r w:rsidR="003C3480" w:rsidRPr="00AB1BA0">
              <w:rPr>
                <w:iCs/>
              </w:rPr>
              <w:t xml:space="preserve"> and </w:t>
            </w:r>
            <w:r w:rsidR="004B3E2C" w:rsidRPr="00AB1BA0">
              <w:rPr>
                <w:iCs/>
              </w:rPr>
              <w:t>creates</w:t>
            </w:r>
            <w:r w:rsidR="003C3480" w:rsidRPr="00AB1BA0">
              <w:rPr>
                <w:iCs/>
              </w:rPr>
              <w:t xml:space="preserve"> a database for the </w:t>
            </w:r>
            <w:r w:rsidR="002E6594" w:rsidRPr="00AB1BA0">
              <w:rPr>
                <w:iCs/>
              </w:rPr>
              <w:t>manufacturing industry</w:t>
            </w:r>
            <w:r w:rsidR="003C3480" w:rsidRPr="00AB1BA0">
              <w:rPr>
                <w:iCs/>
              </w:rPr>
              <w:t xml:space="preserve"> that me</w:t>
            </w:r>
            <w:r w:rsidR="004B3E2C" w:rsidRPr="00AB1BA0">
              <w:rPr>
                <w:iCs/>
              </w:rPr>
              <w:t>e</w:t>
            </w:r>
            <w:r w:rsidR="003C3480" w:rsidRPr="00AB1BA0">
              <w:rPr>
                <w:iCs/>
              </w:rPr>
              <w:t>t</w:t>
            </w:r>
            <w:r w:rsidR="004B3E2C" w:rsidRPr="00AB1BA0">
              <w:rPr>
                <w:iCs/>
              </w:rPr>
              <w:t>s</w:t>
            </w:r>
            <w:r w:rsidR="003C3480" w:rsidRPr="00AB1BA0">
              <w:rPr>
                <w:iCs/>
              </w:rPr>
              <w:t xml:space="preserve"> specifications. The field types </w:t>
            </w:r>
            <w:r w:rsidR="004B3E2C" w:rsidRPr="00AB1BA0">
              <w:rPr>
                <w:iCs/>
              </w:rPr>
              <w:t>are</w:t>
            </w:r>
            <w:r w:rsidR="003C3480" w:rsidRPr="00AB1BA0">
              <w:rPr>
                <w:iCs/>
              </w:rPr>
              <w:t xml:space="preserve"> appropriate for the data type (e.g. </w:t>
            </w:r>
            <w:r w:rsidR="002E6594" w:rsidRPr="00AB1BA0">
              <w:rPr>
                <w:iCs/>
              </w:rPr>
              <w:t>currency</w:t>
            </w:r>
            <w:r w:rsidR="003C3480" w:rsidRPr="00AB1BA0">
              <w:rPr>
                <w:iCs/>
              </w:rPr>
              <w:t xml:space="preserve"> formatting </w:t>
            </w:r>
            <w:r w:rsidR="00E4164B">
              <w:rPr>
                <w:iCs/>
              </w:rPr>
              <w:t>i</w:t>
            </w:r>
            <w:r w:rsidR="003C3480" w:rsidRPr="00AB1BA0">
              <w:rPr>
                <w:iCs/>
              </w:rPr>
              <w:t xml:space="preserve">s used for the </w:t>
            </w:r>
            <w:r w:rsidR="002E6594" w:rsidRPr="00AB1BA0">
              <w:rPr>
                <w:iCs/>
              </w:rPr>
              <w:t>prices</w:t>
            </w:r>
            <w:r w:rsidR="003C3480" w:rsidRPr="00AB1BA0">
              <w:rPr>
                <w:iCs/>
              </w:rPr>
              <w:t>).</w:t>
            </w:r>
          </w:p>
          <w:p w:rsidR="00203D0F" w:rsidRDefault="004B3E2C" w:rsidP="00121B3E">
            <w:pPr>
              <w:pStyle w:val="VPScheduletext"/>
              <w:ind w:left="284"/>
              <w:rPr>
                <w:rFonts w:eastAsia="Times New Roman"/>
                <w:b/>
                <w:bCs/>
                <w:iCs/>
              </w:rPr>
            </w:pPr>
            <w:r w:rsidRPr="00AB1BA0">
              <w:rPr>
                <w:iCs/>
              </w:rPr>
              <w:t>The learner creates</w:t>
            </w:r>
            <w:r w:rsidR="003C3480" w:rsidRPr="00AB1BA0">
              <w:rPr>
                <w:iCs/>
              </w:rPr>
              <w:t xml:space="preserve"> a database with advanced procedures</w:t>
            </w:r>
            <w:r w:rsidR="00C9584B">
              <w:rPr>
                <w:iCs/>
              </w:rPr>
              <w:t xml:space="preserve"> by</w:t>
            </w:r>
            <w:r w:rsidR="003C3480" w:rsidRPr="00AB1BA0">
              <w:rPr>
                <w:iCs/>
              </w:rPr>
              <w:t>:</w:t>
            </w:r>
          </w:p>
          <w:p w:rsidR="003C3480" w:rsidRPr="00AB1BA0" w:rsidRDefault="003C3480" w:rsidP="002E6594">
            <w:pPr>
              <w:pStyle w:val="VPSchedulebullets"/>
              <w:numPr>
                <w:ilvl w:val="1"/>
                <w:numId w:val="27"/>
              </w:numPr>
            </w:pPr>
            <w:r w:rsidRPr="00AB1BA0">
              <w:t>creating multiple criteria queries, using logical, mathemat</w:t>
            </w:r>
            <w:r w:rsidR="002E6594" w:rsidRPr="00AB1BA0">
              <w:t>ical and/or wildcard operators</w:t>
            </w:r>
          </w:p>
          <w:p w:rsidR="003C3480" w:rsidRPr="00AB1BA0" w:rsidRDefault="003C3480" w:rsidP="002E6594">
            <w:pPr>
              <w:pStyle w:val="VPSchedulebullets"/>
              <w:numPr>
                <w:ilvl w:val="1"/>
                <w:numId w:val="27"/>
              </w:numPr>
            </w:pPr>
            <w:r w:rsidRPr="00AB1BA0">
              <w:t>setting validation rules to restrict what users can enter in a given field, such as expressions or operators.</w:t>
            </w:r>
          </w:p>
          <w:p w:rsidR="00203D0F" w:rsidRDefault="004B3E2C" w:rsidP="00121B3E">
            <w:pPr>
              <w:pStyle w:val="VPScheduletext"/>
              <w:ind w:left="284"/>
              <w:rPr>
                <w:rFonts w:eastAsia="Times New Roman"/>
                <w:b/>
                <w:bCs/>
                <w:iCs/>
              </w:rPr>
            </w:pPr>
            <w:r w:rsidRPr="00AB1BA0">
              <w:rPr>
                <w:iCs/>
              </w:rPr>
              <w:t xml:space="preserve">The learner </w:t>
            </w:r>
            <w:r w:rsidR="00DC2FBE">
              <w:rPr>
                <w:iCs/>
              </w:rPr>
              <w:t>creates newsletters and invoices that use</w:t>
            </w:r>
            <w:r w:rsidR="003C3480" w:rsidRPr="00AB1BA0">
              <w:rPr>
                <w:iCs/>
              </w:rPr>
              <w:t xml:space="preserve"> advanced procedures from word processing</w:t>
            </w:r>
            <w:r w:rsidR="00C9584B">
              <w:rPr>
                <w:iCs/>
              </w:rPr>
              <w:t xml:space="preserve"> by</w:t>
            </w:r>
            <w:r w:rsidR="003C3480" w:rsidRPr="00AB1BA0">
              <w:rPr>
                <w:iCs/>
              </w:rPr>
              <w:t>:</w:t>
            </w:r>
          </w:p>
          <w:p w:rsidR="003C3480" w:rsidRPr="00AB1BA0" w:rsidRDefault="003C3480" w:rsidP="00AB3AD0">
            <w:pPr>
              <w:pStyle w:val="VPSchedulebullets"/>
              <w:numPr>
                <w:ilvl w:val="1"/>
                <w:numId w:val="27"/>
              </w:numPr>
            </w:pPr>
            <w:r w:rsidRPr="00AB1BA0">
              <w:t>applying custom styles</w:t>
            </w:r>
          </w:p>
          <w:p w:rsidR="003C3480" w:rsidRPr="00AB1BA0" w:rsidRDefault="003C3480" w:rsidP="00AB3AD0">
            <w:pPr>
              <w:pStyle w:val="VPSchedulebullets"/>
              <w:numPr>
                <w:ilvl w:val="1"/>
                <w:numId w:val="27"/>
              </w:numPr>
            </w:pPr>
            <w:r w:rsidRPr="00AB1BA0">
              <w:t>applying section breaks</w:t>
            </w:r>
          </w:p>
          <w:p w:rsidR="003C3480" w:rsidRPr="00AB1BA0" w:rsidRDefault="003C3480" w:rsidP="00AB3AD0">
            <w:pPr>
              <w:pStyle w:val="VPSchedulebullets"/>
              <w:numPr>
                <w:ilvl w:val="1"/>
                <w:numId w:val="27"/>
              </w:numPr>
            </w:pPr>
            <w:r w:rsidRPr="00AB1BA0">
              <w:t>object linking and embedding</w:t>
            </w:r>
          </w:p>
          <w:p w:rsidR="003C3480" w:rsidRPr="00AB1BA0" w:rsidRDefault="003C3480" w:rsidP="00AB3AD0">
            <w:pPr>
              <w:pStyle w:val="VPSchedulebullets"/>
              <w:numPr>
                <w:ilvl w:val="1"/>
                <w:numId w:val="27"/>
              </w:numPr>
            </w:pPr>
            <w:r w:rsidRPr="00AB1BA0">
              <w:t>creating templates.</w:t>
            </w:r>
          </w:p>
          <w:p w:rsidR="00203D0F" w:rsidRDefault="003C3480" w:rsidP="00121B3E">
            <w:pPr>
              <w:pStyle w:val="VPScheduletext"/>
              <w:ind w:left="284"/>
              <w:rPr>
                <w:iCs/>
              </w:rPr>
            </w:pPr>
            <w:r w:rsidRPr="00AB1BA0">
              <w:rPr>
                <w:iCs/>
              </w:rPr>
              <w:lastRenderedPageBreak/>
              <w:t xml:space="preserve">There are some inaccuracies in the content, e.g. capitalisation and spelling errors. </w:t>
            </w:r>
            <w:r w:rsidR="006F557B">
              <w:rPr>
                <w:iCs/>
              </w:rPr>
              <w:t>A</w:t>
            </w:r>
            <w:r w:rsidRPr="00AB1BA0">
              <w:rPr>
                <w:iCs/>
              </w:rPr>
              <w:t>ll queries</w:t>
            </w:r>
            <w:r w:rsidR="00AB3AD0" w:rsidRPr="00AB1BA0">
              <w:rPr>
                <w:iCs/>
              </w:rPr>
              <w:t xml:space="preserve"> </w:t>
            </w:r>
            <w:r w:rsidR="004B3E2C" w:rsidRPr="00AB1BA0">
              <w:rPr>
                <w:iCs/>
              </w:rPr>
              <w:t>are</w:t>
            </w:r>
            <w:r w:rsidR="00AB3AD0" w:rsidRPr="00AB1BA0">
              <w:rPr>
                <w:iCs/>
              </w:rPr>
              <w:t xml:space="preserve"> executed accurately.</w:t>
            </w:r>
          </w:p>
          <w:p w:rsidR="003C3480" w:rsidRPr="00AB1BA0" w:rsidRDefault="003C3480" w:rsidP="003C3480">
            <w:pPr>
              <w:pStyle w:val="VPSchedulebullets"/>
            </w:pPr>
            <w:r w:rsidRPr="00AB1BA0">
              <w:t>using tools of the software to integrate data from a database and at least one other software application using dynamic linking</w:t>
            </w:r>
          </w:p>
          <w:p w:rsidR="00203D0F" w:rsidRDefault="003C3480" w:rsidP="00121B3E">
            <w:pPr>
              <w:pStyle w:val="VPScheduletext"/>
              <w:ind w:left="284"/>
            </w:pPr>
            <w:r w:rsidRPr="00AB1BA0">
              <w:t>For example:</w:t>
            </w:r>
          </w:p>
          <w:p w:rsidR="00203D0F" w:rsidRDefault="006F557B" w:rsidP="00121B3E">
            <w:pPr>
              <w:pStyle w:val="VPScheduletext"/>
              <w:ind w:left="284"/>
              <w:rPr>
                <w:iCs/>
              </w:rPr>
            </w:pPr>
            <w:r>
              <w:rPr>
                <w:iCs/>
              </w:rPr>
              <w:t>The</w:t>
            </w:r>
            <w:r w:rsidR="004B3E2C" w:rsidRPr="00AB1BA0">
              <w:rPr>
                <w:iCs/>
              </w:rPr>
              <w:t xml:space="preserve"> learner merges</w:t>
            </w:r>
            <w:r w:rsidR="00AB3AD0" w:rsidRPr="00AB1BA0">
              <w:rPr>
                <w:iCs/>
              </w:rPr>
              <w:t xml:space="preserve"> the </w:t>
            </w:r>
            <w:r w:rsidR="003C3480" w:rsidRPr="00AB1BA0">
              <w:rPr>
                <w:iCs/>
              </w:rPr>
              <w:t>customers</w:t>
            </w:r>
            <w:r w:rsidR="00C23A0B">
              <w:rPr>
                <w:iCs/>
              </w:rPr>
              <w:t>’</w:t>
            </w:r>
            <w:r w:rsidR="003C3480" w:rsidRPr="00AB1BA0">
              <w:rPr>
                <w:iCs/>
              </w:rPr>
              <w:t xml:space="preserve"> names and addresses into the individual invoices</w:t>
            </w:r>
            <w:r w:rsidR="00AB3AD0" w:rsidRPr="00AB1BA0">
              <w:rPr>
                <w:iCs/>
              </w:rPr>
              <w:t>.</w:t>
            </w:r>
          </w:p>
          <w:p w:rsidR="003C3480" w:rsidRPr="00AB1BA0" w:rsidRDefault="004B3E2C" w:rsidP="003C3480">
            <w:pPr>
              <w:pStyle w:val="VPSchedulebullets"/>
            </w:pPr>
            <w:r w:rsidRPr="00AB1BA0">
              <w:t>a</w:t>
            </w:r>
            <w:r w:rsidR="003C3480" w:rsidRPr="00AB1BA0">
              <w:t>pplying design elements and/or formatting techniques as suited to the outcome</w:t>
            </w:r>
          </w:p>
          <w:p w:rsidR="00203D0F" w:rsidRDefault="003C3480" w:rsidP="00121B3E">
            <w:pPr>
              <w:pStyle w:val="VPScheduletext"/>
              <w:ind w:left="284"/>
            </w:pPr>
            <w:r w:rsidRPr="00AB1BA0">
              <w:t>For example:</w:t>
            </w:r>
          </w:p>
          <w:p w:rsidR="00203D0F" w:rsidRDefault="006F557B" w:rsidP="00121B3E">
            <w:pPr>
              <w:pStyle w:val="VPScheduletext"/>
              <w:ind w:left="284"/>
              <w:rPr>
                <w:iCs/>
              </w:rPr>
            </w:pPr>
            <w:r>
              <w:rPr>
                <w:iCs/>
              </w:rPr>
              <w:t>The</w:t>
            </w:r>
            <w:r w:rsidR="004B3E2C" w:rsidRPr="00AB1BA0">
              <w:rPr>
                <w:iCs/>
              </w:rPr>
              <w:t xml:space="preserve"> learner applies</w:t>
            </w:r>
            <w:r w:rsidR="003C3480" w:rsidRPr="00AB1BA0">
              <w:rPr>
                <w:iCs/>
              </w:rPr>
              <w:t xml:space="preserve"> some design elements, e.g. contrast fonts for headings and content. The newsletter is balanced and invoices are correctly formatted.</w:t>
            </w:r>
          </w:p>
          <w:p w:rsidR="003C3480" w:rsidRPr="00AB1BA0" w:rsidRDefault="003C3480" w:rsidP="003C3480">
            <w:pPr>
              <w:pStyle w:val="VPSchedulebullets"/>
            </w:pPr>
            <w:r w:rsidRPr="00AB1BA0">
              <w:t>applying data integrity and testing procedures to ensure the outcome meets the specifications</w:t>
            </w:r>
          </w:p>
          <w:p w:rsidR="00203D0F" w:rsidRDefault="003C3480" w:rsidP="00121B3E">
            <w:pPr>
              <w:pStyle w:val="VPScheduletext"/>
              <w:ind w:left="284"/>
            </w:pPr>
            <w:r w:rsidRPr="00AB1BA0">
              <w:t>For example:</w:t>
            </w:r>
          </w:p>
          <w:p w:rsidR="00203D0F" w:rsidRDefault="003C3480" w:rsidP="00121B3E">
            <w:pPr>
              <w:pStyle w:val="VPScheduletext"/>
              <w:ind w:left="284"/>
            </w:pPr>
            <w:r w:rsidRPr="00AB1BA0">
              <w:t>The learner</w:t>
            </w:r>
            <w:r w:rsidRPr="00AB1BA0">
              <w:rPr>
                <w:i/>
              </w:rPr>
              <w:t xml:space="preserve"> </w:t>
            </w:r>
            <w:r w:rsidR="004B3E2C" w:rsidRPr="00AB1BA0">
              <w:t>uses</w:t>
            </w:r>
            <w:r w:rsidRPr="00AB1BA0">
              <w:t xml:space="preserve"> a number of testing techniques, such as functional testing, data verification, testing and evaluating program design and structure, table structure check, referential integrity, fully entered data in the correct format (</w:t>
            </w:r>
            <w:r w:rsidR="00C9584B">
              <w:t>e.g.</w:t>
            </w:r>
            <w:r w:rsidRPr="00AB1BA0">
              <w:t xml:space="preserve"> to prevent numeric data being entered into a text field) and pretesting – populate a test </w:t>
            </w:r>
            <w:r w:rsidR="00580891" w:rsidRPr="00AB1BA0">
              <w:t>database (</w:t>
            </w:r>
            <w:r w:rsidR="00C9584B">
              <w:t>e.g.</w:t>
            </w:r>
            <w:r w:rsidR="00580891" w:rsidRPr="00AB1BA0">
              <w:t xml:space="preserve"> validates</w:t>
            </w:r>
            <w:r w:rsidRPr="00AB1BA0">
              <w:t xml:space="preserve"> </w:t>
            </w:r>
            <w:r w:rsidR="00765E00">
              <w:t xml:space="preserve">that </w:t>
            </w:r>
            <w:r w:rsidRPr="00AB1BA0">
              <w:t xml:space="preserve">the query outcomes </w:t>
            </w:r>
            <w:r w:rsidR="0050291D" w:rsidRPr="00AB1BA0">
              <w:t>are</w:t>
            </w:r>
            <w:r w:rsidRPr="00AB1BA0">
              <w:t xml:space="preserve"> correct before using information to link with other documents such as the newsletter and invoices), checking that </w:t>
            </w:r>
            <w:r w:rsidRPr="00AB1BA0">
              <w:lastRenderedPageBreak/>
              <w:t xml:space="preserve">documents </w:t>
            </w:r>
            <w:r w:rsidR="00C847D8">
              <w:t>are</w:t>
            </w:r>
            <w:r w:rsidR="00C847D8" w:rsidRPr="00AB1BA0">
              <w:t xml:space="preserve"> </w:t>
            </w:r>
            <w:r w:rsidRPr="00AB1BA0">
              <w:t xml:space="preserve">going </w:t>
            </w:r>
            <w:r w:rsidRPr="00AB1BA0">
              <w:rPr>
                <w:lang w:eastAsia="zh-CN"/>
              </w:rPr>
              <w:t>to the correct categories of people.</w:t>
            </w:r>
          </w:p>
          <w:p w:rsidR="00203D0F" w:rsidRDefault="0059737D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 xml:space="preserve">The learner </w:t>
            </w:r>
            <w:r w:rsidR="004B3E2C" w:rsidRPr="00AB1BA0">
              <w:rPr>
                <w:lang w:eastAsia="zh-CN"/>
              </w:rPr>
              <w:t>uses</w:t>
            </w:r>
            <w:r w:rsidR="003C3480" w:rsidRPr="00AB1BA0">
              <w:rPr>
                <w:lang w:eastAsia="zh-CN"/>
              </w:rPr>
              <w:t xml:space="preserve"> print preview and actual </w:t>
            </w:r>
            <w:r w:rsidR="004B3E2C" w:rsidRPr="00AB1BA0">
              <w:rPr>
                <w:lang w:eastAsia="zh-CN"/>
              </w:rPr>
              <w:t>printouts to check that data is</w:t>
            </w:r>
            <w:r w:rsidR="003C3480" w:rsidRPr="00AB1BA0">
              <w:rPr>
                <w:lang w:eastAsia="zh-CN"/>
              </w:rPr>
              <w:t xml:space="preserve"> displayed correctly and that the invoices and newsletter</w:t>
            </w:r>
            <w:r w:rsidR="004B3E2C" w:rsidRPr="00AB1BA0">
              <w:rPr>
                <w:lang w:eastAsia="zh-CN"/>
              </w:rPr>
              <w:t xml:space="preserve"> print</w:t>
            </w:r>
            <w:r w:rsidR="003C3480" w:rsidRPr="00AB1BA0">
              <w:rPr>
                <w:lang w:eastAsia="zh-CN"/>
              </w:rPr>
              <w:t xml:space="preserve"> out as intended.</w:t>
            </w:r>
          </w:p>
          <w:p w:rsidR="003C3480" w:rsidRPr="00AB1BA0" w:rsidRDefault="003C3480" w:rsidP="003C3480">
            <w:pPr>
              <w:pStyle w:val="VPSchedulebullets"/>
              <w:rPr>
                <w:lang w:eastAsia="zh-CN"/>
              </w:rPr>
            </w:pPr>
            <w:r w:rsidRPr="00AB1BA0">
              <w:rPr>
                <w:lang w:eastAsia="zh-CN"/>
              </w:rPr>
              <w:t>following legal, ethical, and moral responsibilities as appropriate to the outcome</w:t>
            </w:r>
          </w:p>
          <w:p w:rsidR="00203D0F" w:rsidRPr="00121B3E" w:rsidRDefault="004667FD" w:rsidP="00121B3E">
            <w:pPr>
              <w:pStyle w:val="VPScheduletext"/>
              <w:ind w:left="284"/>
            </w:pPr>
            <w:r w:rsidRPr="00121B3E">
              <w:t>For example:</w:t>
            </w:r>
          </w:p>
          <w:p w:rsidR="00203D0F" w:rsidRDefault="003C3480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>Th</w:t>
            </w:r>
            <w:r w:rsidR="004B3E2C" w:rsidRPr="00AB1BA0">
              <w:rPr>
                <w:lang w:eastAsia="zh-CN"/>
              </w:rPr>
              <w:t>e learner correctly acknowledges</w:t>
            </w:r>
            <w:r w:rsidRPr="00AB1BA0">
              <w:rPr>
                <w:lang w:eastAsia="zh-CN"/>
              </w:rPr>
              <w:t xml:space="preserve"> the source of the material used and the copyright owner of the photographs that may have been used. The newsletter demonstrates that the </w:t>
            </w:r>
            <w:r w:rsidR="00C23A0B">
              <w:rPr>
                <w:lang w:eastAsia="zh-CN"/>
              </w:rPr>
              <w:t>learner</w:t>
            </w:r>
            <w:r w:rsidR="00C23A0B" w:rsidRPr="00AB1BA0">
              <w:rPr>
                <w:lang w:eastAsia="zh-CN"/>
              </w:rPr>
              <w:t xml:space="preserve"> </w:t>
            </w:r>
            <w:r w:rsidRPr="00AB1BA0">
              <w:rPr>
                <w:lang w:eastAsia="zh-CN"/>
              </w:rPr>
              <w:t>has considered the privacy of information stored in the</w:t>
            </w:r>
            <w:r w:rsidR="0059737D" w:rsidRPr="00AB1BA0">
              <w:rPr>
                <w:lang w:eastAsia="zh-CN"/>
              </w:rPr>
              <w:t xml:space="preserve"> </w:t>
            </w:r>
            <w:r w:rsidRPr="00AB1BA0">
              <w:rPr>
                <w:lang w:eastAsia="zh-CN"/>
              </w:rPr>
              <w:t>database by not revealing any contact details of other people or firms who receive the newsletter.</w:t>
            </w:r>
          </w:p>
          <w:p w:rsidR="00977AD5" w:rsidRPr="00AB1BA0" w:rsidRDefault="003C3480" w:rsidP="0059737D">
            <w:pPr>
              <w:pStyle w:val="VPScheduletext"/>
              <w:rPr>
                <w:color w:val="FF0000"/>
              </w:rPr>
            </w:pPr>
            <w:r w:rsidRPr="00AB1BA0">
              <w:rPr>
                <w:i/>
                <w:color w:val="FF0000"/>
                <w:lang w:eastAsia="zh-CN"/>
              </w:rPr>
              <w:t>The above expected learner responses are</w:t>
            </w:r>
            <w:r w:rsidR="0059737D" w:rsidRPr="00AB1BA0">
              <w:rPr>
                <w:i/>
                <w:color w:val="FF0000"/>
                <w:lang w:eastAsia="zh-CN"/>
              </w:rPr>
              <w:t xml:space="preserve"> </w:t>
            </w:r>
            <w:r w:rsidRPr="00AB1BA0">
              <w:rPr>
                <w:i/>
                <w:color w:val="FF0000"/>
                <w:lang w:eastAsia="zh-CN"/>
              </w:rPr>
              <w:t>indicative only and relate to just part of what is</w:t>
            </w:r>
            <w:r w:rsidR="0059737D" w:rsidRPr="00AB1BA0">
              <w:rPr>
                <w:i/>
                <w:color w:val="FF0000"/>
                <w:lang w:eastAsia="zh-CN"/>
              </w:rPr>
              <w:t xml:space="preserve"> </w:t>
            </w:r>
            <w:r w:rsidRPr="00AB1BA0">
              <w:rPr>
                <w:i/>
                <w:color w:val="FF0000"/>
                <w:lang w:eastAsia="zh-CN"/>
              </w:rPr>
              <w:t>required.</w:t>
            </w:r>
          </w:p>
        </w:tc>
        <w:tc>
          <w:tcPr>
            <w:tcW w:w="4725" w:type="dxa"/>
          </w:tcPr>
          <w:p w:rsidR="003C3480" w:rsidRPr="00AB1BA0" w:rsidRDefault="003C3480" w:rsidP="003C3480">
            <w:pPr>
              <w:pStyle w:val="VPScheduletext"/>
            </w:pPr>
            <w:r w:rsidRPr="00AB1BA0">
              <w:lastRenderedPageBreak/>
              <w:t xml:space="preserve">The learner </w:t>
            </w:r>
            <w:r w:rsidR="004B3E2C" w:rsidRPr="00AB1BA0">
              <w:t>skilfully implements</w:t>
            </w:r>
            <w:r w:rsidRPr="00AB1BA0">
              <w:t xml:space="preserve"> advanced</w:t>
            </w:r>
            <w:r w:rsidR="004B3E2C" w:rsidRPr="00AB1BA0">
              <w:t xml:space="preserve"> </w:t>
            </w:r>
            <w:r w:rsidRPr="00AB1BA0">
              <w:t>procedures to produce a database dynamically linked to a newsletter and invoices by:</w:t>
            </w:r>
          </w:p>
          <w:p w:rsidR="003C3480" w:rsidRPr="00AB1BA0" w:rsidRDefault="003C3480" w:rsidP="0044735A">
            <w:pPr>
              <w:pStyle w:val="VPSchedulebullets"/>
            </w:pPr>
            <w:r w:rsidRPr="00AB1BA0">
              <w:t>designing and creating a database with field types that meet data requirements</w:t>
            </w:r>
          </w:p>
          <w:p w:rsidR="003C3480" w:rsidRPr="00AB1BA0" w:rsidRDefault="003C3480" w:rsidP="003C3480">
            <w:pPr>
              <w:pStyle w:val="VPSchedulebullets"/>
            </w:pPr>
            <w:r w:rsidRPr="00AB1BA0">
              <w:t>showing independence with regard to decision making</w:t>
            </w:r>
            <w:r w:rsidR="0044735A" w:rsidRPr="00AB1BA0">
              <w:t xml:space="preserve"> and accuracy</w:t>
            </w:r>
            <w:r w:rsidRPr="00AB1BA0">
              <w:t xml:space="preserve"> in the application of techniques, design elements and procedures</w:t>
            </w:r>
          </w:p>
          <w:p w:rsidR="00203D0F" w:rsidRDefault="003C3480" w:rsidP="00121B3E">
            <w:pPr>
              <w:pStyle w:val="VPScheduletext"/>
              <w:ind w:left="284"/>
            </w:pPr>
            <w:r w:rsidRPr="00AB1BA0">
              <w:t>For example:</w:t>
            </w:r>
          </w:p>
          <w:p w:rsidR="00203D0F" w:rsidRDefault="003C3480" w:rsidP="00121B3E">
            <w:pPr>
              <w:pStyle w:val="VPScheduletext"/>
              <w:ind w:left="284"/>
              <w:rPr>
                <w:iCs/>
              </w:rPr>
            </w:pPr>
            <w:r w:rsidRPr="00AB1BA0">
              <w:rPr>
                <w:iCs/>
              </w:rPr>
              <w:t xml:space="preserve">The learner </w:t>
            </w:r>
            <w:r w:rsidR="0044735A" w:rsidRPr="00AB1BA0">
              <w:rPr>
                <w:iCs/>
              </w:rPr>
              <w:t xml:space="preserve">independently </w:t>
            </w:r>
            <w:r w:rsidR="004B3E2C" w:rsidRPr="00AB1BA0">
              <w:rPr>
                <w:iCs/>
              </w:rPr>
              <w:t>designs</w:t>
            </w:r>
            <w:r w:rsidRPr="00AB1BA0">
              <w:rPr>
                <w:iCs/>
              </w:rPr>
              <w:t xml:space="preserve"> and </w:t>
            </w:r>
            <w:r w:rsidR="004B3E2C" w:rsidRPr="00AB1BA0">
              <w:rPr>
                <w:iCs/>
              </w:rPr>
              <w:t>creates</w:t>
            </w:r>
            <w:r w:rsidRPr="00AB1BA0">
              <w:rPr>
                <w:iCs/>
              </w:rPr>
              <w:t xml:space="preserve"> the database for the business using the data provided. The field types chosen </w:t>
            </w:r>
            <w:r w:rsidR="00580891" w:rsidRPr="00AB1BA0">
              <w:rPr>
                <w:iCs/>
              </w:rPr>
              <w:t>are</w:t>
            </w:r>
            <w:r w:rsidRPr="00AB1BA0">
              <w:rPr>
                <w:iCs/>
              </w:rPr>
              <w:t xml:space="preserve"> appropriate for the data type (e.g</w:t>
            </w:r>
            <w:r w:rsidR="00535B61" w:rsidRPr="00AB1BA0">
              <w:rPr>
                <w:iCs/>
              </w:rPr>
              <w:t xml:space="preserve">. currency formatting </w:t>
            </w:r>
            <w:r w:rsidR="00E4164B">
              <w:rPr>
                <w:iCs/>
              </w:rPr>
              <w:t>is</w:t>
            </w:r>
            <w:r w:rsidR="00535B61" w:rsidRPr="00AB1BA0">
              <w:rPr>
                <w:iCs/>
              </w:rPr>
              <w:t xml:space="preserve"> used for prices</w:t>
            </w:r>
            <w:r w:rsidRPr="00AB1BA0">
              <w:rPr>
                <w:iCs/>
              </w:rPr>
              <w:t>).</w:t>
            </w:r>
          </w:p>
          <w:p w:rsidR="00203D0F" w:rsidRDefault="00535B61" w:rsidP="00121B3E">
            <w:pPr>
              <w:pStyle w:val="VPScheduletext"/>
              <w:ind w:left="284"/>
              <w:rPr>
                <w:iCs/>
              </w:rPr>
            </w:pPr>
            <w:r w:rsidRPr="00AB1BA0">
              <w:rPr>
                <w:iCs/>
              </w:rPr>
              <w:t xml:space="preserve">Advanced procedures </w:t>
            </w:r>
            <w:r w:rsidR="00580891" w:rsidRPr="00AB1BA0">
              <w:rPr>
                <w:iCs/>
              </w:rPr>
              <w:t>are</w:t>
            </w:r>
            <w:r w:rsidRPr="00AB1BA0">
              <w:rPr>
                <w:iCs/>
              </w:rPr>
              <w:t xml:space="preserve"> used</w:t>
            </w:r>
            <w:r w:rsidR="004D75F1">
              <w:rPr>
                <w:iCs/>
              </w:rPr>
              <w:t xml:space="preserve"> by</w:t>
            </w:r>
            <w:r w:rsidRPr="00AB1BA0">
              <w:rPr>
                <w:iCs/>
              </w:rPr>
              <w:t>:</w:t>
            </w:r>
          </w:p>
          <w:p w:rsidR="003C3480" w:rsidRPr="00AB1BA0" w:rsidRDefault="003C3480" w:rsidP="00535B61">
            <w:pPr>
              <w:pStyle w:val="VPSchedulebullets"/>
              <w:numPr>
                <w:ilvl w:val="1"/>
                <w:numId w:val="27"/>
              </w:numPr>
            </w:pPr>
            <w:r w:rsidRPr="00AB1BA0">
              <w:t>creating multiple criteria queries, using logical, mathematical and/or wildcard operator</w:t>
            </w:r>
            <w:r w:rsidR="00535B61" w:rsidRPr="00AB1BA0">
              <w:t>s</w:t>
            </w:r>
          </w:p>
          <w:p w:rsidR="003C3480" w:rsidRPr="00AB1BA0" w:rsidRDefault="003C3480" w:rsidP="00535B61">
            <w:pPr>
              <w:pStyle w:val="VPSchedulebullets"/>
              <w:numPr>
                <w:ilvl w:val="1"/>
                <w:numId w:val="27"/>
              </w:numPr>
            </w:pPr>
            <w:r w:rsidRPr="00AB1BA0">
              <w:t>setting validation rules to restrict what users can enter in a given field, such as expressions, operators.</w:t>
            </w:r>
          </w:p>
          <w:p w:rsidR="00203D0F" w:rsidRDefault="003C3480" w:rsidP="00121B3E">
            <w:pPr>
              <w:pStyle w:val="VPScheduletext"/>
              <w:ind w:left="284"/>
              <w:rPr>
                <w:iCs/>
              </w:rPr>
            </w:pPr>
            <w:r w:rsidRPr="00AB1BA0">
              <w:rPr>
                <w:iCs/>
              </w:rPr>
              <w:t xml:space="preserve">The learner independently </w:t>
            </w:r>
            <w:r w:rsidR="005A5B52">
              <w:rPr>
                <w:iCs/>
              </w:rPr>
              <w:t>creates newsletters and invoices that use</w:t>
            </w:r>
            <w:r w:rsidRPr="00AB1BA0">
              <w:rPr>
                <w:iCs/>
              </w:rPr>
              <w:t xml:space="preserve"> advanced procedures from word processing</w:t>
            </w:r>
            <w:r w:rsidR="004D75F1">
              <w:rPr>
                <w:iCs/>
              </w:rPr>
              <w:t xml:space="preserve"> by</w:t>
            </w:r>
            <w:r w:rsidRPr="00AB1BA0">
              <w:rPr>
                <w:iCs/>
              </w:rPr>
              <w:t>:</w:t>
            </w:r>
          </w:p>
          <w:p w:rsidR="003C3480" w:rsidRPr="00AB1BA0" w:rsidRDefault="003C3480" w:rsidP="00535B61">
            <w:pPr>
              <w:pStyle w:val="VPSchedulebullets"/>
              <w:numPr>
                <w:ilvl w:val="1"/>
                <w:numId w:val="27"/>
              </w:numPr>
            </w:pPr>
            <w:r w:rsidRPr="00AB1BA0">
              <w:t>applying custom styles</w:t>
            </w:r>
          </w:p>
          <w:p w:rsidR="003C3480" w:rsidRPr="00AB1BA0" w:rsidRDefault="003C3480" w:rsidP="00535B61">
            <w:pPr>
              <w:pStyle w:val="VPSchedulebullets"/>
              <w:numPr>
                <w:ilvl w:val="1"/>
                <w:numId w:val="27"/>
              </w:numPr>
            </w:pPr>
            <w:r w:rsidRPr="00AB1BA0">
              <w:t>applying section breaks</w:t>
            </w:r>
          </w:p>
          <w:p w:rsidR="003C3480" w:rsidRPr="00AB1BA0" w:rsidRDefault="003C3480" w:rsidP="00535B61">
            <w:pPr>
              <w:pStyle w:val="VPSchedulebullets"/>
              <w:numPr>
                <w:ilvl w:val="1"/>
                <w:numId w:val="27"/>
              </w:numPr>
            </w:pPr>
            <w:r w:rsidRPr="00AB1BA0">
              <w:lastRenderedPageBreak/>
              <w:t>object linking and embedding</w:t>
            </w:r>
          </w:p>
          <w:p w:rsidR="003C3480" w:rsidRPr="00AB1BA0" w:rsidRDefault="003C3480" w:rsidP="00535B61">
            <w:pPr>
              <w:pStyle w:val="VPSchedulebullets"/>
              <w:numPr>
                <w:ilvl w:val="1"/>
                <w:numId w:val="27"/>
              </w:numPr>
            </w:pPr>
            <w:r w:rsidRPr="00AB1BA0">
              <w:t>creating templates.</w:t>
            </w:r>
          </w:p>
          <w:p w:rsidR="00203D0F" w:rsidRDefault="003C3480" w:rsidP="00121B3E">
            <w:pPr>
              <w:pStyle w:val="VPScheduletext"/>
              <w:ind w:left="284"/>
              <w:rPr>
                <w:iCs/>
              </w:rPr>
            </w:pPr>
            <w:r w:rsidRPr="00AB1BA0">
              <w:rPr>
                <w:iCs/>
              </w:rPr>
              <w:t xml:space="preserve">Content is accurate, e.g. capitalisation, spelling, and all queries </w:t>
            </w:r>
            <w:r w:rsidR="00572D88" w:rsidRPr="00AB1BA0">
              <w:rPr>
                <w:iCs/>
              </w:rPr>
              <w:t>are</w:t>
            </w:r>
            <w:r w:rsidRPr="00AB1BA0">
              <w:rPr>
                <w:iCs/>
              </w:rPr>
              <w:t xml:space="preserve"> executed accurately and </w:t>
            </w:r>
            <w:r w:rsidR="00535B61" w:rsidRPr="00AB1BA0">
              <w:rPr>
                <w:iCs/>
              </w:rPr>
              <w:t>independently.</w:t>
            </w:r>
          </w:p>
          <w:p w:rsidR="00203D0F" w:rsidRDefault="003C3480" w:rsidP="00121B3E">
            <w:pPr>
              <w:pStyle w:val="VPScheduletext"/>
              <w:ind w:left="284"/>
              <w:rPr>
                <w:iCs/>
              </w:rPr>
            </w:pPr>
            <w:r w:rsidRPr="00AB1BA0">
              <w:rPr>
                <w:iCs/>
              </w:rPr>
              <w:t xml:space="preserve">The learner independently </w:t>
            </w:r>
            <w:r w:rsidR="00580891" w:rsidRPr="00AB1BA0">
              <w:rPr>
                <w:iCs/>
              </w:rPr>
              <w:t>applies</w:t>
            </w:r>
            <w:r w:rsidRPr="00AB1BA0">
              <w:rPr>
                <w:iCs/>
              </w:rPr>
              <w:t xml:space="preserve"> the design elements to comply with commonly accepted codes of practice, and us</w:t>
            </w:r>
            <w:r w:rsidR="00580891" w:rsidRPr="00AB1BA0">
              <w:rPr>
                <w:iCs/>
              </w:rPr>
              <w:t>es</w:t>
            </w:r>
            <w:r w:rsidRPr="00AB1BA0">
              <w:rPr>
                <w:iCs/>
              </w:rPr>
              <w:t xml:space="preserve"> styles plu</w:t>
            </w:r>
            <w:r w:rsidR="00535B61" w:rsidRPr="00AB1BA0">
              <w:rPr>
                <w:iCs/>
              </w:rPr>
              <w:t>s alignment, contrast</w:t>
            </w:r>
            <w:r w:rsidR="00580891" w:rsidRPr="00AB1BA0">
              <w:rPr>
                <w:iCs/>
              </w:rPr>
              <w:t xml:space="preserve"> </w:t>
            </w:r>
            <w:r w:rsidR="004D75F1" w:rsidRPr="00AB1BA0">
              <w:rPr>
                <w:iCs/>
              </w:rPr>
              <w:t>etc.</w:t>
            </w:r>
            <w:r w:rsidRPr="00AB1BA0">
              <w:rPr>
                <w:iCs/>
              </w:rPr>
              <w:t xml:space="preserve"> to ensure accuracy.</w:t>
            </w:r>
          </w:p>
          <w:p w:rsidR="005A5B52" w:rsidRDefault="00580891" w:rsidP="00121B3E">
            <w:pPr>
              <w:pStyle w:val="VPSchedulebullets"/>
            </w:pPr>
            <w:r w:rsidRPr="00AB1BA0">
              <w:t>appl</w:t>
            </w:r>
            <w:r w:rsidR="005A5B52">
              <w:t>ying</w:t>
            </w:r>
            <w:r w:rsidR="003C3480" w:rsidRPr="00AB1BA0">
              <w:t xml:space="preserve"> correct data integrity and testing techniques </w:t>
            </w:r>
          </w:p>
          <w:p w:rsidR="00203D0F" w:rsidRDefault="003C3480" w:rsidP="00121B3E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AB1BA0">
              <w:t>For example:</w:t>
            </w:r>
          </w:p>
          <w:p w:rsidR="00203D0F" w:rsidRDefault="003C3480" w:rsidP="00121B3E">
            <w:pPr>
              <w:pStyle w:val="VPScheduletext"/>
              <w:ind w:left="284"/>
            </w:pPr>
            <w:r w:rsidRPr="00AB1BA0">
              <w:t xml:space="preserve">The learner </w:t>
            </w:r>
            <w:r w:rsidR="005A5B52">
              <w:t xml:space="preserve">accurately </w:t>
            </w:r>
            <w:r w:rsidR="00580891" w:rsidRPr="00AB1BA0">
              <w:t>uses</w:t>
            </w:r>
            <w:r w:rsidRPr="00AB1BA0">
              <w:t xml:space="preserve"> a number of testing techniques, such as functional testing, data verification, testing and evaluating program design and structure, table structure check, referential integrity, fully entered data in the correct format (</w:t>
            </w:r>
            <w:r w:rsidR="004D75F1">
              <w:t xml:space="preserve">e.g. </w:t>
            </w:r>
            <w:r w:rsidRPr="00AB1BA0">
              <w:t xml:space="preserve">to prevent numeric data being entered into a text field) and pretesting – populate a test </w:t>
            </w:r>
            <w:r w:rsidR="00580891" w:rsidRPr="00AB1BA0">
              <w:t>database (</w:t>
            </w:r>
            <w:r w:rsidR="004D75F1">
              <w:t>e.g</w:t>
            </w:r>
            <w:r w:rsidR="00500501">
              <w:t>.</w:t>
            </w:r>
            <w:r w:rsidR="00580891" w:rsidRPr="00AB1BA0">
              <w:t xml:space="preserve"> validates</w:t>
            </w:r>
            <w:r w:rsidRPr="00AB1BA0">
              <w:t xml:space="preserve"> th</w:t>
            </w:r>
            <w:r w:rsidR="00765E00">
              <w:t>at th</w:t>
            </w:r>
            <w:r w:rsidRPr="00AB1BA0">
              <w:t xml:space="preserve">e query outcomes </w:t>
            </w:r>
            <w:r w:rsidR="0050291D" w:rsidRPr="00AB1BA0">
              <w:t>are</w:t>
            </w:r>
            <w:r w:rsidRPr="00AB1BA0">
              <w:t xml:space="preserve"> correct before using information to link with other documents such as the newsletter and invoices), checking that documents </w:t>
            </w:r>
            <w:r w:rsidR="00A82FF1">
              <w:t>are</w:t>
            </w:r>
            <w:r w:rsidRPr="00AB1BA0">
              <w:t xml:space="preserve"> going </w:t>
            </w:r>
            <w:r w:rsidRPr="00AB1BA0">
              <w:rPr>
                <w:lang w:eastAsia="zh-CN"/>
              </w:rPr>
              <w:t>to the correct categories of people.</w:t>
            </w:r>
          </w:p>
          <w:p w:rsidR="00203D0F" w:rsidRDefault="00535B61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 xml:space="preserve">The learner </w:t>
            </w:r>
            <w:r w:rsidR="00580891" w:rsidRPr="00AB1BA0">
              <w:rPr>
                <w:lang w:eastAsia="zh-CN"/>
              </w:rPr>
              <w:t>uses</w:t>
            </w:r>
            <w:r w:rsidRPr="00AB1BA0">
              <w:rPr>
                <w:lang w:eastAsia="zh-CN"/>
              </w:rPr>
              <w:t xml:space="preserve"> print preview and actual </w:t>
            </w:r>
            <w:r w:rsidR="003C3480" w:rsidRPr="00AB1BA0">
              <w:rPr>
                <w:lang w:eastAsia="zh-CN"/>
              </w:rPr>
              <w:t xml:space="preserve">printouts to check that data </w:t>
            </w:r>
            <w:r w:rsidR="00580891" w:rsidRPr="00AB1BA0">
              <w:rPr>
                <w:lang w:eastAsia="zh-CN"/>
              </w:rPr>
              <w:t>is</w:t>
            </w:r>
            <w:r w:rsidR="003C3480" w:rsidRPr="00AB1BA0">
              <w:rPr>
                <w:lang w:eastAsia="zh-CN"/>
              </w:rPr>
              <w:t xml:space="preserve"> displayed correctly and that the invoices and newsletter</w:t>
            </w:r>
            <w:r w:rsidR="00580891" w:rsidRPr="00AB1BA0">
              <w:rPr>
                <w:lang w:eastAsia="zh-CN"/>
              </w:rPr>
              <w:t xml:space="preserve"> print</w:t>
            </w:r>
            <w:r w:rsidR="003C3480" w:rsidRPr="00AB1BA0">
              <w:rPr>
                <w:lang w:eastAsia="zh-CN"/>
              </w:rPr>
              <w:t xml:space="preserve"> out as intended.</w:t>
            </w:r>
          </w:p>
          <w:p w:rsidR="00203D0F" w:rsidRDefault="00535B61" w:rsidP="00121B3E">
            <w:pPr>
              <w:pStyle w:val="VPScheduletext"/>
              <w:ind w:left="284"/>
            </w:pPr>
            <w:r w:rsidRPr="00AB1BA0">
              <w:t xml:space="preserve">The learner </w:t>
            </w:r>
            <w:r w:rsidR="00580891" w:rsidRPr="00AB1BA0">
              <w:t>checks</w:t>
            </w:r>
            <w:r w:rsidR="003C3480" w:rsidRPr="00AB1BA0">
              <w:t xml:space="preserve"> data input is accurate in </w:t>
            </w:r>
            <w:r w:rsidR="004D75F1">
              <w:t xml:space="preserve">the </w:t>
            </w:r>
            <w:r w:rsidR="003C3480" w:rsidRPr="00AB1BA0">
              <w:t xml:space="preserve">database </w:t>
            </w:r>
            <w:r w:rsidRPr="00AB1BA0">
              <w:t xml:space="preserve">and </w:t>
            </w:r>
            <w:r w:rsidR="003C3480" w:rsidRPr="00AB1BA0">
              <w:t>auto-check</w:t>
            </w:r>
            <w:r w:rsidR="00580891" w:rsidRPr="00AB1BA0">
              <w:t>s</w:t>
            </w:r>
            <w:r w:rsidR="003C3480" w:rsidRPr="00AB1BA0">
              <w:t xml:space="preserve"> the mail merge to ensure the newsletter is on the correct </w:t>
            </w:r>
            <w:r w:rsidR="003C3480" w:rsidRPr="00AB1BA0">
              <w:lastRenderedPageBreak/>
              <w:t>number of pages and the page breaks and section breaks are as planned prior to printing</w:t>
            </w:r>
            <w:r w:rsidRPr="00AB1BA0">
              <w:t>.</w:t>
            </w:r>
          </w:p>
          <w:p w:rsidR="00203D0F" w:rsidRDefault="00535B61" w:rsidP="00121B3E">
            <w:pPr>
              <w:pStyle w:val="VPScheduletext"/>
              <w:ind w:left="284"/>
            </w:pPr>
            <w:r w:rsidRPr="00AB1BA0">
              <w:t xml:space="preserve">All </w:t>
            </w:r>
            <w:r w:rsidR="003C3480" w:rsidRPr="00AB1BA0">
              <w:t>queries in the database</w:t>
            </w:r>
            <w:r w:rsidRPr="00AB1BA0">
              <w:t xml:space="preserve"> </w:t>
            </w:r>
            <w:r w:rsidR="00580891" w:rsidRPr="00AB1BA0">
              <w:t>are</w:t>
            </w:r>
            <w:r w:rsidRPr="00AB1BA0">
              <w:t xml:space="preserve"> checked and confirmed</w:t>
            </w:r>
            <w:r w:rsidR="003C3480" w:rsidRPr="00AB1BA0">
              <w:t>.</w:t>
            </w:r>
          </w:p>
          <w:p w:rsidR="003C3480" w:rsidRPr="00AB1BA0" w:rsidRDefault="003C3480" w:rsidP="003C3480">
            <w:pPr>
              <w:pStyle w:val="VPSchedulebullets"/>
            </w:pPr>
            <w:r w:rsidRPr="00AB1BA0">
              <w:t>following legal, ethical, and moral responsibilitie</w:t>
            </w:r>
            <w:r w:rsidR="00500501">
              <w:t>s as appropriate to the outcome</w:t>
            </w:r>
          </w:p>
          <w:p w:rsidR="00203D0F" w:rsidRDefault="003C3480" w:rsidP="00121B3E">
            <w:pPr>
              <w:pStyle w:val="VPScheduletext"/>
              <w:ind w:left="284"/>
            </w:pPr>
            <w:r w:rsidRPr="00AB1BA0">
              <w:t>For example</w:t>
            </w:r>
            <w:r w:rsidR="005A5B52">
              <w:t>:</w:t>
            </w:r>
          </w:p>
          <w:p w:rsidR="00203D0F" w:rsidRDefault="003C3480" w:rsidP="00121B3E">
            <w:pPr>
              <w:pStyle w:val="VPScheduletext"/>
              <w:ind w:left="284"/>
              <w:rPr>
                <w:iCs/>
              </w:rPr>
            </w:pPr>
            <w:r w:rsidRPr="00AB1BA0">
              <w:rPr>
                <w:iCs/>
              </w:rPr>
              <w:t>Th</w:t>
            </w:r>
            <w:r w:rsidR="00580891" w:rsidRPr="00AB1BA0">
              <w:rPr>
                <w:iCs/>
              </w:rPr>
              <w:t>e learner correctly acknowledges</w:t>
            </w:r>
            <w:r w:rsidRPr="00AB1BA0">
              <w:rPr>
                <w:iCs/>
              </w:rPr>
              <w:t xml:space="preserve"> the source of the material used and the copyright owner of the photographs that may have been used. The newsletter demonstrates that the </w:t>
            </w:r>
            <w:r w:rsidR="00C23A0B">
              <w:rPr>
                <w:iCs/>
              </w:rPr>
              <w:t xml:space="preserve">learner </w:t>
            </w:r>
            <w:r w:rsidRPr="00AB1BA0">
              <w:rPr>
                <w:iCs/>
              </w:rPr>
              <w:t>has considered the privacy of information stored in the database by not revealing any contact details of other people or firms who receive the newsletter.</w:t>
            </w:r>
          </w:p>
          <w:p w:rsidR="00CA2937" w:rsidRPr="00AB1BA0" w:rsidRDefault="003C3480" w:rsidP="00580891">
            <w:pPr>
              <w:pStyle w:val="VPScheduletext"/>
              <w:rPr>
                <w:color w:val="FF0000"/>
              </w:rPr>
            </w:pPr>
            <w:r w:rsidRPr="00AB1BA0">
              <w:rPr>
                <w:i/>
                <w:iCs/>
                <w:color w:val="FF0000"/>
              </w:rPr>
              <w:t>The above expected learner responses are</w:t>
            </w:r>
            <w:r w:rsidR="00580891" w:rsidRPr="00AB1BA0">
              <w:rPr>
                <w:i/>
                <w:iCs/>
                <w:color w:val="FF0000"/>
              </w:rPr>
              <w:t xml:space="preserve"> </w:t>
            </w:r>
            <w:r w:rsidRPr="00AB1BA0">
              <w:rPr>
                <w:i/>
                <w:iCs/>
                <w:color w:val="FF0000"/>
              </w:rPr>
              <w:t>indicative only and relate to just part of what is</w:t>
            </w:r>
            <w:r w:rsidR="00580891" w:rsidRPr="00AB1BA0">
              <w:rPr>
                <w:i/>
                <w:iCs/>
                <w:color w:val="FF0000"/>
              </w:rPr>
              <w:t xml:space="preserve"> </w:t>
            </w:r>
            <w:r w:rsidRPr="00AB1BA0">
              <w:rPr>
                <w:color w:val="FF0000"/>
              </w:rPr>
              <w:t>required.</w:t>
            </w:r>
          </w:p>
        </w:tc>
        <w:tc>
          <w:tcPr>
            <w:tcW w:w="4725" w:type="dxa"/>
          </w:tcPr>
          <w:p w:rsidR="003C3480" w:rsidRPr="00AB1BA0" w:rsidRDefault="003C3480" w:rsidP="003C3480">
            <w:pPr>
              <w:pStyle w:val="VPScheduletext"/>
            </w:pPr>
            <w:r w:rsidRPr="00AB1BA0">
              <w:lastRenderedPageBreak/>
              <w:t xml:space="preserve">The learner </w:t>
            </w:r>
            <w:r w:rsidR="009D28BB" w:rsidRPr="00AB1BA0">
              <w:t>efficiently implements</w:t>
            </w:r>
            <w:r w:rsidRPr="00AB1BA0">
              <w:t xml:space="preserve"> advanced procedures to produce a database dynamically linked to a newsletter and invoices by:</w:t>
            </w:r>
          </w:p>
          <w:p w:rsidR="003C3480" w:rsidRPr="00AB1BA0" w:rsidRDefault="003C3480" w:rsidP="0044735A">
            <w:pPr>
              <w:pStyle w:val="VPSchedulebullets"/>
            </w:pPr>
            <w:r w:rsidRPr="00AB1BA0">
              <w:t>designing and creating a database with field types that meet data requirements</w:t>
            </w:r>
          </w:p>
          <w:p w:rsidR="003C3480" w:rsidRPr="00AB1BA0" w:rsidRDefault="003C3480" w:rsidP="003C3480">
            <w:pPr>
              <w:pStyle w:val="VPSchedulebullets"/>
            </w:pPr>
            <w:r w:rsidRPr="00AB1BA0">
              <w:t>showing independence with regard to decision making</w:t>
            </w:r>
            <w:r w:rsidR="0044735A" w:rsidRPr="00AB1BA0">
              <w:t xml:space="preserve"> and accuracy</w:t>
            </w:r>
            <w:r w:rsidRPr="00AB1BA0">
              <w:t xml:space="preserve"> in the application of techniques, design elements and procedures</w:t>
            </w:r>
          </w:p>
          <w:p w:rsidR="003C3480" w:rsidRPr="00AB1BA0" w:rsidRDefault="003C3480" w:rsidP="003C3480">
            <w:pPr>
              <w:pStyle w:val="VPSchedulebullets"/>
            </w:pPr>
            <w:r w:rsidRPr="00AB1BA0">
              <w:t>undertaking techniques and procedures in a manner that economises the use of resources in the outcome’s production and its use, e.g. timely fashion</w:t>
            </w:r>
            <w:r w:rsidR="00CA58E9">
              <w:t>,</w:t>
            </w:r>
            <w:r w:rsidRPr="00AB1BA0">
              <w:t xml:space="preserve"> optimises the specific features of tools, and the application of dynamically linked data</w:t>
            </w:r>
          </w:p>
          <w:p w:rsidR="00203D0F" w:rsidRDefault="009D28BB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>For example:</w:t>
            </w:r>
          </w:p>
          <w:p w:rsidR="00203D0F" w:rsidRDefault="003C3480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 xml:space="preserve">The learner independently and efficiently </w:t>
            </w:r>
            <w:r w:rsidR="009D28BB" w:rsidRPr="00AB1BA0">
              <w:rPr>
                <w:lang w:eastAsia="zh-CN"/>
              </w:rPr>
              <w:t>designs</w:t>
            </w:r>
            <w:r w:rsidRPr="00AB1BA0">
              <w:rPr>
                <w:lang w:eastAsia="zh-CN"/>
              </w:rPr>
              <w:t xml:space="preserve"> and </w:t>
            </w:r>
            <w:r w:rsidR="009D28BB" w:rsidRPr="00AB1BA0">
              <w:rPr>
                <w:lang w:eastAsia="zh-CN"/>
              </w:rPr>
              <w:t>creates</w:t>
            </w:r>
            <w:r w:rsidRPr="00AB1BA0">
              <w:rPr>
                <w:lang w:eastAsia="zh-CN"/>
              </w:rPr>
              <w:t xml:space="preserve"> the database with advanced </w:t>
            </w:r>
            <w:r w:rsidRPr="00AB1BA0">
              <w:t>procedures</w:t>
            </w:r>
            <w:r w:rsidR="00E4164B">
              <w:t xml:space="preserve"> by</w:t>
            </w:r>
            <w:r w:rsidRPr="00AB1BA0">
              <w:rPr>
                <w:lang w:eastAsia="zh-CN"/>
              </w:rPr>
              <w:t>:</w:t>
            </w:r>
          </w:p>
          <w:p w:rsidR="003C3480" w:rsidRPr="00AB1BA0" w:rsidRDefault="003C3480" w:rsidP="009D28BB">
            <w:pPr>
              <w:pStyle w:val="VPSchedulebullets"/>
              <w:numPr>
                <w:ilvl w:val="1"/>
                <w:numId w:val="27"/>
              </w:numPr>
              <w:rPr>
                <w:lang w:eastAsia="zh-CN"/>
              </w:rPr>
            </w:pPr>
            <w:r w:rsidRPr="00AB1BA0">
              <w:rPr>
                <w:lang w:eastAsia="zh-CN"/>
              </w:rPr>
              <w:t>creating multiple criteria queries, using logical, mathematical and/or wildcard operator</w:t>
            </w:r>
            <w:r w:rsidR="009D28BB" w:rsidRPr="00AB1BA0">
              <w:rPr>
                <w:lang w:eastAsia="zh-CN"/>
              </w:rPr>
              <w:t>s</w:t>
            </w:r>
          </w:p>
          <w:p w:rsidR="003C3480" w:rsidRPr="00AB1BA0" w:rsidRDefault="003C3480" w:rsidP="009D28BB">
            <w:pPr>
              <w:pStyle w:val="VPSchedulebullets"/>
              <w:numPr>
                <w:ilvl w:val="1"/>
                <w:numId w:val="27"/>
              </w:numPr>
              <w:rPr>
                <w:lang w:eastAsia="zh-CN"/>
              </w:rPr>
            </w:pPr>
            <w:r w:rsidRPr="00AB1BA0">
              <w:rPr>
                <w:lang w:eastAsia="zh-CN"/>
              </w:rPr>
              <w:t>setting validation rules to restrict what users can enter in a given field such as expressions, operators.</w:t>
            </w:r>
          </w:p>
          <w:p w:rsidR="00203D0F" w:rsidRDefault="009D28BB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 xml:space="preserve">The learner </w:t>
            </w:r>
            <w:r w:rsidR="00480829" w:rsidRPr="00AB1BA0">
              <w:rPr>
                <w:iCs/>
              </w:rPr>
              <w:t xml:space="preserve">independently </w:t>
            </w:r>
            <w:r w:rsidR="005A5B52">
              <w:rPr>
                <w:lang w:eastAsia="zh-CN"/>
              </w:rPr>
              <w:t>creates newsletters and invoices that use</w:t>
            </w:r>
            <w:r w:rsidR="003C3480" w:rsidRPr="00AB1BA0">
              <w:rPr>
                <w:lang w:eastAsia="zh-CN"/>
              </w:rPr>
              <w:t xml:space="preserve"> advanced procedures </w:t>
            </w:r>
            <w:r w:rsidR="003C3480" w:rsidRPr="00AB1BA0">
              <w:rPr>
                <w:lang w:eastAsia="zh-CN"/>
              </w:rPr>
              <w:lastRenderedPageBreak/>
              <w:t>from word processing:</w:t>
            </w:r>
          </w:p>
          <w:p w:rsidR="003C3480" w:rsidRPr="00AB1BA0" w:rsidRDefault="003C3480" w:rsidP="009D28BB">
            <w:pPr>
              <w:pStyle w:val="VPSchedulebullets"/>
              <w:numPr>
                <w:ilvl w:val="1"/>
                <w:numId w:val="27"/>
              </w:numPr>
              <w:rPr>
                <w:lang w:eastAsia="zh-CN"/>
              </w:rPr>
            </w:pPr>
            <w:r w:rsidRPr="00AB1BA0">
              <w:rPr>
                <w:lang w:eastAsia="zh-CN"/>
              </w:rPr>
              <w:t>applying custom styles</w:t>
            </w:r>
          </w:p>
          <w:p w:rsidR="003C3480" w:rsidRPr="00AB1BA0" w:rsidRDefault="003C3480" w:rsidP="009D28BB">
            <w:pPr>
              <w:pStyle w:val="VPSchedulebullets"/>
              <w:numPr>
                <w:ilvl w:val="1"/>
                <w:numId w:val="27"/>
              </w:numPr>
              <w:rPr>
                <w:lang w:eastAsia="zh-CN"/>
              </w:rPr>
            </w:pPr>
            <w:r w:rsidRPr="00AB1BA0">
              <w:rPr>
                <w:lang w:eastAsia="zh-CN"/>
              </w:rPr>
              <w:t>applying section breaks</w:t>
            </w:r>
          </w:p>
          <w:p w:rsidR="009D28BB" w:rsidRPr="00AB1BA0" w:rsidRDefault="003C3480" w:rsidP="009D28BB">
            <w:pPr>
              <w:pStyle w:val="VPSchedulebullets"/>
              <w:numPr>
                <w:ilvl w:val="1"/>
                <w:numId w:val="27"/>
              </w:numPr>
              <w:rPr>
                <w:lang w:eastAsia="zh-CN"/>
              </w:rPr>
            </w:pPr>
            <w:r w:rsidRPr="00AB1BA0">
              <w:rPr>
                <w:lang w:eastAsia="zh-CN"/>
              </w:rPr>
              <w:t xml:space="preserve">object linking and </w:t>
            </w:r>
            <w:r w:rsidR="009D28BB" w:rsidRPr="00AB1BA0">
              <w:rPr>
                <w:lang w:eastAsia="zh-CN"/>
              </w:rPr>
              <w:t>embedding</w:t>
            </w:r>
          </w:p>
          <w:p w:rsidR="003C3480" w:rsidRPr="00AB1BA0" w:rsidRDefault="003C3480" w:rsidP="009D28BB">
            <w:pPr>
              <w:pStyle w:val="VPSchedulebullets"/>
              <w:numPr>
                <w:ilvl w:val="1"/>
                <w:numId w:val="27"/>
              </w:numPr>
              <w:rPr>
                <w:lang w:eastAsia="zh-CN"/>
              </w:rPr>
            </w:pPr>
            <w:r w:rsidRPr="00AB1BA0">
              <w:rPr>
                <w:lang w:eastAsia="zh-CN"/>
              </w:rPr>
              <w:t>creating templates.</w:t>
            </w:r>
          </w:p>
          <w:p w:rsidR="00203D0F" w:rsidRDefault="003C3480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>Content is accurate, e.g. capitalisation</w:t>
            </w:r>
            <w:r w:rsidR="009D28BB" w:rsidRPr="00AB1BA0">
              <w:rPr>
                <w:lang w:eastAsia="zh-CN"/>
              </w:rPr>
              <w:t xml:space="preserve">, spelling, and </w:t>
            </w:r>
            <w:r w:rsidR="009D28BB" w:rsidRPr="00AB1BA0">
              <w:t>all</w:t>
            </w:r>
            <w:r w:rsidR="009D28BB" w:rsidRPr="00AB1BA0">
              <w:rPr>
                <w:lang w:eastAsia="zh-CN"/>
              </w:rPr>
              <w:t xml:space="preserve"> queries</w:t>
            </w:r>
            <w:r w:rsidRPr="00AB1BA0">
              <w:rPr>
                <w:lang w:eastAsia="zh-CN"/>
              </w:rPr>
              <w:t xml:space="preserve"> </w:t>
            </w:r>
            <w:r w:rsidR="009D28BB" w:rsidRPr="00AB1BA0">
              <w:rPr>
                <w:lang w:eastAsia="zh-CN"/>
              </w:rPr>
              <w:t>are</w:t>
            </w:r>
            <w:r w:rsidRPr="00AB1BA0">
              <w:rPr>
                <w:lang w:eastAsia="zh-CN"/>
              </w:rPr>
              <w:t xml:space="preserve"> executed accurately and independently.</w:t>
            </w:r>
          </w:p>
          <w:p w:rsidR="00203D0F" w:rsidRDefault="003C3480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 xml:space="preserve">The </w:t>
            </w:r>
            <w:r w:rsidRPr="00AB1BA0">
              <w:t>learner</w:t>
            </w:r>
            <w:r w:rsidRPr="00AB1BA0">
              <w:rPr>
                <w:lang w:eastAsia="zh-CN"/>
              </w:rPr>
              <w:t xml:space="preserve"> </w:t>
            </w:r>
            <w:r w:rsidR="009D28BB" w:rsidRPr="00AB1BA0">
              <w:rPr>
                <w:lang w:eastAsia="zh-CN"/>
              </w:rPr>
              <w:t>independently applies</w:t>
            </w:r>
            <w:r w:rsidRPr="00AB1BA0">
              <w:rPr>
                <w:lang w:eastAsia="zh-CN"/>
              </w:rPr>
              <w:t xml:space="preserve"> the design elements to comply with commonly accepted codes of practice, and use</w:t>
            </w:r>
            <w:r w:rsidR="00453D47">
              <w:rPr>
                <w:lang w:eastAsia="zh-CN"/>
              </w:rPr>
              <w:t>s</w:t>
            </w:r>
            <w:r w:rsidRPr="00AB1BA0">
              <w:rPr>
                <w:lang w:eastAsia="zh-CN"/>
              </w:rPr>
              <w:t xml:space="preserve"> styles, plus alignment, contrast, and so on, to ensure accuracy.</w:t>
            </w:r>
          </w:p>
          <w:p w:rsidR="00203D0F" w:rsidRDefault="009D28BB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>The learner creates</w:t>
            </w:r>
            <w:r w:rsidR="003C3480" w:rsidRPr="00AB1BA0">
              <w:rPr>
                <w:lang w:eastAsia="zh-CN"/>
              </w:rPr>
              <w:t xml:space="preserve"> the newsletter and invoices in a straightforward manner, not through trial</w:t>
            </w:r>
            <w:r w:rsidRPr="00AB1BA0">
              <w:rPr>
                <w:lang w:eastAsia="zh-CN"/>
              </w:rPr>
              <w:t xml:space="preserve"> and error. The learner follows</w:t>
            </w:r>
            <w:r w:rsidR="003C3480" w:rsidRPr="00AB1BA0">
              <w:rPr>
                <w:lang w:eastAsia="zh-CN"/>
              </w:rPr>
              <w:t xml:space="preserve"> a logical process, which they </w:t>
            </w:r>
            <w:r w:rsidRPr="00AB1BA0">
              <w:rPr>
                <w:lang w:eastAsia="zh-CN"/>
              </w:rPr>
              <w:t>map</w:t>
            </w:r>
            <w:r w:rsidR="003C3480" w:rsidRPr="00AB1BA0">
              <w:rPr>
                <w:lang w:eastAsia="zh-CN"/>
              </w:rPr>
              <w:t xml:space="preserve"> out as a schedul</w:t>
            </w:r>
            <w:r w:rsidRPr="00AB1BA0">
              <w:rPr>
                <w:lang w:eastAsia="zh-CN"/>
              </w:rPr>
              <w:t>e on their own before they begin</w:t>
            </w:r>
            <w:r w:rsidR="003C3480" w:rsidRPr="00AB1BA0">
              <w:rPr>
                <w:lang w:eastAsia="zh-CN"/>
              </w:rPr>
              <w:t>.</w:t>
            </w:r>
            <w:r w:rsidRPr="00AB1BA0">
              <w:rPr>
                <w:lang w:eastAsia="zh-CN"/>
              </w:rPr>
              <w:t xml:space="preserve"> P</w:t>
            </w:r>
            <w:r w:rsidR="003C3480" w:rsidRPr="00AB1BA0">
              <w:rPr>
                <w:lang w:eastAsia="zh-CN"/>
              </w:rPr>
              <w:t xml:space="preserve">rior to building the database, </w:t>
            </w:r>
            <w:r w:rsidRPr="00AB1BA0">
              <w:rPr>
                <w:lang w:eastAsia="zh-CN"/>
              </w:rPr>
              <w:t>the learner considers what information is</w:t>
            </w:r>
            <w:r w:rsidR="003C3480" w:rsidRPr="00AB1BA0">
              <w:rPr>
                <w:lang w:eastAsia="zh-CN"/>
              </w:rPr>
              <w:t xml:space="preserve"> required in </w:t>
            </w:r>
            <w:r w:rsidR="003C3480" w:rsidRPr="00AB1BA0">
              <w:t>queries</w:t>
            </w:r>
            <w:r w:rsidR="003C3480" w:rsidRPr="00AB1BA0">
              <w:rPr>
                <w:lang w:eastAsia="zh-CN"/>
              </w:rPr>
              <w:t xml:space="preserve"> and set</w:t>
            </w:r>
            <w:r w:rsidR="00D506F2">
              <w:rPr>
                <w:lang w:eastAsia="zh-CN"/>
              </w:rPr>
              <w:t>s</w:t>
            </w:r>
            <w:r w:rsidR="003C3480" w:rsidRPr="00AB1BA0">
              <w:rPr>
                <w:lang w:eastAsia="zh-CN"/>
              </w:rPr>
              <w:t xml:space="preserve"> this up in a logical and straightforward manner within the database.</w:t>
            </w:r>
          </w:p>
          <w:p w:rsidR="00203D0F" w:rsidRDefault="009D28BB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 xml:space="preserve">The </w:t>
            </w:r>
            <w:r w:rsidRPr="00AB1BA0">
              <w:t>learner</w:t>
            </w:r>
            <w:r w:rsidRPr="00AB1BA0">
              <w:rPr>
                <w:lang w:eastAsia="zh-CN"/>
              </w:rPr>
              <w:t xml:space="preserve"> uses</w:t>
            </w:r>
            <w:r w:rsidR="003C3480" w:rsidRPr="00AB1BA0">
              <w:rPr>
                <w:lang w:eastAsia="zh-CN"/>
              </w:rPr>
              <w:t xml:space="preserve"> database </w:t>
            </w:r>
            <w:r w:rsidRPr="00AB1BA0">
              <w:rPr>
                <w:lang w:eastAsia="zh-CN"/>
              </w:rPr>
              <w:t>tools and applies</w:t>
            </w:r>
            <w:r w:rsidR="00A43EA8" w:rsidRPr="00AB1BA0">
              <w:rPr>
                <w:lang w:eastAsia="zh-CN"/>
              </w:rPr>
              <w:t xml:space="preserve"> many shortcuts</w:t>
            </w:r>
            <w:r w:rsidR="003C3480" w:rsidRPr="00AB1BA0">
              <w:rPr>
                <w:lang w:eastAsia="zh-CN"/>
              </w:rPr>
              <w:t>.</w:t>
            </w:r>
          </w:p>
          <w:p w:rsidR="00203D0F" w:rsidRDefault="009D28BB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 xml:space="preserve">The </w:t>
            </w:r>
            <w:r w:rsidRPr="00AB1BA0">
              <w:t>learner</w:t>
            </w:r>
            <w:r w:rsidRPr="00AB1BA0">
              <w:rPr>
                <w:lang w:eastAsia="zh-CN"/>
              </w:rPr>
              <w:t xml:space="preserve"> uses</w:t>
            </w:r>
            <w:r w:rsidR="003C3480" w:rsidRPr="00AB1BA0">
              <w:rPr>
                <w:lang w:eastAsia="zh-CN"/>
              </w:rPr>
              <w:t xml:space="preserve"> the primary key function on the database to allow for easy verification, and linking and checking of records.</w:t>
            </w:r>
          </w:p>
          <w:p w:rsidR="00203D0F" w:rsidRDefault="009D28BB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>The learner is</w:t>
            </w:r>
            <w:r w:rsidR="003C3480" w:rsidRPr="00AB1BA0">
              <w:rPr>
                <w:lang w:eastAsia="zh-CN"/>
              </w:rPr>
              <w:t xml:space="preserve"> able to easily pick up on their development at the beginning of each </w:t>
            </w:r>
            <w:r w:rsidRPr="00AB1BA0">
              <w:rPr>
                <w:lang w:eastAsia="zh-CN"/>
              </w:rPr>
              <w:t>session</w:t>
            </w:r>
            <w:r w:rsidR="003C3480" w:rsidRPr="00AB1BA0">
              <w:rPr>
                <w:lang w:eastAsia="zh-CN"/>
              </w:rPr>
              <w:t xml:space="preserve"> as they ha</w:t>
            </w:r>
            <w:r w:rsidR="00CC62BC">
              <w:rPr>
                <w:lang w:eastAsia="zh-CN"/>
              </w:rPr>
              <w:t>ve</w:t>
            </w:r>
            <w:r w:rsidR="003C3480" w:rsidRPr="00AB1BA0">
              <w:rPr>
                <w:lang w:eastAsia="zh-CN"/>
              </w:rPr>
              <w:t xml:space="preserve"> saved versions in an easily accessible manner. </w:t>
            </w:r>
            <w:r w:rsidRPr="00AB1BA0">
              <w:rPr>
                <w:lang w:eastAsia="zh-CN"/>
              </w:rPr>
              <w:t>The learner</w:t>
            </w:r>
            <w:r w:rsidR="003C3480" w:rsidRPr="00AB1BA0">
              <w:rPr>
                <w:lang w:eastAsia="zh-CN"/>
              </w:rPr>
              <w:t xml:space="preserve"> </w:t>
            </w:r>
            <w:r w:rsidRPr="00AB1BA0">
              <w:rPr>
                <w:lang w:eastAsia="zh-CN"/>
              </w:rPr>
              <w:t>plans</w:t>
            </w:r>
            <w:r w:rsidR="003C3480" w:rsidRPr="00AB1BA0">
              <w:rPr>
                <w:lang w:eastAsia="zh-CN"/>
              </w:rPr>
              <w:t xml:space="preserve"> their </w:t>
            </w:r>
            <w:r w:rsidR="003C3480" w:rsidRPr="00AB1BA0">
              <w:rPr>
                <w:lang w:eastAsia="zh-CN"/>
              </w:rPr>
              <w:lastRenderedPageBreak/>
              <w:t xml:space="preserve">tasks </w:t>
            </w:r>
            <w:r w:rsidRPr="00AB1BA0">
              <w:rPr>
                <w:lang w:eastAsia="zh-CN"/>
              </w:rPr>
              <w:t>and gets</w:t>
            </w:r>
            <w:r w:rsidR="003C3480" w:rsidRPr="00AB1BA0">
              <w:rPr>
                <w:lang w:eastAsia="zh-CN"/>
              </w:rPr>
              <w:t xml:space="preserve"> on with them.</w:t>
            </w:r>
          </w:p>
          <w:p w:rsidR="00203D0F" w:rsidRDefault="003C3480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t>The</w:t>
            </w:r>
            <w:r w:rsidRPr="00AB1BA0">
              <w:rPr>
                <w:lang w:eastAsia="zh-CN"/>
              </w:rPr>
              <w:t xml:space="preserve"> manner in which the newsletter and invoices are laid out shows an economic use of paper. Black and white drafts </w:t>
            </w:r>
            <w:r w:rsidR="009D28BB" w:rsidRPr="00AB1BA0">
              <w:rPr>
                <w:lang w:eastAsia="zh-CN"/>
              </w:rPr>
              <w:t>are</w:t>
            </w:r>
            <w:r w:rsidRPr="00AB1BA0">
              <w:rPr>
                <w:lang w:eastAsia="zh-CN"/>
              </w:rPr>
              <w:t xml:space="preserve"> used when tes</w:t>
            </w:r>
            <w:r w:rsidR="009D28BB" w:rsidRPr="00AB1BA0">
              <w:rPr>
                <w:lang w:eastAsia="zh-CN"/>
              </w:rPr>
              <w:t>ting, and printing of drafts is</w:t>
            </w:r>
            <w:r w:rsidRPr="00AB1BA0">
              <w:rPr>
                <w:lang w:eastAsia="zh-CN"/>
              </w:rPr>
              <w:t xml:space="preserve"> only carried out as necessary.</w:t>
            </w:r>
          </w:p>
          <w:p w:rsidR="005A5B52" w:rsidRDefault="009D28BB" w:rsidP="00121B3E">
            <w:pPr>
              <w:pStyle w:val="VPSchedulebullets"/>
              <w:rPr>
                <w:lang w:eastAsia="zh-CN"/>
              </w:rPr>
            </w:pPr>
            <w:r w:rsidRPr="00AB1BA0">
              <w:rPr>
                <w:lang w:eastAsia="zh-CN"/>
              </w:rPr>
              <w:t>appl</w:t>
            </w:r>
            <w:r w:rsidR="005A5B52">
              <w:rPr>
                <w:lang w:eastAsia="zh-CN"/>
              </w:rPr>
              <w:t>ying</w:t>
            </w:r>
            <w:r w:rsidR="003C3480" w:rsidRPr="00AB1BA0">
              <w:rPr>
                <w:lang w:eastAsia="zh-CN"/>
              </w:rPr>
              <w:t xml:space="preserve"> correct data integrity and testing techniques </w:t>
            </w:r>
          </w:p>
          <w:p w:rsidR="00203D0F" w:rsidRDefault="003C3480" w:rsidP="00121B3E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>For example:</w:t>
            </w:r>
          </w:p>
          <w:p w:rsidR="00203D0F" w:rsidRDefault="003C3480" w:rsidP="00121B3E">
            <w:pPr>
              <w:pStyle w:val="VPScheduletext"/>
              <w:ind w:left="284"/>
            </w:pPr>
            <w:r w:rsidRPr="00AB1BA0">
              <w:t xml:space="preserve">The learner </w:t>
            </w:r>
            <w:r w:rsidR="005A5B52">
              <w:t xml:space="preserve">accurately </w:t>
            </w:r>
            <w:r w:rsidR="009D28BB" w:rsidRPr="00AB1BA0">
              <w:t>uses</w:t>
            </w:r>
            <w:r w:rsidRPr="00AB1BA0">
              <w:t xml:space="preserve"> a number of testing techniques, such as functional testing, data verification, testing and evaluating program design and structure, table structure check, referential integrity, fully entered data in the correct format (</w:t>
            </w:r>
            <w:r w:rsidR="00453D47">
              <w:t>e.g.</w:t>
            </w:r>
            <w:r w:rsidRPr="00AB1BA0">
              <w:t xml:space="preserve"> to prevent numeric data being entered into a text field) and pretesting – populate a test </w:t>
            </w:r>
            <w:r w:rsidR="0050291D" w:rsidRPr="00AB1BA0">
              <w:t>database (</w:t>
            </w:r>
            <w:r w:rsidR="00453D47">
              <w:t>e.g.</w:t>
            </w:r>
            <w:r w:rsidR="0050291D" w:rsidRPr="00AB1BA0">
              <w:t xml:space="preserve"> validates</w:t>
            </w:r>
            <w:r w:rsidR="0022643E">
              <w:t xml:space="preserve"> that </w:t>
            </w:r>
            <w:r w:rsidRPr="00AB1BA0">
              <w:t xml:space="preserve">the query outcomes </w:t>
            </w:r>
            <w:r w:rsidR="0050291D" w:rsidRPr="00AB1BA0">
              <w:t>are</w:t>
            </w:r>
            <w:r w:rsidRPr="00AB1BA0">
              <w:t xml:space="preserve"> correct before using information to link with other documents such as the newsletter and invoices), checking that documents </w:t>
            </w:r>
            <w:r w:rsidR="00A82FF1">
              <w:t>are</w:t>
            </w:r>
            <w:r w:rsidRPr="00AB1BA0">
              <w:t xml:space="preserve"> going </w:t>
            </w:r>
            <w:r w:rsidRPr="00AB1BA0">
              <w:rPr>
                <w:lang w:eastAsia="zh-CN"/>
              </w:rPr>
              <w:t>to the correct categories of people.</w:t>
            </w:r>
          </w:p>
          <w:p w:rsidR="00203D0F" w:rsidRDefault="009D28BB" w:rsidP="00121B3E">
            <w:pPr>
              <w:pStyle w:val="VPScheduletext"/>
              <w:ind w:left="284"/>
              <w:rPr>
                <w:lang w:eastAsia="zh-CN"/>
              </w:rPr>
            </w:pPr>
            <w:r w:rsidRPr="00AB1BA0">
              <w:rPr>
                <w:lang w:eastAsia="zh-CN"/>
              </w:rPr>
              <w:t>The learner uses</w:t>
            </w:r>
            <w:r w:rsidR="003C3480" w:rsidRPr="00AB1BA0">
              <w:rPr>
                <w:lang w:eastAsia="zh-CN"/>
              </w:rPr>
              <w:t xml:space="preserve"> print preview and actual printouts to check that data </w:t>
            </w:r>
            <w:r w:rsidRPr="00AB1BA0">
              <w:rPr>
                <w:lang w:eastAsia="zh-CN"/>
              </w:rPr>
              <w:t>is</w:t>
            </w:r>
            <w:r w:rsidR="003C3480" w:rsidRPr="00AB1BA0">
              <w:rPr>
                <w:lang w:eastAsia="zh-CN"/>
              </w:rPr>
              <w:t xml:space="preserve"> displayed correctly and that the invoices and newsletter</w:t>
            </w:r>
            <w:r w:rsidRPr="00AB1BA0">
              <w:rPr>
                <w:lang w:eastAsia="zh-CN"/>
              </w:rPr>
              <w:t xml:space="preserve"> print</w:t>
            </w:r>
            <w:r w:rsidR="003C3480" w:rsidRPr="00AB1BA0">
              <w:rPr>
                <w:lang w:eastAsia="zh-CN"/>
              </w:rPr>
              <w:t xml:space="preserve"> out as intended.</w:t>
            </w:r>
          </w:p>
          <w:p w:rsidR="00203D0F" w:rsidRDefault="00E32B3D" w:rsidP="00121B3E">
            <w:pPr>
              <w:pStyle w:val="VPScheduletext"/>
              <w:ind w:left="284"/>
            </w:pPr>
            <w:r w:rsidRPr="00AB1BA0">
              <w:t xml:space="preserve">The learner </w:t>
            </w:r>
            <w:r w:rsidR="003C3480" w:rsidRPr="00AB1BA0">
              <w:t>check</w:t>
            </w:r>
            <w:r w:rsidRPr="00AB1BA0">
              <w:t>s</w:t>
            </w:r>
            <w:r w:rsidR="003C3480" w:rsidRPr="00AB1BA0">
              <w:t xml:space="preserve"> data input is accurate in database </w:t>
            </w:r>
            <w:r w:rsidRPr="00AB1BA0">
              <w:t xml:space="preserve">and </w:t>
            </w:r>
            <w:r w:rsidR="003C3480" w:rsidRPr="00AB1BA0">
              <w:t>auto-</w:t>
            </w:r>
            <w:r w:rsidR="00A43EA8" w:rsidRPr="00AB1BA0">
              <w:t>checks</w:t>
            </w:r>
            <w:r w:rsidR="003C3480" w:rsidRPr="00AB1BA0">
              <w:t xml:space="preserve"> the mail merge to ensure the newsletter is on the correct number of pages and the page breaks and section breaks are as planned prior to printing</w:t>
            </w:r>
            <w:r w:rsidRPr="00AB1BA0">
              <w:t xml:space="preserve">. All </w:t>
            </w:r>
            <w:r w:rsidR="003C3480" w:rsidRPr="00AB1BA0">
              <w:t xml:space="preserve">queries </w:t>
            </w:r>
            <w:r w:rsidRPr="00AB1BA0">
              <w:t>are checked and confirmed.</w:t>
            </w:r>
          </w:p>
          <w:p w:rsidR="003C3480" w:rsidRPr="00AB1BA0" w:rsidRDefault="003C3480" w:rsidP="003C3480">
            <w:pPr>
              <w:pStyle w:val="VPSchedulebullets"/>
            </w:pPr>
            <w:r w:rsidRPr="00AB1BA0">
              <w:lastRenderedPageBreak/>
              <w:t>following legal, ethical, and moral responsibilities as appropriate to the outcome</w:t>
            </w:r>
          </w:p>
          <w:p w:rsidR="00203D0F" w:rsidRDefault="003C3480" w:rsidP="00121B3E">
            <w:pPr>
              <w:pStyle w:val="VPScheduletext"/>
              <w:ind w:left="284"/>
            </w:pPr>
            <w:r w:rsidRPr="00AB1BA0">
              <w:t>For example</w:t>
            </w:r>
            <w:r w:rsidR="00090596" w:rsidRPr="00AB1BA0">
              <w:t>:</w:t>
            </w:r>
          </w:p>
          <w:p w:rsidR="00203D0F" w:rsidRDefault="003C3480" w:rsidP="00121B3E">
            <w:pPr>
              <w:pStyle w:val="VPScheduletext"/>
              <w:ind w:left="284"/>
              <w:rPr>
                <w:iCs/>
              </w:rPr>
            </w:pPr>
            <w:r w:rsidRPr="00AB1BA0">
              <w:rPr>
                <w:iCs/>
              </w:rPr>
              <w:t>Th</w:t>
            </w:r>
            <w:r w:rsidR="00E32B3D" w:rsidRPr="00AB1BA0">
              <w:rPr>
                <w:iCs/>
              </w:rPr>
              <w:t>e learner correctly acknowledges</w:t>
            </w:r>
            <w:r w:rsidRPr="00AB1BA0">
              <w:rPr>
                <w:iCs/>
              </w:rPr>
              <w:t xml:space="preserve"> the source of the material used and the copyright owner of the photographs that may have been used. The newsletter demonstrates that the </w:t>
            </w:r>
            <w:r w:rsidR="00C23A0B">
              <w:rPr>
                <w:iCs/>
              </w:rPr>
              <w:t>learner</w:t>
            </w:r>
            <w:r w:rsidR="00C23A0B" w:rsidRPr="00AB1BA0">
              <w:rPr>
                <w:iCs/>
              </w:rPr>
              <w:t xml:space="preserve"> </w:t>
            </w:r>
            <w:r w:rsidRPr="00AB1BA0">
              <w:rPr>
                <w:iCs/>
              </w:rPr>
              <w:t>has considered the privacy of information stored in the database by not revealing any contact details of other people or firms who receive the newsletter.</w:t>
            </w:r>
          </w:p>
          <w:p w:rsidR="00CA2937" w:rsidRPr="00AB1BA0" w:rsidRDefault="003C3480" w:rsidP="00E32B3D">
            <w:pPr>
              <w:pStyle w:val="VPScheduletext"/>
              <w:rPr>
                <w:color w:val="FF0000"/>
              </w:rPr>
            </w:pPr>
            <w:r w:rsidRPr="00AB1BA0">
              <w:rPr>
                <w:i/>
                <w:iCs/>
                <w:color w:val="FF0000"/>
              </w:rPr>
              <w:t>The above expected learner responses are</w:t>
            </w:r>
            <w:r w:rsidR="00E32B3D" w:rsidRPr="00AB1BA0">
              <w:rPr>
                <w:i/>
                <w:iCs/>
                <w:color w:val="FF0000"/>
              </w:rPr>
              <w:t xml:space="preserve"> </w:t>
            </w:r>
            <w:r w:rsidRPr="00AB1BA0">
              <w:rPr>
                <w:i/>
                <w:iCs/>
                <w:color w:val="FF0000"/>
              </w:rPr>
              <w:t>indicative only and relate to just part of what is</w:t>
            </w:r>
            <w:r w:rsidR="00E32B3D" w:rsidRPr="00AB1BA0">
              <w:rPr>
                <w:i/>
                <w:iCs/>
                <w:color w:val="FF0000"/>
              </w:rPr>
              <w:t xml:space="preserve"> </w:t>
            </w:r>
            <w:r w:rsidRPr="00AB1BA0">
              <w:rPr>
                <w:color w:val="FF0000"/>
              </w:rPr>
              <w:t>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4C2C51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8C" w:rsidRDefault="00C41E8C" w:rsidP="006C5D0E">
      <w:pPr>
        <w:spacing w:before="0" w:after="0"/>
      </w:pPr>
      <w:r>
        <w:separator/>
      </w:r>
    </w:p>
  </w:endnote>
  <w:endnote w:type="continuationSeparator" w:id="0">
    <w:p w:rsidR="00C41E8C" w:rsidRDefault="00C41E8C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29" w:rsidRPr="006C5D0E" w:rsidRDefault="00480829" w:rsidP="001B6DE1">
    <w:pPr>
      <w:pStyle w:val="Footer"/>
      <w:tabs>
        <w:tab w:val="clear" w:pos="4513"/>
      </w:tabs>
      <w:rPr>
        <w:sz w:val="20"/>
        <w:szCs w:val="20"/>
      </w:rPr>
    </w:pPr>
    <w:r w:rsidRPr="00121B3E">
      <w:rPr>
        <w:sz w:val="20"/>
        <w:szCs w:val="20"/>
        <w:highlight w:val="yellow"/>
      </w:rPr>
      <w:t>This resource is copyright © Crown 2013</w:t>
    </w:r>
    <w:r w:rsidRPr="006C5D0E">
      <w:rPr>
        <w:color w:val="808080"/>
        <w:sz w:val="20"/>
        <w:szCs w:val="20"/>
      </w:rPr>
      <w:tab/>
      <w:t xml:space="preserve">Page </w:t>
    </w:r>
    <w:r w:rsidR="00C848D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C848D5" w:rsidRPr="006C5D0E">
      <w:rPr>
        <w:color w:val="808080"/>
        <w:sz w:val="20"/>
        <w:szCs w:val="20"/>
      </w:rPr>
      <w:fldChar w:fldCharType="separate"/>
    </w:r>
    <w:r>
      <w:rPr>
        <w:noProof/>
        <w:color w:val="808080"/>
        <w:sz w:val="20"/>
        <w:szCs w:val="20"/>
      </w:rPr>
      <w:t>4</w:t>
    </w:r>
    <w:r w:rsidR="00C848D5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C848D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C848D5" w:rsidRPr="006C5D0E">
      <w:rPr>
        <w:color w:val="808080"/>
        <w:sz w:val="20"/>
        <w:szCs w:val="20"/>
      </w:rPr>
      <w:fldChar w:fldCharType="separate"/>
    </w:r>
    <w:r>
      <w:rPr>
        <w:noProof/>
        <w:color w:val="808080"/>
        <w:sz w:val="20"/>
        <w:szCs w:val="20"/>
      </w:rPr>
      <w:t>10</w:t>
    </w:r>
    <w:r w:rsidR="00C848D5" w:rsidRPr="006C5D0E">
      <w:rPr>
        <w:color w:val="80808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29" w:rsidRPr="007534F7" w:rsidRDefault="00480829">
    <w:pPr>
      <w:pStyle w:val="Footer"/>
      <w:rPr>
        <w:sz w:val="20"/>
        <w:szCs w:val="20"/>
      </w:rPr>
    </w:pPr>
    <w:r w:rsidRPr="0099088A">
      <w:rPr>
        <w:sz w:val="20"/>
        <w:szCs w:val="20"/>
      </w:rPr>
      <w:t xml:space="preserve">This </w:t>
    </w:r>
    <w:r w:rsidRPr="00121B3E">
      <w:rPr>
        <w:sz w:val="20"/>
        <w:szCs w:val="20"/>
      </w:rPr>
      <w:t xml:space="preserve">Ministry of Education </w:t>
    </w:r>
    <w:r w:rsidRPr="0099088A">
      <w:rPr>
        <w:sz w:val="20"/>
        <w:szCs w:val="20"/>
      </w:rPr>
      <w:t>resource is copyright © Crown 201</w:t>
    </w:r>
    <w:r w:rsidR="00282E72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C848D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C848D5" w:rsidRPr="006C5D0E">
      <w:rPr>
        <w:color w:val="808080"/>
        <w:sz w:val="20"/>
        <w:szCs w:val="20"/>
      </w:rPr>
      <w:fldChar w:fldCharType="separate"/>
    </w:r>
    <w:r w:rsidR="003F4B71">
      <w:rPr>
        <w:noProof/>
        <w:color w:val="808080"/>
        <w:sz w:val="20"/>
        <w:szCs w:val="20"/>
      </w:rPr>
      <w:t>1</w:t>
    </w:r>
    <w:r w:rsidR="00C848D5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C848D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C848D5" w:rsidRPr="006C5D0E">
      <w:rPr>
        <w:color w:val="808080"/>
        <w:sz w:val="20"/>
        <w:szCs w:val="20"/>
      </w:rPr>
      <w:fldChar w:fldCharType="separate"/>
    </w:r>
    <w:r w:rsidR="003F4B71">
      <w:rPr>
        <w:noProof/>
        <w:color w:val="808080"/>
        <w:sz w:val="20"/>
        <w:szCs w:val="20"/>
      </w:rPr>
      <w:t>10</w:t>
    </w:r>
    <w:r w:rsidR="00C848D5" w:rsidRPr="006C5D0E">
      <w:rPr>
        <w:color w:val="80808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29" w:rsidRPr="006C5D0E" w:rsidRDefault="00480829" w:rsidP="001B6DE1">
    <w:pPr>
      <w:pStyle w:val="Footer"/>
      <w:tabs>
        <w:tab w:val="clear" w:pos="4513"/>
      </w:tabs>
      <w:rPr>
        <w:sz w:val="20"/>
        <w:szCs w:val="20"/>
      </w:rPr>
    </w:pPr>
    <w:r w:rsidRPr="0071524E">
      <w:rPr>
        <w:sz w:val="20"/>
        <w:szCs w:val="20"/>
      </w:rPr>
      <w:t xml:space="preserve">This </w:t>
    </w:r>
    <w:r w:rsidRPr="00121B3E">
      <w:rPr>
        <w:sz w:val="20"/>
        <w:szCs w:val="20"/>
      </w:rPr>
      <w:t xml:space="preserve">Ministry of </w:t>
    </w:r>
    <w:r>
      <w:rPr>
        <w:sz w:val="20"/>
        <w:szCs w:val="20"/>
      </w:rPr>
      <w:t>E</w:t>
    </w:r>
    <w:r w:rsidRPr="00121B3E">
      <w:rPr>
        <w:sz w:val="20"/>
        <w:szCs w:val="20"/>
      </w:rPr>
      <w:t xml:space="preserve">ducation </w:t>
    </w:r>
    <w:r w:rsidRPr="0071524E">
      <w:rPr>
        <w:sz w:val="20"/>
        <w:szCs w:val="20"/>
      </w:rPr>
      <w:t>resource is copyright © Crown 201</w:t>
    </w:r>
    <w:r w:rsidR="00282E72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C848D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C848D5" w:rsidRPr="006C5D0E">
      <w:rPr>
        <w:color w:val="808080"/>
        <w:sz w:val="20"/>
        <w:szCs w:val="20"/>
      </w:rPr>
      <w:fldChar w:fldCharType="separate"/>
    </w:r>
    <w:r w:rsidR="003F4B71">
      <w:rPr>
        <w:noProof/>
        <w:color w:val="808080"/>
        <w:sz w:val="20"/>
        <w:szCs w:val="20"/>
      </w:rPr>
      <w:t>2</w:t>
    </w:r>
    <w:r w:rsidR="00C848D5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C848D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C848D5" w:rsidRPr="006C5D0E">
      <w:rPr>
        <w:color w:val="808080"/>
        <w:sz w:val="20"/>
        <w:szCs w:val="20"/>
      </w:rPr>
      <w:fldChar w:fldCharType="separate"/>
    </w:r>
    <w:r w:rsidR="003F4B71">
      <w:rPr>
        <w:noProof/>
        <w:color w:val="808080"/>
        <w:sz w:val="20"/>
        <w:szCs w:val="20"/>
      </w:rPr>
      <w:t>10</w:t>
    </w:r>
    <w:r w:rsidR="00C848D5" w:rsidRPr="006C5D0E">
      <w:rPr>
        <w:color w:val="80808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29" w:rsidRPr="006C5D0E" w:rsidRDefault="00480829" w:rsidP="001B6DE1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71524E">
      <w:rPr>
        <w:sz w:val="20"/>
        <w:szCs w:val="20"/>
      </w:rPr>
      <w:t>This</w:t>
    </w:r>
    <w:r w:rsidRPr="00121B3E">
      <w:rPr>
        <w:sz w:val="20"/>
        <w:szCs w:val="20"/>
      </w:rPr>
      <w:t xml:space="preserve"> Ministry of Education</w:t>
    </w:r>
    <w:r w:rsidRPr="0071524E">
      <w:rPr>
        <w:sz w:val="20"/>
        <w:szCs w:val="20"/>
      </w:rPr>
      <w:t xml:space="preserve"> resource is copyright © Crown 201</w:t>
    </w:r>
    <w:r w:rsidR="00282E72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C848D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C848D5" w:rsidRPr="006C5D0E">
      <w:rPr>
        <w:color w:val="808080"/>
        <w:sz w:val="20"/>
        <w:szCs w:val="20"/>
      </w:rPr>
      <w:fldChar w:fldCharType="separate"/>
    </w:r>
    <w:r w:rsidR="003F4B71">
      <w:rPr>
        <w:noProof/>
        <w:color w:val="808080"/>
        <w:sz w:val="20"/>
        <w:szCs w:val="20"/>
      </w:rPr>
      <w:t>10</w:t>
    </w:r>
    <w:r w:rsidR="00C848D5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C848D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C848D5" w:rsidRPr="006C5D0E">
      <w:rPr>
        <w:color w:val="808080"/>
        <w:sz w:val="20"/>
        <w:szCs w:val="20"/>
      </w:rPr>
      <w:fldChar w:fldCharType="separate"/>
    </w:r>
    <w:r w:rsidR="003F4B71">
      <w:rPr>
        <w:noProof/>
        <w:color w:val="808080"/>
        <w:sz w:val="20"/>
        <w:szCs w:val="20"/>
      </w:rPr>
      <w:t>10</w:t>
    </w:r>
    <w:r w:rsidR="00C848D5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8C" w:rsidRDefault="00C41E8C" w:rsidP="006C5D0E">
      <w:pPr>
        <w:spacing w:before="0" w:after="0"/>
      </w:pPr>
      <w:r>
        <w:separator/>
      </w:r>
    </w:p>
  </w:footnote>
  <w:footnote w:type="continuationSeparator" w:id="0">
    <w:p w:rsidR="00C41E8C" w:rsidRDefault="00C41E8C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29" w:rsidRPr="00E053F6" w:rsidRDefault="00480829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</w:rPr>
            <w:alias w:val="Subject name"/>
            <w:tag w:val="Subject name"/>
            <w:id w:val="1300190115"/>
          </w:sdtPr>
          <w:sdtContent>
            <w:r w:rsidRPr="0022237C">
              <w:rPr>
                <w:sz w:val="20"/>
              </w:rPr>
              <w:t>Digital Technologies</w:t>
            </w:r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2.41</w:t>
        </w:r>
        <w:r w:rsidR="00282E7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9"/>
            </w:rPr>
            <w:alias w:val="Vocational pathway"/>
            <w:tag w:val="Vocational pathway"/>
            <w:id w:val="818548521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9"/>
              </w:rPr>
              <w:t>Manufacturing and Technology</w:t>
            </w:r>
          </w:sdtContent>
        </w:sdt>
      </w:sdtContent>
    </w:sdt>
  </w:p>
  <w:p w:rsidR="00480829" w:rsidRPr="00E053F6" w:rsidRDefault="00480829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480829" w:rsidRPr="00E053F6" w:rsidRDefault="00480829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29" w:rsidRDefault="003F4B71">
    <w:pPr>
      <w:pStyle w:val="Header"/>
    </w:pPr>
    <w:r w:rsidRPr="003F4B71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29" w:rsidRPr="00E053F6" w:rsidRDefault="00480829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480829" w:rsidRPr="00E053F6" w:rsidRDefault="00480829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480829" w:rsidRDefault="0048082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29" w:rsidRPr="00E053F6" w:rsidRDefault="00480829" w:rsidP="00EF3F66">
    <w:pPr>
      <w:pStyle w:val="Header"/>
      <w:contextualSpacing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Digital Technologies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2.41</w:t>
        </w:r>
        <w:r w:rsidR="00282E7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480829" w:rsidRPr="00E053F6" w:rsidRDefault="00480829" w:rsidP="00EF3F66">
    <w:pPr>
      <w:pStyle w:val="Header"/>
      <w:contextualSpacing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480829" w:rsidRPr="00E053F6" w:rsidRDefault="00480829">
    <w:pPr>
      <w:pStyle w:val="Header"/>
      <w:contextualSpacing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29" w:rsidRPr="00B320A2" w:rsidRDefault="00480829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F7EEEBEC"/>
    <w:lvl w:ilvl="0" w:tplc="4BBE61FA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</w:abstractNum>
  <w:abstractNum w:abstractNumId="2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>
    <w:nsid w:val="2E1816E5"/>
    <w:multiLevelType w:val="multilevel"/>
    <w:tmpl w:val="F11EA37C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6B037E9"/>
    <w:multiLevelType w:val="hybridMultilevel"/>
    <w:tmpl w:val="1DE2D6CE"/>
    <w:lvl w:ilvl="0" w:tplc="B1C85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>
    <w:nsid w:val="372F45C9"/>
    <w:multiLevelType w:val="hybridMultilevel"/>
    <w:tmpl w:val="F43C3A1A"/>
    <w:lvl w:ilvl="0" w:tplc="0A70C86C">
      <w:start w:val="1"/>
      <w:numFmt w:val="bullet"/>
      <w:pStyle w:val="NCEAtablesub-bullet"/>
      <w:lvlText w:val="o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7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9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1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5D624CFB"/>
    <w:multiLevelType w:val="multilevel"/>
    <w:tmpl w:val="6A387574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6C4D1833"/>
    <w:multiLevelType w:val="hybridMultilevel"/>
    <w:tmpl w:val="C0EA88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6"/>
  </w:num>
  <w:num w:numId="5">
    <w:abstractNumId w:val="29"/>
  </w:num>
  <w:num w:numId="6">
    <w:abstractNumId w:val="13"/>
  </w:num>
  <w:num w:numId="7">
    <w:abstractNumId w:val="27"/>
  </w:num>
  <w:num w:numId="8">
    <w:abstractNumId w:val="2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1"/>
  </w:num>
  <w:num w:numId="13">
    <w:abstractNumId w:val="21"/>
  </w:num>
  <w:num w:numId="14">
    <w:abstractNumId w:val="30"/>
  </w:num>
  <w:num w:numId="15">
    <w:abstractNumId w:val="5"/>
  </w:num>
  <w:num w:numId="16">
    <w:abstractNumId w:val="20"/>
  </w:num>
  <w:num w:numId="17">
    <w:abstractNumId w:val="3"/>
  </w:num>
  <w:num w:numId="18">
    <w:abstractNumId w:val="24"/>
  </w:num>
  <w:num w:numId="19">
    <w:abstractNumId w:val="25"/>
  </w:num>
  <w:num w:numId="20">
    <w:abstractNumId w:val="14"/>
  </w:num>
  <w:num w:numId="21">
    <w:abstractNumId w:val="4"/>
  </w:num>
  <w:num w:numId="22">
    <w:abstractNumId w:val="7"/>
  </w:num>
  <w:num w:numId="23">
    <w:abstractNumId w:val="17"/>
  </w:num>
  <w:num w:numId="24">
    <w:abstractNumId w:val="28"/>
  </w:num>
  <w:num w:numId="25">
    <w:abstractNumId w:val="18"/>
  </w:num>
  <w:num w:numId="26">
    <w:abstractNumId w:val="16"/>
  </w:num>
  <w:num w:numId="27">
    <w:abstractNumId w:val="22"/>
  </w:num>
  <w:num w:numId="28">
    <w:abstractNumId w:val="11"/>
  </w:num>
  <w:num w:numId="29">
    <w:abstractNumId w:val="26"/>
  </w:num>
  <w:num w:numId="30">
    <w:abstractNumId w:val="1"/>
  </w:num>
  <w:num w:numId="31">
    <w:abstractNumId w:val="8"/>
  </w:num>
  <w:num w:numId="32">
    <w:abstractNumId w:val="1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7"/>
  </w:num>
  <w:num w:numId="38">
    <w:abstractNumId w:val="9"/>
  </w:num>
  <w:num w:numId="39">
    <w:abstractNumId w:val="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11CE8"/>
    <w:rsid w:val="0002035D"/>
    <w:rsid w:val="00027FC5"/>
    <w:rsid w:val="0003223B"/>
    <w:rsid w:val="00045444"/>
    <w:rsid w:val="00047E2A"/>
    <w:rsid w:val="00054167"/>
    <w:rsid w:val="00057392"/>
    <w:rsid w:val="00060DA7"/>
    <w:rsid w:val="0007554D"/>
    <w:rsid w:val="00090596"/>
    <w:rsid w:val="000C532D"/>
    <w:rsid w:val="000C7481"/>
    <w:rsid w:val="000D2EBA"/>
    <w:rsid w:val="000E1193"/>
    <w:rsid w:val="00100CC1"/>
    <w:rsid w:val="001106CD"/>
    <w:rsid w:val="001108AE"/>
    <w:rsid w:val="00112223"/>
    <w:rsid w:val="00114537"/>
    <w:rsid w:val="0011733E"/>
    <w:rsid w:val="00121B3E"/>
    <w:rsid w:val="00126BFC"/>
    <w:rsid w:val="00150EAB"/>
    <w:rsid w:val="00153E11"/>
    <w:rsid w:val="001578C7"/>
    <w:rsid w:val="0016202D"/>
    <w:rsid w:val="001729AB"/>
    <w:rsid w:val="00172E39"/>
    <w:rsid w:val="001951D8"/>
    <w:rsid w:val="00197E3F"/>
    <w:rsid w:val="001B27CC"/>
    <w:rsid w:val="001B6DE1"/>
    <w:rsid w:val="001C29D2"/>
    <w:rsid w:val="001C7D48"/>
    <w:rsid w:val="001D20F5"/>
    <w:rsid w:val="001E1BCB"/>
    <w:rsid w:val="001E1D15"/>
    <w:rsid w:val="001F4B19"/>
    <w:rsid w:val="001F515B"/>
    <w:rsid w:val="00202445"/>
    <w:rsid w:val="00203D0F"/>
    <w:rsid w:val="0021380F"/>
    <w:rsid w:val="0022237C"/>
    <w:rsid w:val="0022643E"/>
    <w:rsid w:val="00240D50"/>
    <w:rsid w:val="002446BF"/>
    <w:rsid w:val="00255DF0"/>
    <w:rsid w:val="00263B9E"/>
    <w:rsid w:val="00282E72"/>
    <w:rsid w:val="002A0559"/>
    <w:rsid w:val="002A4AD8"/>
    <w:rsid w:val="002B7AA3"/>
    <w:rsid w:val="002D0805"/>
    <w:rsid w:val="002D0A92"/>
    <w:rsid w:val="002D2F9E"/>
    <w:rsid w:val="002D5757"/>
    <w:rsid w:val="002E5928"/>
    <w:rsid w:val="002E6594"/>
    <w:rsid w:val="002F1022"/>
    <w:rsid w:val="002F178F"/>
    <w:rsid w:val="00305DED"/>
    <w:rsid w:val="00311FB4"/>
    <w:rsid w:val="003211B0"/>
    <w:rsid w:val="003304A5"/>
    <w:rsid w:val="003341BF"/>
    <w:rsid w:val="003373C9"/>
    <w:rsid w:val="00342D25"/>
    <w:rsid w:val="00360F85"/>
    <w:rsid w:val="0036540D"/>
    <w:rsid w:val="00384D4C"/>
    <w:rsid w:val="00385226"/>
    <w:rsid w:val="003B5208"/>
    <w:rsid w:val="003C3480"/>
    <w:rsid w:val="003C5F20"/>
    <w:rsid w:val="003D30DC"/>
    <w:rsid w:val="003D5785"/>
    <w:rsid w:val="003D66D6"/>
    <w:rsid w:val="003D6F1D"/>
    <w:rsid w:val="003E0D8B"/>
    <w:rsid w:val="003E653C"/>
    <w:rsid w:val="003F4B71"/>
    <w:rsid w:val="0040348F"/>
    <w:rsid w:val="004079F7"/>
    <w:rsid w:val="004121A2"/>
    <w:rsid w:val="004153A7"/>
    <w:rsid w:val="00415DF0"/>
    <w:rsid w:val="0044176D"/>
    <w:rsid w:val="00444B64"/>
    <w:rsid w:val="00446A99"/>
    <w:rsid w:val="0044735A"/>
    <w:rsid w:val="00453D47"/>
    <w:rsid w:val="004667FD"/>
    <w:rsid w:val="0047106F"/>
    <w:rsid w:val="00480829"/>
    <w:rsid w:val="004A0AF6"/>
    <w:rsid w:val="004A4518"/>
    <w:rsid w:val="004B3E2C"/>
    <w:rsid w:val="004B6469"/>
    <w:rsid w:val="004C2C30"/>
    <w:rsid w:val="004C2C51"/>
    <w:rsid w:val="004D736C"/>
    <w:rsid w:val="004D75F1"/>
    <w:rsid w:val="004E19E0"/>
    <w:rsid w:val="004F1B94"/>
    <w:rsid w:val="004F46B7"/>
    <w:rsid w:val="00500501"/>
    <w:rsid w:val="0050291D"/>
    <w:rsid w:val="00515294"/>
    <w:rsid w:val="00517CEF"/>
    <w:rsid w:val="005225E1"/>
    <w:rsid w:val="00535B61"/>
    <w:rsid w:val="0054444A"/>
    <w:rsid w:val="00552911"/>
    <w:rsid w:val="00554EF1"/>
    <w:rsid w:val="00565CF2"/>
    <w:rsid w:val="00567F19"/>
    <w:rsid w:val="00572D88"/>
    <w:rsid w:val="00580891"/>
    <w:rsid w:val="0059737D"/>
    <w:rsid w:val="005A5B52"/>
    <w:rsid w:val="005B6414"/>
    <w:rsid w:val="005C3132"/>
    <w:rsid w:val="005C5952"/>
    <w:rsid w:val="005E0436"/>
    <w:rsid w:val="005E5E09"/>
    <w:rsid w:val="005F0895"/>
    <w:rsid w:val="005F5DBB"/>
    <w:rsid w:val="006045FA"/>
    <w:rsid w:val="006365C4"/>
    <w:rsid w:val="00642B78"/>
    <w:rsid w:val="0064392B"/>
    <w:rsid w:val="00646B00"/>
    <w:rsid w:val="00655180"/>
    <w:rsid w:val="006632D0"/>
    <w:rsid w:val="00672689"/>
    <w:rsid w:val="00675DA3"/>
    <w:rsid w:val="00681CFD"/>
    <w:rsid w:val="006827D5"/>
    <w:rsid w:val="0068538D"/>
    <w:rsid w:val="00685544"/>
    <w:rsid w:val="00687F34"/>
    <w:rsid w:val="006B74B5"/>
    <w:rsid w:val="006C4385"/>
    <w:rsid w:val="006C5D0E"/>
    <w:rsid w:val="006C5D9A"/>
    <w:rsid w:val="006D42ED"/>
    <w:rsid w:val="006E7BF8"/>
    <w:rsid w:val="006F312E"/>
    <w:rsid w:val="006F557B"/>
    <w:rsid w:val="006F5644"/>
    <w:rsid w:val="006F66D2"/>
    <w:rsid w:val="007055C9"/>
    <w:rsid w:val="0071524E"/>
    <w:rsid w:val="00724E3D"/>
    <w:rsid w:val="00734175"/>
    <w:rsid w:val="007534F7"/>
    <w:rsid w:val="00765E00"/>
    <w:rsid w:val="007713BA"/>
    <w:rsid w:val="00777DC7"/>
    <w:rsid w:val="0079280D"/>
    <w:rsid w:val="007A216D"/>
    <w:rsid w:val="007A5333"/>
    <w:rsid w:val="007A70EF"/>
    <w:rsid w:val="007B6CD6"/>
    <w:rsid w:val="007C7D07"/>
    <w:rsid w:val="007D00D5"/>
    <w:rsid w:val="007D21B7"/>
    <w:rsid w:val="007E0784"/>
    <w:rsid w:val="007E15BF"/>
    <w:rsid w:val="00805571"/>
    <w:rsid w:val="00810455"/>
    <w:rsid w:val="00823836"/>
    <w:rsid w:val="0082757D"/>
    <w:rsid w:val="00833535"/>
    <w:rsid w:val="00842634"/>
    <w:rsid w:val="00847D3A"/>
    <w:rsid w:val="008523A0"/>
    <w:rsid w:val="0088251E"/>
    <w:rsid w:val="00884647"/>
    <w:rsid w:val="00892B3E"/>
    <w:rsid w:val="008A2212"/>
    <w:rsid w:val="008A4D0D"/>
    <w:rsid w:val="008A74E6"/>
    <w:rsid w:val="008B7D3A"/>
    <w:rsid w:val="008C0F48"/>
    <w:rsid w:val="008F0E31"/>
    <w:rsid w:val="009067F9"/>
    <w:rsid w:val="00913DC3"/>
    <w:rsid w:val="00915E58"/>
    <w:rsid w:val="00942664"/>
    <w:rsid w:val="00950972"/>
    <w:rsid w:val="0095663E"/>
    <w:rsid w:val="009655CF"/>
    <w:rsid w:val="009708CE"/>
    <w:rsid w:val="00971DED"/>
    <w:rsid w:val="00977AD5"/>
    <w:rsid w:val="0099088A"/>
    <w:rsid w:val="00994BE6"/>
    <w:rsid w:val="009A4A22"/>
    <w:rsid w:val="009A709A"/>
    <w:rsid w:val="009C7F64"/>
    <w:rsid w:val="009D097F"/>
    <w:rsid w:val="009D28BB"/>
    <w:rsid w:val="009D321C"/>
    <w:rsid w:val="009D737C"/>
    <w:rsid w:val="009E1056"/>
    <w:rsid w:val="009E343E"/>
    <w:rsid w:val="009E6DB4"/>
    <w:rsid w:val="009E7333"/>
    <w:rsid w:val="009E7C21"/>
    <w:rsid w:val="009F164E"/>
    <w:rsid w:val="00A1087A"/>
    <w:rsid w:val="00A302B7"/>
    <w:rsid w:val="00A43EA8"/>
    <w:rsid w:val="00A4758B"/>
    <w:rsid w:val="00A52EDE"/>
    <w:rsid w:val="00A82FF1"/>
    <w:rsid w:val="00A93F6E"/>
    <w:rsid w:val="00AA2C47"/>
    <w:rsid w:val="00AA6C65"/>
    <w:rsid w:val="00AB0047"/>
    <w:rsid w:val="00AB0129"/>
    <w:rsid w:val="00AB1BA0"/>
    <w:rsid w:val="00AB3AD0"/>
    <w:rsid w:val="00AD1AE7"/>
    <w:rsid w:val="00AD4BD2"/>
    <w:rsid w:val="00AD61D9"/>
    <w:rsid w:val="00AD7E75"/>
    <w:rsid w:val="00B063FC"/>
    <w:rsid w:val="00B15C51"/>
    <w:rsid w:val="00B24024"/>
    <w:rsid w:val="00B320A2"/>
    <w:rsid w:val="00B3404F"/>
    <w:rsid w:val="00B71983"/>
    <w:rsid w:val="00B87FFB"/>
    <w:rsid w:val="00BA7472"/>
    <w:rsid w:val="00BD2BDC"/>
    <w:rsid w:val="00BE43AF"/>
    <w:rsid w:val="00BF15B6"/>
    <w:rsid w:val="00BF3AA6"/>
    <w:rsid w:val="00C026DE"/>
    <w:rsid w:val="00C05DE1"/>
    <w:rsid w:val="00C1052C"/>
    <w:rsid w:val="00C1131B"/>
    <w:rsid w:val="00C23A0B"/>
    <w:rsid w:val="00C25232"/>
    <w:rsid w:val="00C41E8C"/>
    <w:rsid w:val="00C43032"/>
    <w:rsid w:val="00C54387"/>
    <w:rsid w:val="00C62253"/>
    <w:rsid w:val="00C671B9"/>
    <w:rsid w:val="00C678D2"/>
    <w:rsid w:val="00C67937"/>
    <w:rsid w:val="00C82309"/>
    <w:rsid w:val="00C84742"/>
    <w:rsid w:val="00C847D8"/>
    <w:rsid w:val="00C848D5"/>
    <w:rsid w:val="00C86D3B"/>
    <w:rsid w:val="00C94F2A"/>
    <w:rsid w:val="00C9584B"/>
    <w:rsid w:val="00C96A57"/>
    <w:rsid w:val="00CA2937"/>
    <w:rsid w:val="00CA58E9"/>
    <w:rsid w:val="00CC62BC"/>
    <w:rsid w:val="00CD0F29"/>
    <w:rsid w:val="00D11B8E"/>
    <w:rsid w:val="00D23108"/>
    <w:rsid w:val="00D453D2"/>
    <w:rsid w:val="00D47620"/>
    <w:rsid w:val="00D506F2"/>
    <w:rsid w:val="00D548E8"/>
    <w:rsid w:val="00D66461"/>
    <w:rsid w:val="00D77912"/>
    <w:rsid w:val="00DA7744"/>
    <w:rsid w:val="00DB0D23"/>
    <w:rsid w:val="00DB3ED9"/>
    <w:rsid w:val="00DB7266"/>
    <w:rsid w:val="00DC2FBE"/>
    <w:rsid w:val="00DD23B2"/>
    <w:rsid w:val="00DF0F1C"/>
    <w:rsid w:val="00DF4258"/>
    <w:rsid w:val="00E02702"/>
    <w:rsid w:val="00E053F6"/>
    <w:rsid w:val="00E1652E"/>
    <w:rsid w:val="00E20CA0"/>
    <w:rsid w:val="00E32B3D"/>
    <w:rsid w:val="00E32E7E"/>
    <w:rsid w:val="00E4164B"/>
    <w:rsid w:val="00E6224E"/>
    <w:rsid w:val="00E62B16"/>
    <w:rsid w:val="00E76233"/>
    <w:rsid w:val="00EA33B6"/>
    <w:rsid w:val="00EB2BCA"/>
    <w:rsid w:val="00EB3C20"/>
    <w:rsid w:val="00EC2009"/>
    <w:rsid w:val="00EE0374"/>
    <w:rsid w:val="00EE1B35"/>
    <w:rsid w:val="00EE2D63"/>
    <w:rsid w:val="00EE6875"/>
    <w:rsid w:val="00EF3F66"/>
    <w:rsid w:val="00EF6D0D"/>
    <w:rsid w:val="00F05F17"/>
    <w:rsid w:val="00F27C34"/>
    <w:rsid w:val="00F5127B"/>
    <w:rsid w:val="00F546EB"/>
    <w:rsid w:val="00F5549D"/>
    <w:rsid w:val="00F63B74"/>
    <w:rsid w:val="00F72FDA"/>
    <w:rsid w:val="00F84C3A"/>
    <w:rsid w:val="00F97408"/>
    <w:rsid w:val="00FB5CF1"/>
    <w:rsid w:val="00FC4C55"/>
    <w:rsid w:val="00FC6AC4"/>
    <w:rsid w:val="00FD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bullets">
    <w:name w:val="NCEA bullets"/>
    <w:basedOn w:val="Normal"/>
    <w:link w:val="NCEAbulletsChar"/>
    <w:rsid w:val="001108AE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eastAsia="Times New Roman" w:hAnsi="Arial" w:cs="Arial"/>
      <w:color w:val="auto"/>
      <w:sz w:val="22"/>
      <w:lang w:val="en-US" w:eastAsia="en-NZ"/>
    </w:rPr>
  </w:style>
  <w:style w:type="character" w:customStyle="1" w:styleId="NCEAbulletsChar">
    <w:name w:val="NCEA bullets Char"/>
    <w:link w:val="NCEAbullets"/>
    <w:locked/>
    <w:rsid w:val="001108AE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bodytext">
    <w:name w:val="NCEA bodytext"/>
    <w:link w:val="NCEAbodytextChar"/>
    <w:uiPriority w:val="99"/>
    <w:rsid w:val="001108A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ormal"/>
    <w:uiPriority w:val="99"/>
    <w:rsid w:val="001108AE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1108AE"/>
    <w:rPr>
      <w:rFonts w:ascii="Arial" w:eastAsia="Times New Roman" w:hAnsi="Arial" w:cs="Arial"/>
      <w:sz w:val="22"/>
      <w:lang w:eastAsia="en-NZ"/>
    </w:rPr>
  </w:style>
  <w:style w:type="paragraph" w:customStyle="1" w:styleId="NCEAtablebullet">
    <w:name w:val="NCEA table bullet"/>
    <w:basedOn w:val="Normal"/>
    <w:uiPriority w:val="99"/>
    <w:rsid w:val="001108AE"/>
    <w:pPr>
      <w:numPr>
        <w:numId w:val="31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1108AE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tableevidence">
    <w:name w:val="NCEA table evidence"/>
    <w:uiPriority w:val="99"/>
    <w:rsid w:val="001108AE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customStyle="1" w:styleId="NCEAtablesub-bullet">
    <w:name w:val="NCEA table sub-bullet"/>
    <w:basedOn w:val="NCEAtableevidence"/>
    <w:qFormat/>
    <w:rsid w:val="001108AE"/>
    <w:pPr>
      <w:numPr>
        <w:numId w:val="32"/>
      </w:numPr>
      <w:spacing w:before="20" w:after="20"/>
      <w:ind w:left="641" w:hanging="357"/>
    </w:pPr>
    <w:rPr>
      <w:rFonts w:eastAsia="Calibri"/>
    </w:rPr>
  </w:style>
  <w:style w:type="paragraph" w:styleId="ListParagraph">
    <w:name w:val="List Paragraph"/>
    <w:basedOn w:val="Normal"/>
    <w:uiPriority w:val="34"/>
    <w:locked/>
    <w:rsid w:val="000C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1B27CC"/>
    <w:rPr>
      <w:color w:val="0000FF" w:themeColor="hyperlink"/>
      <w:u w:val="single"/>
    </w:rPr>
  </w:style>
  <w:style w:type="paragraph" w:customStyle="1" w:styleId="VPScheduleitalicbullet">
    <w:name w:val="VP Schedule italic bullet"/>
    <w:basedOn w:val="VPSchedulebullets"/>
    <w:autoRedefine/>
    <w:qFormat/>
    <w:rsid w:val="00F546EB"/>
    <w:rPr>
      <w:i/>
      <w:lang w:val="en-GB"/>
    </w:rPr>
  </w:style>
  <w:style w:type="paragraph" w:customStyle="1" w:styleId="VPScheduleitalic">
    <w:name w:val="VP Schedule italic"/>
    <w:basedOn w:val="VPScheduletext"/>
    <w:autoRedefine/>
    <w:qFormat/>
    <w:rsid w:val="00977AD5"/>
    <w:rPr>
      <w:i/>
      <w:iCs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F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64E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F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64E"/>
    <w:rPr>
      <w:rFonts w:asciiTheme="minorHAnsi" w:hAnsiTheme="minorHAns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44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bullets">
    <w:name w:val="NCEA bullets"/>
    <w:basedOn w:val="Normal"/>
    <w:link w:val="NCEAbulletsChar"/>
    <w:rsid w:val="001108AE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eastAsia="Times New Roman" w:hAnsi="Arial" w:cs="Arial"/>
      <w:color w:val="auto"/>
      <w:sz w:val="22"/>
      <w:lang w:val="en-US" w:eastAsia="en-NZ"/>
    </w:rPr>
  </w:style>
  <w:style w:type="character" w:customStyle="1" w:styleId="NCEAbulletsChar">
    <w:name w:val="NCEA bullets Char"/>
    <w:link w:val="NCEAbullets"/>
    <w:locked/>
    <w:rsid w:val="001108AE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bodytext">
    <w:name w:val="NCEA bodytext"/>
    <w:link w:val="NCEAbodytextChar"/>
    <w:uiPriority w:val="99"/>
    <w:rsid w:val="001108A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ormal"/>
    <w:uiPriority w:val="99"/>
    <w:rsid w:val="001108AE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1108AE"/>
    <w:rPr>
      <w:rFonts w:ascii="Arial" w:eastAsia="Times New Roman" w:hAnsi="Arial" w:cs="Arial"/>
      <w:sz w:val="22"/>
      <w:lang w:eastAsia="en-NZ"/>
    </w:rPr>
  </w:style>
  <w:style w:type="paragraph" w:customStyle="1" w:styleId="NCEAtablebullet">
    <w:name w:val="NCEA table bullet"/>
    <w:basedOn w:val="Normal"/>
    <w:uiPriority w:val="99"/>
    <w:rsid w:val="001108AE"/>
    <w:pPr>
      <w:numPr>
        <w:numId w:val="31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1108AE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tableevidence">
    <w:name w:val="NCEA table evidence"/>
    <w:uiPriority w:val="99"/>
    <w:rsid w:val="001108AE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customStyle="1" w:styleId="NCEAtablesub-bullet">
    <w:name w:val="NCEA table sub-bullet"/>
    <w:basedOn w:val="NCEAtableevidence"/>
    <w:qFormat/>
    <w:rsid w:val="001108AE"/>
    <w:pPr>
      <w:numPr>
        <w:numId w:val="32"/>
      </w:numPr>
      <w:spacing w:before="20" w:after="20"/>
      <w:ind w:left="641" w:hanging="357"/>
    </w:pPr>
    <w:rPr>
      <w:rFonts w:eastAsia="Calibri"/>
    </w:rPr>
  </w:style>
  <w:style w:type="paragraph" w:styleId="ListParagraph">
    <w:name w:val="List Paragraph"/>
    <w:basedOn w:val="Normal"/>
    <w:uiPriority w:val="34"/>
    <w:locked/>
    <w:rsid w:val="000C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1B27CC"/>
    <w:rPr>
      <w:color w:val="0000FF" w:themeColor="hyperlink"/>
      <w:u w:val="single"/>
    </w:rPr>
  </w:style>
  <w:style w:type="paragraph" w:customStyle="1" w:styleId="VPScheduleitalicbullet">
    <w:name w:val="VP Schedule italic bullet"/>
    <w:basedOn w:val="VPSchedulebullets"/>
    <w:autoRedefine/>
    <w:qFormat/>
    <w:rsid w:val="00F546EB"/>
    <w:rPr>
      <w:i/>
      <w:lang w:val="en-GB"/>
    </w:rPr>
  </w:style>
  <w:style w:type="paragraph" w:customStyle="1" w:styleId="VPScheduleitalic">
    <w:name w:val="VP Schedule italic"/>
    <w:basedOn w:val="VPScheduletext"/>
    <w:autoRedefine/>
    <w:qFormat/>
    <w:rsid w:val="00977AD5"/>
    <w:rPr>
      <w:i/>
      <w:iCs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F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64E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F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64E"/>
    <w:rPr>
      <w:rFonts w:asciiTheme="minorHAnsi" w:hAnsiTheme="minorHAns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446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D13118" w:rsidP="00D13118">
          <w:pPr>
            <w:pStyle w:val="CE4B252968D84CCFB8BEACC8E689E1BE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D13118" w:rsidP="00D13118">
          <w:pPr>
            <w:pStyle w:val="951F63B9863E4CC7A27DE3E05004694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D13118" w:rsidP="00D13118">
          <w:pPr>
            <w:pStyle w:val="F7C0F927925B4B388F6E15B3125CC40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D13118" w:rsidP="00D13118">
          <w:pPr>
            <w:pStyle w:val="61E69DA00694468AB73E51159B5CD22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D13118" w:rsidP="00D13118">
          <w:pPr>
            <w:pStyle w:val="52C3B92BEF8245DD9A917A97F0FE45A2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D13118" w:rsidP="00D13118">
          <w:pPr>
            <w:pStyle w:val="D01A1E4F726F440A8D2D793A9A33BC56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D13118" w:rsidP="00D13118">
          <w:pPr>
            <w:pStyle w:val="4AA7FD90F7E34A3E89CBBC4F0019E8D7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D13118" w:rsidP="00D13118">
          <w:pPr>
            <w:pStyle w:val="62B733052D8244A19E737986F51D2FAB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D13118" w:rsidP="00D13118">
          <w:pPr>
            <w:pStyle w:val="65B480F46F39441EA2EEF6E26285AABA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D13118" w:rsidP="00D13118">
          <w:pPr>
            <w:pStyle w:val="AF80F6F269A24A479A9E7DA3EBE1146D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D13118" w:rsidP="00D13118">
          <w:pPr>
            <w:pStyle w:val="083CA754EB534A9CAD35BD9C4117F04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D13118" w:rsidP="00D13118">
          <w:pPr>
            <w:pStyle w:val="EAE9E5F4767D46D69CEC1F1F622C092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D13118" w:rsidP="00D13118">
          <w:pPr>
            <w:pStyle w:val="FF076FBAD6D84A1A81670A73D2355719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E1181B" w:rsidRDefault="00923C08" w:rsidP="00923C08">
          <w:pPr>
            <w:pStyle w:val="2214C7DD3D7D48218F3E72521B4A8D1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E1181B" w:rsidRDefault="00923C08" w:rsidP="00923C08">
          <w:pPr>
            <w:pStyle w:val="9D5E4BB0041F4BD0AA622954C1A2E1C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E1181B" w:rsidRDefault="00923C08" w:rsidP="00923C08">
          <w:pPr>
            <w:pStyle w:val="2EC9CC6863FC42499843069810FB495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0E2C11B380A40D5BF1B6066DA95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C39F-6408-46B9-8B19-8868E27DB0CB}"/>
      </w:docPartPr>
      <w:docPartBody>
        <w:p w:rsidR="000677C8" w:rsidRDefault="00E2535E" w:rsidP="00E2535E">
          <w:pPr>
            <w:pStyle w:val="A0E2C11B380A40D5BF1B6066DA95DC4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4235BEF86CC435DBB11B3A25744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BBFD-B014-458B-9CA4-58FA22F7EDC9}"/>
      </w:docPartPr>
      <w:docPartBody>
        <w:p w:rsidR="0006140D" w:rsidRDefault="00C718C6" w:rsidP="00C718C6">
          <w:pPr>
            <w:pStyle w:val="84235BEF86CC435DBB11B3A25744627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B3F3CB61A824EFCA4A6FB00401D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4D86-3224-4719-AE83-F6C0A955683F}"/>
      </w:docPartPr>
      <w:docPartBody>
        <w:p w:rsidR="0006140D" w:rsidRDefault="00C718C6" w:rsidP="00C718C6">
          <w:pPr>
            <w:pStyle w:val="8B3F3CB61A824EFCA4A6FB00401DF48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A75BE98FBDF4B6D8A1F5F23B680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9560-A403-496D-994C-CD266C540B03}"/>
      </w:docPartPr>
      <w:docPartBody>
        <w:p w:rsidR="0006140D" w:rsidRDefault="00C718C6" w:rsidP="00C718C6">
          <w:pPr>
            <w:pStyle w:val="0A75BE98FBDF4B6D8A1F5F23B6808D4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76EEEC36B764C7CBD7F7179B6F8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E7AC-ECF3-4EC5-BDA0-A979FB184861}"/>
      </w:docPartPr>
      <w:docPartBody>
        <w:p w:rsidR="0006140D" w:rsidRDefault="00C718C6" w:rsidP="00C718C6">
          <w:pPr>
            <w:pStyle w:val="276EEEC36B764C7CBD7F7179B6F89EB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07D0CCB3B74462F99CF09E6F99D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31C2E-0E75-4524-8694-7B3C621AF333}"/>
      </w:docPartPr>
      <w:docPartBody>
        <w:p w:rsidR="0006140D" w:rsidRDefault="00C718C6" w:rsidP="00C718C6">
          <w:pPr>
            <w:pStyle w:val="E07D0CCB3B74462F99CF09E6F99D1BD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B92400AEC8CB4D2FAD23D2916BEC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DBBD-9703-4AC7-9C23-5C961C1C181A}"/>
      </w:docPartPr>
      <w:docPartBody>
        <w:p w:rsidR="0006140D" w:rsidRDefault="00C718C6" w:rsidP="00C718C6">
          <w:pPr>
            <w:pStyle w:val="B92400AEC8CB4D2FAD23D2916BECF6A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7BAAE1B42874FCBBE00C7130190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9105-7253-4C32-93DA-2FF4EB1DA615}"/>
      </w:docPartPr>
      <w:docPartBody>
        <w:p w:rsidR="0006140D" w:rsidRDefault="00C718C6" w:rsidP="00C718C6">
          <w:pPr>
            <w:pStyle w:val="57BAAE1B42874FCBBE00C7130190BB6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9FBFCADADB47F39F30A6F5548F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D9D3-A420-47FF-A097-0B1274D97BCB}"/>
      </w:docPartPr>
      <w:docPartBody>
        <w:p w:rsidR="0006140D" w:rsidRDefault="00C718C6" w:rsidP="00C718C6">
          <w:pPr>
            <w:pStyle w:val="EA9FBFCADADB47F39F30A6F5548F691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93623D08D9448C6A8DFF953D0B3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D292-2D20-4AC8-8FFC-19AE04085656}"/>
      </w:docPartPr>
      <w:docPartBody>
        <w:p w:rsidR="0006140D" w:rsidRDefault="00C718C6" w:rsidP="00C718C6">
          <w:pPr>
            <w:pStyle w:val="D93623D08D9448C6A8DFF953D0B384F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7ED41D15E844943BAE5DAF78F06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8F8F-5799-45BA-8C9E-2C4BE707F1E3}"/>
      </w:docPartPr>
      <w:docPartBody>
        <w:p w:rsidR="0006140D" w:rsidRDefault="00C718C6" w:rsidP="00C718C6">
          <w:pPr>
            <w:pStyle w:val="E7ED41D15E844943BAE5DAF78F06EB2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1B601B81B034914B43619B17450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E83B-F83C-451A-B692-37709422C29E}"/>
      </w:docPartPr>
      <w:docPartBody>
        <w:p w:rsidR="0006140D" w:rsidRDefault="00C718C6" w:rsidP="00C718C6">
          <w:pPr>
            <w:pStyle w:val="21B601B81B034914B43619B1745006C5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6140D"/>
    <w:rsid w:val="000649AA"/>
    <w:rsid w:val="000677C8"/>
    <w:rsid w:val="000C7EA9"/>
    <w:rsid w:val="00117492"/>
    <w:rsid w:val="001642DB"/>
    <w:rsid w:val="001778E8"/>
    <w:rsid w:val="00293144"/>
    <w:rsid w:val="00326076"/>
    <w:rsid w:val="00386853"/>
    <w:rsid w:val="00474B7B"/>
    <w:rsid w:val="004A3851"/>
    <w:rsid w:val="004E04CE"/>
    <w:rsid w:val="004F52BD"/>
    <w:rsid w:val="004F5D33"/>
    <w:rsid w:val="00561817"/>
    <w:rsid w:val="005832E5"/>
    <w:rsid w:val="005C249F"/>
    <w:rsid w:val="005F7178"/>
    <w:rsid w:val="0061395A"/>
    <w:rsid w:val="007753CB"/>
    <w:rsid w:val="007A5840"/>
    <w:rsid w:val="007D7017"/>
    <w:rsid w:val="00834563"/>
    <w:rsid w:val="00874926"/>
    <w:rsid w:val="00921372"/>
    <w:rsid w:val="00923C08"/>
    <w:rsid w:val="009C44E2"/>
    <w:rsid w:val="00AA49CA"/>
    <w:rsid w:val="00AC4CD1"/>
    <w:rsid w:val="00AC6E1F"/>
    <w:rsid w:val="00B818E2"/>
    <w:rsid w:val="00B87ED1"/>
    <w:rsid w:val="00BD010D"/>
    <w:rsid w:val="00BD3521"/>
    <w:rsid w:val="00C718C6"/>
    <w:rsid w:val="00CE62D7"/>
    <w:rsid w:val="00D13118"/>
    <w:rsid w:val="00DE7A77"/>
    <w:rsid w:val="00DF1ED9"/>
    <w:rsid w:val="00E1181B"/>
    <w:rsid w:val="00E2535E"/>
    <w:rsid w:val="00E8737F"/>
    <w:rsid w:val="00E94A5E"/>
    <w:rsid w:val="00EA0C05"/>
    <w:rsid w:val="00EA314E"/>
    <w:rsid w:val="00EE39C8"/>
    <w:rsid w:val="00F2697D"/>
    <w:rsid w:val="00F6302B"/>
    <w:rsid w:val="00F67751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8C6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A0E2C11B380A40D5BF1B6066DA95DC45">
    <w:name w:val="A0E2C11B380A40D5BF1B6066DA95DC45"/>
    <w:rsid w:val="00E2535E"/>
  </w:style>
  <w:style w:type="paragraph" w:customStyle="1" w:styleId="66FFE92BE1484F5096E198950B9299AE">
    <w:name w:val="66FFE92BE1484F5096E198950B9299AE"/>
    <w:rsid w:val="000677C8"/>
  </w:style>
  <w:style w:type="paragraph" w:customStyle="1" w:styleId="84235BEF86CC435DBB11B3A257446273">
    <w:name w:val="84235BEF86CC435DBB11B3A257446273"/>
    <w:rsid w:val="00C718C6"/>
  </w:style>
  <w:style w:type="paragraph" w:customStyle="1" w:styleId="8B3F3CB61A824EFCA4A6FB00401DF487">
    <w:name w:val="8B3F3CB61A824EFCA4A6FB00401DF487"/>
    <w:rsid w:val="00C718C6"/>
  </w:style>
  <w:style w:type="paragraph" w:customStyle="1" w:styleId="0A75BE98FBDF4B6D8A1F5F23B6808D49">
    <w:name w:val="0A75BE98FBDF4B6D8A1F5F23B6808D49"/>
    <w:rsid w:val="00C718C6"/>
  </w:style>
  <w:style w:type="paragraph" w:customStyle="1" w:styleId="276EEEC36B764C7CBD7F7179B6F89EB3">
    <w:name w:val="276EEEC36B764C7CBD7F7179B6F89EB3"/>
    <w:rsid w:val="00C718C6"/>
  </w:style>
  <w:style w:type="paragraph" w:customStyle="1" w:styleId="E07D0CCB3B74462F99CF09E6F99D1BD7">
    <w:name w:val="E07D0CCB3B74462F99CF09E6F99D1BD7"/>
    <w:rsid w:val="00C718C6"/>
  </w:style>
  <w:style w:type="paragraph" w:customStyle="1" w:styleId="B92400AEC8CB4D2FAD23D2916BECF6AA">
    <w:name w:val="B92400AEC8CB4D2FAD23D2916BECF6AA"/>
    <w:rsid w:val="00C718C6"/>
  </w:style>
  <w:style w:type="paragraph" w:customStyle="1" w:styleId="57BAAE1B42874FCBBE00C7130190BB6A">
    <w:name w:val="57BAAE1B42874FCBBE00C7130190BB6A"/>
    <w:rsid w:val="00C718C6"/>
  </w:style>
  <w:style w:type="paragraph" w:customStyle="1" w:styleId="EA9FBFCADADB47F39F30A6F5548F6916">
    <w:name w:val="EA9FBFCADADB47F39F30A6F5548F6916"/>
    <w:rsid w:val="00C718C6"/>
  </w:style>
  <w:style w:type="paragraph" w:customStyle="1" w:styleId="D93623D08D9448C6A8DFF953D0B384F7">
    <w:name w:val="D93623D08D9448C6A8DFF953D0B384F7"/>
    <w:rsid w:val="00C718C6"/>
  </w:style>
  <w:style w:type="paragraph" w:customStyle="1" w:styleId="E7ED41D15E844943BAE5DAF78F06EB2C">
    <w:name w:val="E7ED41D15E844943BAE5DAF78F06EB2C"/>
    <w:rsid w:val="00C718C6"/>
  </w:style>
  <w:style w:type="paragraph" w:customStyle="1" w:styleId="21B601B81B034914B43619B1745006C5">
    <w:name w:val="21B601B81B034914B43619B1745006C5"/>
    <w:rsid w:val="00C718C6"/>
  </w:style>
  <w:style w:type="paragraph" w:customStyle="1" w:styleId="3827B17EEFBC4ADE8D72022BB8F55059">
    <w:name w:val="3827B17EEFBC4ADE8D72022BB8F55059"/>
    <w:rsid w:val="00C718C6"/>
  </w:style>
  <w:style w:type="paragraph" w:customStyle="1" w:styleId="4D9BB3C16A4649D48E8B4D336DDBFFFE">
    <w:name w:val="4D9BB3C16A4649D48E8B4D336DDBFFFE"/>
    <w:rsid w:val="00C718C6"/>
  </w:style>
  <w:style w:type="paragraph" w:customStyle="1" w:styleId="5F5FE56101F4409F8BB96EE0FC00B897">
    <w:name w:val="5F5FE56101F4409F8BB96EE0FC00B897"/>
    <w:rsid w:val="00C718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610C-8A23-4679-91A4-0BF8F5BC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4</TotalTime>
  <Pages>10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Digital Technologies 2.41</dc:subject>
  <dc:creator>Ministry of Education</dc:creator>
  <cp:lastModifiedBy>Anne</cp:lastModifiedBy>
  <cp:revision>5</cp:revision>
  <cp:lastPrinted>2013-08-12T23:41:00Z</cp:lastPrinted>
  <dcterms:created xsi:type="dcterms:W3CDTF">2013-09-12T23:19:00Z</dcterms:created>
  <dcterms:modified xsi:type="dcterms:W3CDTF">2017-09-20T01:15:00Z</dcterms:modified>
</cp:coreProperties>
</file>