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1F540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059A6" w:rsidRPr="00035744" w:rsidRDefault="006059A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059A6" w:rsidRPr="00035744" w:rsidRDefault="006059A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1D52E5" w:rsidRPr="001D52E5">
            <w:rPr>
              <w:rStyle w:val="CommentReference"/>
              <w:sz w:val="28"/>
            </w:rPr>
            <w:t>91369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FC2784" w:rsidRPr="00814BF5">
            <w:rPr>
              <w:rStyle w:val="VPField14pt"/>
            </w:rPr>
            <w:t>Demonstrate understanding of advanced concepts of digital media</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FC2784">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C2784">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80BC2">
            <w:rPr>
              <w:rStyle w:val="VPField14pt"/>
            </w:rPr>
            <w:t>The world of print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C2784">
            <w:rPr>
              <w:rStyle w:val="VPField14pt"/>
            </w:rPr>
            <w:t>Digital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C2784">
            <w:rPr>
              <w:rStyle w:val="VPField14pt"/>
            </w:rPr>
            <w:t>2.42</w:t>
          </w:r>
          <w:r w:rsidR="001D52E5">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C2784">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1D52E5" w:rsidRPr="00F6222A" w:rsidRDefault="001D52E5" w:rsidP="001D52E5">
            <w:pPr>
              <w:rPr>
                <w:lang w:val="en-GB"/>
              </w:rPr>
            </w:pPr>
            <w:r>
              <w:rPr>
                <w:lang w:val="en-GB"/>
              </w:rPr>
              <w:t>February</w:t>
            </w:r>
            <w:r w:rsidRPr="00F6222A">
              <w:rPr>
                <w:lang w:val="en-GB"/>
              </w:rPr>
              <w:t xml:space="preserve"> </w:t>
            </w:r>
            <w:r>
              <w:rPr>
                <w:lang w:val="en-GB"/>
              </w:rPr>
              <w:t>2015 Version 2</w:t>
            </w:r>
          </w:p>
          <w:p w:rsidR="00F6222A" w:rsidRPr="00F6222A" w:rsidRDefault="00F6222A" w:rsidP="001D52E5">
            <w:pPr>
              <w:rPr>
                <w:lang w:val="en-GB"/>
              </w:rPr>
            </w:pPr>
            <w:r w:rsidRPr="00F6222A">
              <w:rPr>
                <w:lang w:val="en-GB"/>
              </w:rPr>
              <w:t xml:space="preserve">To support internal assessment from </w:t>
            </w:r>
            <w:r>
              <w:rPr>
                <w:lang w:val="en-GB"/>
              </w:rPr>
              <w:t>201</w:t>
            </w:r>
            <w:r w:rsidR="001D52E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1D52E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D52E5">
              <w:t>02</w:t>
            </w:r>
            <w:r w:rsidRPr="0031555D">
              <w:t>-201</w:t>
            </w:r>
            <w:r w:rsidR="001D52E5">
              <w:t>5</w:t>
            </w:r>
            <w:r w:rsidRPr="0031555D">
              <w:t>-</w:t>
            </w:r>
            <w:r w:rsidR="009A20BC">
              <w:t>91369</w:t>
            </w:r>
            <w:r w:rsidRPr="0031555D">
              <w:t>-</w:t>
            </w:r>
            <w:r w:rsidR="001D52E5">
              <w:t>02</w:t>
            </w:r>
            <w:r w:rsidRPr="0031555D">
              <w:t>-</w:t>
            </w:r>
            <w:r w:rsidR="009A20BC">
              <w:t>8</w:t>
            </w:r>
            <w:r w:rsidR="001D52E5">
              <w:t>24</w:t>
            </w:r>
            <w:r w:rsidR="009A20BC">
              <w:t>0</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814BF5">
            <w:t>91369</w:t>
          </w:r>
        </w:sdtContent>
      </w:sdt>
    </w:p>
    <w:p w:rsidR="00A4758B" w:rsidRDefault="001729AB" w:rsidP="00814BF5">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rStyle w:val="CommentReference"/>
            <w:sz w:val="24"/>
            <w:szCs w:val="20"/>
          </w:rPr>
          <w:alias w:val="standard title"/>
          <w:tag w:val="standard title"/>
          <w:id w:val="334871786"/>
          <w:placeholder>
            <w:docPart w:val="2EC9CC6863FC42499843069810FB495E"/>
          </w:placeholder>
          <w:text/>
        </w:sdtPr>
        <w:sdtContent>
          <w:r w:rsidR="00814BF5" w:rsidRPr="00814BF5">
            <w:rPr>
              <w:rStyle w:val="CommentReference"/>
              <w:sz w:val="24"/>
              <w:szCs w:val="20"/>
            </w:rPr>
            <w:t>Demonstrate understanding of advanced concepts of digital media</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814BF5">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814BF5">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80BC2">
            <w:t>The world of print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814BF5">
            <w:t>Digital Technologies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4BF5">
            <w:t>2.42</w:t>
          </w:r>
          <w:r w:rsidR="001D52E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814BF5">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FC2784">
        <w:t xml:space="preserve">demonstrate understanding of advanced concepts of </w:t>
      </w:r>
      <w:r w:rsidR="00FC2784">
        <w:rPr>
          <w:rFonts w:eastAsia="Times New Roman" w:cstheme="minorHAnsi"/>
          <w:color w:val="auto"/>
          <w:lang w:val="en-AU" w:eastAsia="en-NZ"/>
        </w:rPr>
        <w:t>at least two</w:t>
      </w:r>
      <w:r w:rsidR="00FC2784" w:rsidRPr="000C7858">
        <w:rPr>
          <w:rFonts w:eastAsia="Times New Roman" w:cstheme="minorHAnsi"/>
          <w:color w:val="auto"/>
          <w:lang w:val="en-AU" w:eastAsia="en-NZ"/>
        </w:rPr>
        <w:t xml:space="preserve"> different </w:t>
      </w:r>
      <w:r w:rsidR="00FC2784">
        <w:rPr>
          <w:rFonts w:eastAsia="Times New Roman" w:cstheme="minorHAnsi"/>
          <w:color w:val="auto"/>
          <w:lang w:val="en-AU" w:eastAsia="en-NZ"/>
        </w:rPr>
        <w:t>print media items</w:t>
      </w:r>
      <w:r w:rsidR="00970BE9">
        <w:rPr>
          <w:rFonts w:eastAsia="Times New Roman" w:cstheme="minorHAnsi"/>
          <w:color w:val="auto"/>
          <w:lang w:val="en-AU" w:eastAsia="en-NZ"/>
        </w:rPr>
        <w:t xml:space="preserve"> from the manufacturing and technology sector</w:t>
      </w:r>
      <w:r w:rsidR="00FC2784">
        <w:rPr>
          <w:rFonts w:eastAsia="Times New Roman" w:cstheme="minorHAnsi"/>
          <w:color w:val="auto"/>
          <w:lang w:val="en-AU" w:eastAsia="en-NZ"/>
        </w:rPr>
        <w:t>.</w:t>
      </w:r>
    </w:p>
    <w:p w:rsidR="00E053F6" w:rsidRDefault="00E053F6" w:rsidP="00E053F6">
      <w:r>
        <w:t xml:space="preserve">You are going to be assessed on </w:t>
      </w:r>
      <w:r w:rsidR="00970BE9">
        <w:rPr>
          <w:rFonts w:cstheme="minorHAnsi"/>
        </w:rPr>
        <w:t>how comprehensively you demonstrate understanding of advanced concepts</w:t>
      </w:r>
      <w:r w:rsidR="00FC2784" w:rsidRPr="00FC2784">
        <w:rPr>
          <w:rFonts w:cstheme="minorHAnsi"/>
        </w:rPr>
        <w:t xml:space="preserve"> of </w:t>
      </w:r>
      <w:r w:rsidR="00970BE9">
        <w:rPr>
          <w:rFonts w:cstheme="minorHAnsi"/>
        </w:rPr>
        <w:t>print media from the manufacturing and technology sector.</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0416BF" w:rsidRDefault="00BC0654" w:rsidP="000416BF">
      <w:pPr>
        <w:rPr>
          <w:lang w:eastAsia="en-NZ"/>
        </w:rPr>
      </w:pPr>
      <w:r>
        <w:rPr>
          <w:lang w:eastAsia="en-NZ"/>
        </w:rPr>
        <w:t>Choose a to</w:t>
      </w:r>
      <w:r w:rsidR="000416BF">
        <w:rPr>
          <w:lang w:eastAsia="en-NZ"/>
        </w:rPr>
        <w:t>pic for the print media items you will examine, such as:</w:t>
      </w:r>
    </w:p>
    <w:p w:rsidR="000416BF" w:rsidRDefault="000416BF" w:rsidP="00674307">
      <w:pPr>
        <w:pStyle w:val="VPBulletsbody-againstmargin"/>
        <w:rPr>
          <w:lang w:eastAsia="en-NZ"/>
        </w:rPr>
      </w:pPr>
      <w:r>
        <w:rPr>
          <w:lang w:eastAsia="en-NZ"/>
        </w:rPr>
        <w:t>environmental concerns</w:t>
      </w:r>
    </w:p>
    <w:p w:rsidR="000416BF" w:rsidRDefault="000416BF" w:rsidP="00674307">
      <w:pPr>
        <w:pStyle w:val="VPBulletsbody-againstmargin"/>
        <w:rPr>
          <w:lang w:eastAsia="en-NZ"/>
        </w:rPr>
      </w:pPr>
      <w:r>
        <w:rPr>
          <w:lang w:eastAsia="en-NZ"/>
        </w:rPr>
        <w:t>an event or product</w:t>
      </w:r>
    </w:p>
    <w:p w:rsidR="00BC0654" w:rsidRDefault="00F706B7" w:rsidP="00674307">
      <w:pPr>
        <w:pStyle w:val="VPBulletsbody-againstmargin"/>
        <w:rPr>
          <w:lang w:eastAsia="en-NZ"/>
        </w:rPr>
      </w:pPr>
      <w:r>
        <w:rPr>
          <w:lang w:eastAsia="en-NZ"/>
        </w:rPr>
        <w:t>career-</w:t>
      </w:r>
      <w:r w:rsidR="00970BE9">
        <w:rPr>
          <w:lang w:eastAsia="en-NZ"/>
        </w:rPr>
        <w:t>related topics</w:t>
      </w:r>
      <w:r>
        <w:rPr>
          <w:lang w:eastAsia="en-NZ"/>
        </w:rPr>
        <w:t>.</w:t>
      </w:r>
    </w:p>
    <w:p w:rsidR="00FC2784" w:rsidRDefault="00FC2784" w:rsidP="00BC0654">
      <w:pPr>
        <w:rPr>
          <w:lang w:eastAsia="en-NZ"/>
        </w:rPr>
      </w:pPr>
      <w:r>
        <w:rPr>
          <w:lang w:eastAsia="en-NZ"/>
        </w:rPr>
        <w:t xml:space="preserve">Choose two examples of print jobs </w:t>
      </w:r>
      <w:r w:rsidR="000416BF">
        <w:rPr>
          <w:lang w:eastAsia="en-NZ"/>
        </w:rPr>
        <w:t xml:space="preserve">about your topic </w:t>
      </w:r>
      <w:r>
        <w:rPr>
          <w:lang w:eastAsia="en-NZ"/>
        </w:rPr>
        <w:t>from this list:</w:t>
      </w:r>
    </w:p>
    <w:p w:rsidR="00FC2784" w:rsidRDefault="000416BF" w:rsidP="00FC2784">
      <w:pPr>
        <w:pStyle w:val="VPBulletsbody-againstmargin"/>
        <w:rPr>
          <w:lang w:eastAsia="en-NZ"/>
        </w:rPr>
      </w:pPr>
      <w:r>
        <w:rPr>
          <w:lang w:eastAsia="en-NZ"/>
        </w:rPr>
        <w:t>s</w:t>
      </w:r>
      <w:r w:rsidR="00FC2784" w:rsidRPr="00FC2784">
        <w:rPr>
          <w:lang w:eastAsia="en-NZ"/>
        </w:rPr>
        <w:t>ign</w:t>
      </w:r>
      <w:r>
        <w:rPr>
          <w:lang w:eastAsia="en-NZ"/>
        </w:rPr>
        <w:t>, poster, banner, billboard</w:t>
      </w:r>
    </w:p>
    <w:p w:rsidR="00FC2784" w:rsidRDefault="00FC2784" w:rsidP="00FC2784">
      <w:pPr>
        <w:pStyle w:val="VPBulletsbody-againstmargin"/>
        <w:rPr>
          <w:lang w:eastAsia="en-NZ"/>
        </w:rPr>
      </w:pPr>
      <w:r>
        <w:rPr>
          <w:lang w:eastAsia="en-NZ"/>
        </w:rPr>
        <w:t>m</w:t>
      </w:r>
      <w:r w:rsidRPr="00FC2784">
        <w:rPr>
          <w:lang w:eastAsia="en-NZ"/>
        </w:rPr>
        <w:t>agazine</w:t>
      </w:r>
      <w:r w:rsidR="00C65692">
        <w:rPr>
          <w:lang w:eastAsia="en-NZ"/>
        </w:rPr>
        <w:t>, newsletter,</w:t>
      </w:r>
      <w:r w:rsidR="000416BF">
        <w:rPr>
          <w:lang w:eastAsia="en-NZ"/>
        </w:rPr>
        <w:t xml:space="preserve"> prospectus</w:t>
      </w:r>
    </w:p>
    <w:p w:rsidR="00FC2784" w:rsidRDefault="00FC2784" w:rsidP="00FC2784">
      <w:pPr>
        <w:pStyle w:val="VPBulletsbody-againstmargin"/>
        <w:rPr>
          <w:lang w:eastAsia="en-NZ"/>
        </w:rPr>
      </w:pPr>
      <w:r>
        <w:rPr>
          <w:lang w:eastAsia="en-NZ"/>
        </w:rPr>
        <w:t>a</w:t>
      </w:r>
      <w:r w:rsidRPr="00FC2784">
        <w:rPr>
          <w:lang w:eastAsia="en-NZ"/>
        </w:rPr>
        <w:t xml:space="preserve">dvertising </w:t>
      </w:r>
      <w:r w:rsidR="00C65692">
        <w:rPr>
          <w:lang w:eastAsia="en-NZ"/>
        </w:rPr>
        <w:t>flyer,</w:t>
      </w:r>
      <w:r>
        <w:rPr>
          <w:lang w:eastAsia="en-NZ"/>
        </w:rPr>
        <w:t xml:space="preserve"> brochure</w:t>
      </w:r>
    </w:p>
    <w:p w:rsidR="00FC2784" w:rsidRDefault="00FC2784" w:rsidP="00FC2784">
      <w:pPr>
        <w:pStyle w:val="VPBulletsbody-againstmargin"/>
        <w:rPr>
          <w:lang w:eastAsia="en-NZ"/>
        </w:rPr>
      </w:pPr>
      <w:r>
        <w:rPr>
          <w:lang w:eastAsia="en-NZ"/>
        </w:rPr>
        <w:t>other multi-</w:t>
      </w:r>
      <w:r w:rsidRPr="00FC2784">
        <w:rPr>
          <w:lang w:eastAsia="en-NZ"/>
        </w:rPr>
        <w:t>page media</w:t>
      </w:r>
    </w:p>
    <w:p w:rsidR="00FC2784" w:rsidRDefault="00FC2784" w:rsidP="00FC2784">
      <w:pPr>
        <w:pStyle w:val="VPBulletsbody-againstmargin"/>
        <w:rPr>
          <w:lang w:eastAsia="en-NZ"/>
        </w:rPr>
      </w:pPr>
      <w:r>
        <w:rPr>
          <w:lang w:eastAsia="en-NZ"/>
        </w:rPr>
        <w:t>f</w:t>
      </w:r>
      <w:r w:rsidR="00970BE9">
        <w:rPr>
          <w:lang w:eastAsia="en-NZ"/>
        </w:rPr>
        <w:t>abric</w:t>
      </w:r>
    </w:p>
    <w:p w:rsidR="00FC2784" w:rsidRDefault="00FC2784" w:rsidP="00FC2784">
      <w:pPr>
        <w:pStyle w:val="VPBulletsbody-againstmargin"/>
        <w:rPr>
          <w:lang w:eastAsia="en-NZ"/>
        </w:rPr>
      </w:pPr>
      <w:r>
        <w:rPr>
          <w:lang w:eastAsia="en-NZ"/>
        </w:rPr>
        <w:t>d</w:t>
      </w:r>
      <w:r w:rsidRPr="00FC2784">
        <w:rPr>
          <w:lang w:eastAsia="en-NZ"/>
        </w:rPr>
        <w:t>isplay or model</w:t>
      </w:r>
      <w:r>
        <w:rPr>
          <w:lang w:eastAsia="en-NZ"/>
        </w:rPr>
        <w:t xml:space="preserve"> (</w:t>
      </w:r>
      <w:r w:rsidR="00EB502A">
        <w:rPr>
          <w:lang w:eastAsia="en-NZ"/>
        </w:rPr>
        <w:t>for example</w:t>
      </w:r>
      <w:r>
        <w:rPr>
          <w:lang w:eastAsia="en-NZ"/>
        </w:rPr>
        <w:t xml:space="preserve"> display stand, point-of-</w:t>
      </w:r>
      <w:r w:rsidRPr="00FC2784">
        <w:rPr>
          <w:lang w:eastAsia="en-NZ"/>
        </w:rPr>
        <w:t>s</w:t>
      </w:r>
      <w:r>
        <w:rPr>
          <w:lang w:eastAsia="en-NZ"/>
        </w:rPr>
        <w:t xml:space="preserve">ale display, cardboard </w:t>
      </w:r>
      <w:proofErr w:type="spellStart"/>
      <w:r>
        <w:rPr>
          <w:lang w:eastAsia="en-NZ"/>
        </w:rPr>
        <w:t>cutout</w:t>
      </w:r>
      <w:proofErr w:type="spellEnd"/>
      <w:r>
        <w:rPr>
          <w:lang w:eastAsia="en-NZ"/>
        </w:rPr>
        <w:t>)</w:t>
      </w:r>
    </w:p>
    <w:p w:rsidR="00C65692" w:rsidRDefault="000416BF" w:rsidP="000416BF">
      <w:pPr>
        <w:pStyle w:val="VPBulletsbody-againstmargin"/>
        <w:rPr>
          <w:lang w:eastAsia="en-NZ"/>
        </w:rPr>
      </w:pPr>
      <w:r>
        <w:rPr>
          <w:lang w:eastAsia="en-NZ"/>
        </w:rPr>
        <w:t>label</w:t>
      </w:r>
    </w:p>
    <w:p w:rsidR="00FC2784" w:rsidRDefault="00FC2784" w:rsidP="000416BF">
      <w:pPr>
        <w:pStyle w:val="VPBulletsbody-againstmargin"/>
        <w:rPr>
          <w:lang w:eastAsia="en-NZ"/>
        </w:rPr>
      </w:pPr>
      <w:r>
        <w:rPr>
          <w:lang w:eastAsia="en-NZ"/>
        </w:rPr>
        <w:t>p</w:t>
      </w:r>
      <w:r w:rsidRPr="00FC2784">
        <w:rPr>
          <w:lang w:eastAsia="en-NZ"/>
        </w:rPr>
        <w:t>ackaging</w:t>
      </w:r>
      <w:r>
        <w:rPr>
          <w:lang w:eastAsia="en-NZ"/>
        </w:rPr>
        <w:t>.</w:t>
      </w:r>
    </w:p>
    <w:p w:rsidR="00C65692" w:rsidRPr="00FC2784" w:rsidRDefault="00C65692" w:rsidP="00C65692">
      <w:pPr>
        <w:rPr>
          <w:lang w:val="en-AU" w:eastAsia="en-NZ"/>
        </w:rPr>
      </w:pPr>
      <w:r>
        <w:rPr>
          <w:lang w:val="en-AU" w:eastAsia="en-NZ"/>
        </w:rPr>
        <w:lastRenderedPageBreak/>
        <w:t>Consider the print job examples you have selected and g</w:t>
      </w:r>
      <w:r w:rsidRPr="00FC2784">
        <w:rPr>
          <w:lang w:val="en-AU" w:eastAsia="en-NZ"/>
        </w:rPr>
        <w:t>ather evidence for your portfolio about:</w:t>
      </w:r>
    </w:p>
    <w:p w:rsidR="00C65692" w:rsidRPr="00D32786" w:rsidRDefault="00C65692" w:rsidP="00C65692">
      <w:pPr>
        <w:pStyle w:val="VPBulletsbody-againstmargin"/>
        <w:rPr>
          <w:lang w:val="en-AU" w:eastAsia="en-NZ"/>
        </w:rPr>
      </w:pPr>
      <w:r w:rsidRPr="00D32786">
        <w:rPr>
          <w:lang w:val="en-AU" w:eastAsia="en-NZ"/>
        </w:rPr>
        <w:t>advanced tools and techniques used to create, edit</w:t>
      </w:r>
      <w:r w:rsidR="00EB502A">
        <w:rPr>
          <w:lang w:val="en-AU" w:eastAsia="en-NZ"/>
        </w:rPr>
        <w:t>,</w:t>
      </w:r>
      <w:r w:rsidRPr="00D32786">
        <w:rPr>
          <w:lang w:val="en-AU" w:eastAsia="en-NZ"/>
        </w:rPr>
        <w:t xml:space="preserve"> and i</w:t>
      </w:r>
      <w:r w:rsidRPr="009912C3">
        <w:rPr>
          <w:lang w:val="en-AU" w:eastAsia="en-NZ"/>
        </w:rPr>
        <w:t>ntegrate digital media outcomes</w:t>
      </w:r>
    </w:p>
    <w:p w:rsidR="00C65692" w:rsidRDefault="00C65692" w:rsidP="00C65692">
      <w:pPr>
        <w:pStyle w:val="VPBulletsbody-againstmargin"/>
        <w:rPr>
          <w:lang w:val="en-AU" w:eastAsia="en-NZ"/>
        </w:rPr>
      </w:pPr>
      <w:r w:rsidRPr="000C7858">
        <w:rPr>
          <w:lang w:val="en-AU" w:eastAsia="en-NZ"/>
        </w:rPr>
        <w:t>standards and conventions used to</w:t>
      </w:r>
      <w:r>
        <w:rPr>
          <w:lang w:val="en-AU" w:eastAsia="en-NZ"/>
        </w:rPr>
        <w:t xml:space="preserve"> produce digital media outcomes</w:t>
      </w:r>
    </w:p>
    <w:p w:rsidR="00C65692" w:rsidRDefault="00C65692" w:rsidP="00C65692">
      <w:pPr>
        <w:pStyle w:val="VPBulletsbody-againstmargin"/>
        <w:rPr>
          <w:lang w:val="en-AU" w:eastAsia="en-NZ"/>
        </w:rPr>
      </w:pPr>
      <w:r w:rsidRPr="000C7858">
        <w:rPr>
          <w:lang w:val="en-AU" w:eastAsia="en-NZ"/>
        </w:rPr>
        <w:t>data integrity and testing procedures applied when de</w:t>
      </w:r>
      <w:r>
        <w:rPr>
          <w:lang w:val="en-AU" w:eastAsia="en-NZ"/>
        </w:rPr>
        <w:t>veloping digital media outcomes</w:t>
      </w:r>
    </w:p>
    <w:p w:rsidR="00C65692" w:rsidRDefault="00C65692" w:rsidP="00C65692">
      <w:pPr>
        <w:pStyle w:val="VPBulletsbody-againstmargin"/>
        <w:rPr>
          <w:lang w:val="en-AU" w:eastAsia="en-NZ"/>
        </w:rPr>
      </w:pPr>
      <w:r w:rsidRPr="000C7858">
        <w:rPr>
          <w:lang w:val="en-AU" w:eastAsia="en-NZ"/>
        </w:rPr>
        <w:t>asset management and file management applied in the develo</w:t>
      </w:r>
      <w:r>
        <w:rPr>
          <w:lang w:val="en-AU" w:eastAsia="en-NZ"/>
        </w:rPr>
        <w:t>pment of digital media outcomes</w:t>
      </w:r>
    </w:p>
    <w:p w:rsidR="00C65692" w:rsidRDefault="00C65692" w:rsidP="00C65692">
      <w:pPr>
        <w:pStyle w:val="VPBulletsbody-againstmargin"/>
        <w:rPr>
          <w:lang w:val="en-AU" w:eastAsia="en-NZ"/>
        </w:rPr>
      </w:pPr>
      <w:r w:rsidRPr="000C7858">
        <w:rPr>
          <w:lang w:val="en-AU" w:eastAsia="en-NZ"/>
        </w:rPr>
        <w:t>legal, ethical</w:t>
      </w:r>
      <w:r w:rsidR="00EB502A">
        <w:rPr>
          <w:lang w:val="en-AU" w:eastAsia="en-NZ"/>
        </w:rPr>
        <w:t>,</w:t>
      </w:r>
      <w:r w:rsidRPr="000C7858">
        <w:rPr>
          <w:lang w:val="en-AU" w:eastAsia="en-NZ"/>
        </w:rPr>
        <w:t xml:space="preserve"> and moral considerations in relation to the requirements of digital media outcomes in the wider community.</w:t>
      </w:r>
    </w:p>
    <w:p w:rsidR="00C65692" w:rsidRDefault="00C65692" w:rsidP="00C65692">
      <w:r>
        <w:t>You may gather evidence from:</w:t>
      </w:r>
    </w:p>
    <w:p w:rsidR="00C65692" w:rsidRDefault="00C65692" w:rsidP="00C65692">
      <w:pPr>
        <w:pStyle w:val="VPBulletsbody-againstmargin"/>
      </w:pPr>
      <w:r>
        <w:t>your own practice</w:t>
      </w:r>
    </w:p>
    <w:p w:rsidR="00C65692" w:rsidRDefault="00C65692" w:rsidP="00C65692">
      <w:pPr>
        <w:pStyle w:val="VPBulletsbody-againstmargin"/>
      </w:pPr>
      <w:r>
        <w:t>the practice of fellow learners and industry</w:t>
      </w:r>
    </w:p>
    <w:p w:rsidR="00C65692" w:rsidRDefault="00C65692" w:rsidP="00C65692">
      <w:pPr>
        <w:pStyle w:val="VPBulletsbody-againstmargin"/>
      </w:pPr>
      <w:r>
        <w:t xml:space="preserve">examples provided by </w:t>
      </w:r>
      <w:r w:rsidR="002B3563">
        <w:t>your</w:t>
      </w:r>
      <w:r w:rsidR="00970BE9">
        <w:t xml:space="preserve"> assessor/educator.</w:t>
      </w:r>
    </w:p>
    <w:p w:rsidR="00BB7BEC" w:rsidRDefault="00BB7BEC" w:rsidP="00BB7BEC">
      <w:pPr>
        <w:pStyle w:val="Heading2"/>
      </w:pPr>
      <w:r>
        <w:t>Plan your portfolio</w:t>
      </w:r>
    </w:p>
    <w:p w:rsidR="00BB7BEC" w:rsidRDefault="00BB7BEC" w:rsidP="00BB7BEC">
      <w:r>
        <w:t xml:space="preserve">Make notes as you research the two </w:t>
      </w:r>
      <w:r w:rsidR="000416BF">
        <w:t>types of print media</w:t>
      </w:r>
      <w:r>
        <w:t>.</w:t>
      </w:r>
    </w:p>
    <w:p w:rsidR="00BB7BEC" w:rsidRDefault="00BB7BEC" w:rsidP="00BB7BEC">
      <w:r>
        <w:t>Confirm the format for your portfolio of evidence with your assessor/educator.</w:t>
      </w:r>
    </w:p>
    <w:p w:rsidR="00BB7BEC" w:rsidRDefault="00BB7BEC" w:rsidP="00BB7BEC">
      <w:pPr>
        <w:pStyle w:val="Heading2"/>
      </w:pPr>
      <w:r>
        <w:t>Create your portfolio</w:t>
      </w:r>
    </w:p>
    <w:p w:rsidR="000416BF" w:rsidRDefault="00BB7BEC" w:rsidP="00BB7BEC">
      <w:r>
        <w:t xml:space="preserve">Using your </w:t>
      </w:r>
      <w:r w:rsidR="002B3563">
        <w:t xml:space="preserve">notes </w:t>
      </w:r>
      <w:r>
        <w:t xml:space="preserve">and other sources, create a portfolio that demonstrates your understanding of advanced concepts of digital media, with particular reference to printed products. </w:t>
      </w:r>
      <w:r w:rsidRPr="00FD51C9">
        <w:rPr>
          <w:lang w:val="en-AU" w:eastAsia="en-NZ"/>
        </w:rPr>
        <w:t>For definitions of key terms, see Resource</w:t>
      </w:r>
      <w:r w:rsidRPr="004708E9">
        <w:rPr>
          <w:lang w:val="en-AU" w:eastAsia="en-NZ"/>
        </w:rPr>
        <w:t xml:space="preserve"> A.</w:t>
      </w:r>
    </w:p>
    <w:p w:rsidR="00BB7BEC" w:rsidRDefault="00BB7BEC" w:rsidP="00BB7BEC">
      <w:r>
        <w:t>You will:</w:t>
      </w:r>
    </w:p>
    <w:p w:rsidR="00BB7BEC" w:rsidRDefault="00BB7BEC" w:rsidP="00BB7BEC">
      <w:pPr>
        <w:pStyle w:val="VPBulletsbody-againstmargin"/>
      </w:pPr>
      <w:r>
        <w:t>explain how and discuss why advanced tools and techniques are used to create, edit, integrate</w:t>
      </w:r>
      <w:r w:rsidR="00EB502A">
        <w:t>,</w:t>
      </w:r>
      <w:r>
        <w:t xml:space="preserve"> and enhance digital media</w:t>
      </w:r>
    </w:p>
    <w:p w:rsidR="00BB7BEC" w:rsidRDefault="00BB7BEC" w:rsidP="00BB7BEC">
      <w:pPr>
        <w:pStyle w:val="VPBulletsbody-againstmargin"/>
      </w:pPr>
      <w:r>
        <w:t>explain the standards and conventions used when creating digital media, and discuss their pos</w:t>
      </w:r>
      <w:r w:rsidR="00970BE9">
        <w:t>itive and negative implications</w:t>
      </w:r>
    </w:p>
    <w:p w:rsidR="00BB7BEC" w:rsidRDefault="00BB7BEC" w:rsidP="00BB7BEC">
      <w:pPr>
        <w:pStyle w:val="VPBulletsbody-againstmargin"/>
      </w:pPr>
      <w:r>
        <w:t>explain how asset management and file management are applied in developing digital media, and discuss why it is important that they are effective and appropriate</w:t>
      </w:r>
    </w:p>
    <w:p w:rsidR="00BB7BEC" w:rsidRDefault="00BB7BEC" w:rsidP="00BB7BEC">
      <w:pPr>
        <w:pStyle w:val="VPBulletsbody-againstmargin"/>
      </w:pPr>
      <w:r>
        <w:t>explain how data integrity and testing procedures are applied when developing digital media, and discuss why they are important</w:t>
      </w:r>
    </w:p>
    <w:p w:rsidR="00BB7BEC" w:rsidRDefault="00BB7BEC" w:rsidP="00BB7BEC">
      <w:pPr>
        <w:pStyle w:val="VPBulletsbody-againstmargin"/>
      </w:pPr>
      <w:r>
        <w:t>explain the data integrity and testing procedures used to ensure the outcome meets the specifications</w:t>
      </w:r>
    </w:p>
    <w:p w:rsidR="00BB7BEC" w:rsidRDefault="00BB7BEC" w:rsidP="00BB7BEC">
      <w:pPr>
        <w:pStyle w:val="VPBulletsbody-againstmargin"/>
      </w:pPr>
      <w:r>
        <w:t>explain legal, ethical</w:t>
      </w:r>
      <w:r w:rsidR="00EB502A">
        <w:t>,</w:t>
      </w:r>
      <w:r>
        <w:t xml:space="preserve"> and moral responsibilities of </w:t>
      </w:r>
      <w:r w:rsidR="000646C8">
        <w:t xml:space="preserve">print </w:t>
      </w:r>
      <w:r>
        <w:t>designers in relation to the wider community</w:t>
      </w:r>
    </w:p>
    <w:p w:rsidR="00BB7BEC" w:rsidRDefault="00BB7BEC" w:rsidP="00BB7BEC">
      <w:pPr>
        <w:pStyle w:val="VPBulletsbody-againstmargin"/>
      </w:pPr>
      <w:r>
        <w:t>discuss the relationship between standards and conventions and legal, ethical</w:t>
      </w:r>
      <w:r w:rsidR="00EB502A">
        <w:t>,</w:t>
      </w:r>
      <w:r>
        <w:t xml:space="preserve"> and moral considerations in relation to the requirements of digital media</w:t>
      </w:r>
    </w:p>
    <w:p w:rsidR="00BB7BEC" w:rsidRDefault="00BB7BEC" w:rsidP="00BB7BEC">
      <w:pPr>
        <w:pStyle w:val="VPBulletsbody-againstmargin"/>
      </w:pPr>
      <w:r>
        <w:t>evaluate how the application of tools, techniques, standards</w:t>
      </w:r>
      <w:r w:rsidR="00EB502A">
        <w:t>,</w:t>
      </w:r>
      <w:r>
        <w:t xml:space="preserve"> and conventions affects the quality of digital media.</w:t>
      </w:r>
    </w:p>
    <w:p w:rsidR="00DB0C25" w:rsidRDefault="00BB7BEC" w:rsidP="00DB0C25">
      <w:r>
        <w:t>Submit your portfolio and a bibliography listing all of the sources you used to your assessor/educator.</w:t>
      </w:r>
    </w:p>
    <w:p w:rsidR="00E053F6" w:rsidRDefault="00DB0C25" w:rsidP="002B3563">
      <w:pPr>
        <w:pStyle w:val="Heading1"/>
      </w:pPr>
      <w:r>
        <w:br w:type="page"/>
      </w:r>
      <w:r w:rsidR="00B320A2">
        <w:lastRenderedPageBreak/>
        <w:t>Resource</w:t>
      </w:r>
      <w:r w:rsidR="00BB7BEC">
        <w:t xml:space="preserve"> A</w:t>
      </w:r>
    </w:p>
    <w:p w:rsidR="00BB7BEC" w:rsidRPr="00BB7BEC" w:rsidRDefault="00BB7BEC" w:rsidP="00BB7BEC">
      <w:pPr>
        <w:pStyle w:val="Heading2"/>
      </w:pPr>
      <w:r>
        <w:t>Key terms</w:t>
      </w:r>
    </w:p>
    <w:p w:rsidR="00C65692" w:rsidRDefault="006059A6" w:rsidP="00DB0C25">
      <w:pPr>
        <w:pStyle w:val="VPBulletsbody-againstmargin"/>
        <w:rPr>
          <w:lang w:eastAsia="en-NZ"/>
        </w:rPr>
      </w:pPr>
      <w:r>
        <w:rPr>
          <w:lang w:eastAsia="en-NZ"/>
        </w:rPr>
        <w:t>A</w:t>
      </w:r>
      <w:r w:rsidRPr="00DB0C25">
        <w:rPr>
          <w:lang w:eastAsia="en-NZ"/>
        </w:rPr>
        <w:t xml:space="preserve">dvanced </w:t>
      </w:r>
      <w:r w:rsidR="00BB7BEC" w:rsidRPr="00DB0C25">
        <w:rPr>
          <w:lang w:eastAsia="en-NZ"/>
        </w:rPr>
        <w:t>tools and techniques may include but are not limited to:</w:t>
      </w:r>
    </w:p>
    <w:p w:rsidR="00C65692" w:rsidRDefault="00BB7BEC" w:rsidP="00674307">
      <w:pPr>
        <w:pStyle w:val="VPBulletsbody-againstmargin"/>
        <w:numPr>
          <w:ilvl w:val="0"/>
          <w:numId w:val="32"/>
        </w:numPr>
        <w:rPr>
          <w:lang w:eastAsia="en-NZ"/>
        </w:rPr>
      </w:pPr>
      <w:r w:rsidRPr="00DB0C25">
        <w:rPr>
          <w:lang w:eastAsia="en-NZ"/>
        </w:rPr>
        <w:t xml:space="preserve">image manipulation </w:t>
      </w:r>
      <w:r w:rsidR="00C65692">
        <w:rPr>
          <w:lang w:eastAsia="en-NZ"/>
        </w:rPr>
        <w:t>(</w:t>
      </w:r>
      <w:r w:rsidR="00444301">
        <w:rPr>
          <w:lang w:eastAsia="en-NZ"/>
        </w:rPr>
        <w:t>for example</w:t>
      </w:r>
      <w:r w:rsidRPr="00DB0C25">
        <w:rPr>
          <w:lang w:eastAsia="en-NZ"/>
        </w:rPr>
        <w:t xml:space="preserve"> gradient fills, drop shadows, composition layer masks, converting colour modes, correcting image distortion and noise, pixel selections, drawing, web graphic</w:t>
      </w:r>
      <w:r w:rsidR="00C65692">
        <w:rPr>
          <w:lang w:eastAsia="en-NZ"/>
        </w:rPr>
        <w:t>s)</w:t>
      </w:r>
    </w:p>
    <w:p w:rsidR="00B320A2" w:rsidRPr="00DB0C25" w:rsidRDefault="00BB7BEC" w:rsidP="00674307">
      <w:pPr>
        <w:pStyle w:val="VPBulletsbody-againstmargin"/>
        <w:numPr>
          <w:ilvl w:val="0"/>
          <w:numId w:val="32"/>
        </w:numPr>
        <w:rPr>
          <w:lang w:eastAsia="en-NZ"/>
        </w:rPr>
      </w:pPr>
      <w:r w:rsidRPr="00DB0C25">
        <w:rPr>
          <w:lang w:eastAsia="en-NZ"/>
        </w:rPr>
        <w:t xml:space="preserve">print media design </w:t>
      </w:r>
      <w:r w:rsidR="00C65692">
        <w:rPr>
          <w:lang w:eastAsia="en-NZ"/>
        </w:rPr>
        <w:t>(</w:t>
      </w:r>
      <w:r w:rsidR="00444301">
        <w:rPr>
          <w:lang w:eastAsia="en-NZ"/>
        </w:rPr>
        <w:t xml:space="preserve">for example </w:t>
      </w:r>
      <w:r w:rsidRPr="00DB0C25">
        <w:rPr>
          <w:lang w:eastAsia="en-NZ"/>
        </w:rPr>
        <w:t>linked and flowing data, threading, typography, indexing, drawing, document design using master pages colour management</w:t>
      </w:r>
      <w:r w:rsidR="00C65692">
        <w:rPr>
          <w:lang w:eastAsia="en-NZ"/>
        </w:rPr>
        <w:t>)</w:t>
      </w:r>
      <w:r w:rsidRPr="00DB0C25">
        <w:rPr>
          <w:lang w:eastAsia="en-NZ"/>
        </w:rPr>
        <w:t>.</w:t>
      </w:r>
    </w:p>
    <w:p w:rsidR="00BB7BEC" w:rsidRDefault="006059A6" w:rsidP="00BB7BEC">
      <w:pPr>
        <w:pStyle w:val="VPBulletsbody-againstmargin"/>
        <w:rPr>
          <w:lang w:eastAsia="en-NZ"/>
        </w:rPr>
      </w:pPr>
      <w:r>
        <w:rPr>
          <w:lang w:eastAsia="en-NZ"/>
        </w:rPr>
        <w:t>D</w:t>
      </w:r>
      <w:r w:rsidRPr="004D1C9E">
        <w:rPr>
          <w:lang w:eastAsia="en-NZ"/>
        </w:rPr>
        <w:t xml:space="preserve">ata </w:t>
      </w:r>
      <w:r w:rsidR="00BB7BEC" w:rsidRPr="004D1C9E">
        <w:rPr>
          <w:lang w:eastAsia="en-NZ"/>
        </w:rPr>
        <w:t>integrity procedures</w:t>
      </w:r>
      <w:r w:rsidR="00BB7BEC">
        <w:rPr>
          <w:lang w:eastAsia="en-NZ"/>
        </w:rPr>
        <w:t xml:space="preserve"> involve </w:t>
      </w:r>
      <w:r w:rsidR="00BB7BEC" w:rsidRPr="001A5156">
        <w:rPr>
          <w:lang w:eastAsia="en-NZ"/>
        </w:rPr>
        <w:t xml:space="preserve">testing </w:t>
      </w:r>
      <w:r w:rsidR="00BB7BEC">
        <w:rPr>
          <w:lang w:eastAsia="en-NZ"/>
        </w:rPr>
        <w:t>to check</w:t>
      </w:r>
      <w:r w:rsidR="00BB7BEC" w:rsidRPr="001A5156">
        <w:rPr>
          <w:lang w:eastAsia="en-NZ"/>
        </w:rPr>
        <w:t xml:space="preserve"> for relevance, accuracy and reliability</w:t>
      </w:r>
      <w:r w:rsidR="00BB7BEC">
        <w:rPr>
          <w:lang w:eastAsia="en-NZ"/>
        </w:rPr>
        <w:t>,</w:t>
      </w:r>
      <w:r w:rsidR="00BB7BEC" w:rsidRPr="001A5156">
        <w:rPr>
          <w:lang w:eastAsia="en-NZ"/>
        </w:rPr>
        <w:t xml:space="preserve"> to ensure th</w:t>
      </w:r>
      <w:r w:rsidR="00EB502A">
        <w:rPr>
          <w:lang w:eastAsia="en-NZ"/>
        </w:rPr>
        <w:t>e outcome functions as intended</w:t>
      </w:r>
      <w:r w:rsidR="00FD4B94">
        <w:rPr>
          <w:lang w:eastAsia="en-NZ"/>
        </w:rPr>
        <w:t>.</w:t>
      </w:r>
    </w:p>
    <w:p w:rsidR="00BB7BEC" w:rsidRDefault="006059A6" w:rsidP="00BB7BEC">
      <w:pPr>
        <w:pStyle w:val="VPBulletsbody-againstmargin"/>
        <w:rPr>
          <w:lang w:eastAsia="en-NZ"/>
        </w:rPr>
      </w:pPr>
      <w:r>
        <w:rPr>
          <w:lang w:eastAsia="en-NZ"/>
        </w:rPr>
        <w:t>S</w:t>
      </w:r>
      <w:r w:rsidRPr="004D1C9E">
        <w:rPr>
          <w:lang w:eastAsia="en-NZ"/>
        </w:rPr>
        <w:t>tandar</w:t>
      </w:r>
      <w:r w:rsidRPr="004D1C9E">
        <w:t xml:space="preserve">ds </w:t>
      </w:r>
      <w:r w:rsidR="00BB7BEC" w:rsidRPr="004D1C9E">
        <w:t>and conventions</w:t>
      </w:r>
      <w:r w:rsidR="00BB7BEC" w:rsidRPr="004708E9">
        <w:rPr>
          <w:b/>
        </w:rPr>
        <w:t xml:space="preserve"> </w:t>
      </w:r>
      <w:r w:rsidR="00BB7BEC" w:rsidRPr="004708E9">
        <w:t>are the technical specifications, design principles, guidelines</w:t>
      </w:r>
      <w:r w:rsidR="00444301">
        <w:t>,</w:t>
      </w:r>
      <w:r w:rsidR="00BB7BEC" w:rsidRPr="004708E9">
        <w:t xml:space="preserve"> and terminology</w:t>
      </w:r>
      <w:r w:rsidR="00EB502A">
        <w:rPr>
          <w:lang w:eastAsia="en-NZ"/>
        </w:rPr>
        <w:t xml:space="preserve"> appropriate to a media type</w:t>
      </w:r>
      <w:r w:rsidR="00FD4B94">
        <w:rPr>
          <w:lang w:eastAsia="en-NZ"/>
        </w:rPr>
        <w:t>.</w:t>
      </w:r>
    </w:p>
    <w:p w:rsidR="00BB7BEC" w:rsidRDefault="006059A6" w:rsidP="00BB7BEC">
      <w:pPr>
        <w:pStyle w:val="VPBulletsbody-againstmargin"/>
        <w:rPr>
          <w:lang w:eastAsia="en-NZ"/>
        </w:rPr>
      </w:pPr>
      <w:r>
        <w:rPr>
          <w:lang w:eastAsia="en-NZ"/>
        </w:rPr>
        <w:t>D</w:t>
      </w:r>
      <w:r w:rsidRPr="004D1C9E">
        <w:rPr>
          <w:lang w:eastAsia="en-NZ"/>
        </w:rPr>
        <w:t xml:space="preserve">esign </w:t>
      </w:r>
      <w:r w:rsidR="00BB7BEC" w:rsidRPr="004D1C9E">
        <w:rPr>
          <w:lang w:eastAsia="en-NZ"/>
        </w:rPr>
        <w:t>principles</w:t>
      </w:r>
      <w:r w:rsidR="00BB7BEC" w:rsidRPr="001A5156">
        <w:rPr>
          <w:lang w:eastAsia="en-NZ"/>
        </w:rPr>
        <w:t xml:space="preserve"> may include colour, line, shape, texture, clarity, scale</w:t>
      </w:r>
      <w:r w:rsidR="00EB502A">
        <w:rPr>
          <w:lang w:eastAsia="en-NZ"/>
        </w:rPr>
        <w:t>, contrast, space</w:t>
      </w:r>
      <w:r w:rsidR="00444301">
        <w:rPr>
          <w:lang w:eastAsia="en-NZ"/>
        </w:rPr>
        <w:t>,</w:t>
      </w:r>
      <w:r w:rsidR="00EB502A">
        <w:rPr>
          <w:lang w:eastAsia="en-NZ"/>
        </w:rPr>
        <w:t xml:space="preserve"> and proximity</w:t>
      </w:r>
      <w:r w:rsidR="00FD4B94">
        <w:rPr>
          <w:lang w:eastAsia="en-NZ"/>
        </w:rPr>
        <w:t>.</w:t>
      </w:r>
    </w:p>
    <w:p w:rsidR="00BB7BEC" w:rsidRDefault="006059A6" w:rsidP="00BB7BEC">
      <w:pPr>
        <w:pStyle w:val="VPBulletsbody-againstmargin"/>
        <w:rPr>
          <w:lang w:eastAsia="en-NZ"/>
        </w:rPr>
      </w:pPr>
      <w:r>
        <w:rPr>
          <w:lang w:eastAsia="en-NZ"/>
        </w:rPr>
        <w:t>A</w:t>
      </w:r>
      <w:r w:rsidRPr="004D1C9E">
        <w:rPr>
          <w:lang w:eastAsia="en-NZ"/>
        </w:rPr>
        <w:t xml:space="preserve">sset </w:t>
      </w:r>
      <w:r w:rsidR="00BB7BEC" w:rsidRPr="004D1C9E">
        <w:rPr>
          <w:lang w:eastAsia="en-NZ"/>
        </w:rPr>
        <w:t>management</w:t>
      </w:r>
      <w:r w:rsidR="00BB7BEC" w:rsidRPr="001A5156">
        <w:rPr>
          <w:lang w:eastAsia="en-NZ"/>
        </w:rPr>
        <w:t xml:space="preserve"> refers to the effective use of elements in the final outcome. </w:t>
      </w:r>
      <w:r w:rsidR="00BB7BEC" w:rsidRPr="004D1C9E">
        <w:rPr>
          <w:lang w:eastAsia="en-NZ"/>
        </w:rPr>
        <w:t>Assets</w:t>
      </w:r>
      <w:r w:rsidR="00BB7BEC" w:rsidRPr="001A5156">
        <w:rPr>
          <w:lang w:eastAsia="en-NZ"/>
        </w:rPr>
        <w:t xml:space="preserve"> may include compressed sound files, flatte</w:t>
      </w:r>
      <w:r w:rsidR="00EB502A">
        <w:rPr>
          <w:lang w:eastAsia="en-NZ"/>
        </w:rPr>
        <w:t>ned images</w:t>
      </w:r>
      <w:r w:rsidR="00444301">
        <w:rPr>
          <w:lang w:eastAsia="en-NZ"/>
        </w:rPr>
        <w:t>,</w:t>
      </w:r>
      <w:r w:rsidR="00EB502A">
        <w:rPr>
          <w:lang w:eastAsia="en-NZ"/>
        </w:rPr>
        <w:t xml:space="preserve"> and compressed video</w:t>
      </w:r>
      <w:r w:rsidR="00FD4B94">
        <w:rPr>
          <w:lang w:eastAsia="en-NZ"/>
        </w:rPr>
        <w:t>.</w:t>
      </w:r>
    </w:p>
    <w:p w:rsidR="00BB7BEC" w:rsidRDefault="006059A6" w:rsidP="00BB7BEC">
      <w:pPr>
        <w:pStyle w:val="VPBulletsbody-againstmargin"/>
        <w:rPr>
          <w:lang w:eastAsia="en-NZ"/>
        </w:rPr>
      </w:pPr>
      <w:r>
        <w:rPr>
          <w:lang w:eastAsia="en-NZ"/>
        </w:rPr>
        <w:t>F</w:t>
      </w:r>
      <w:r w:rsidRPr="004D1C9E">
        <w:rPr>
          <w:lang w:eastAsia="en-NZ"/>
        </w:rPr>
        <w:t xml:space="preserve">ile </w:t>
      </w:r>
      <w:r w:rsidR="00BB7BEC" w:rsidRPr="004D1C9E">
        <w:rPr>
          <w:lang w:eastAsia="en-NZ"/>
        </w:rPr>
        <w:t>management</w:t>
      </w:r>
      <w:r w:rsidR="00BB7BEC" w:rsidRPr="001A5156">
        <w:rPr>
          <w:lang w:eastAsia="en-NZ"/>
        </w:rPr>
        <w:t xml:space="preserve"> may include effective application of</w:t>
      </w:r>
      <w:r w:rsidR="00BB7BEC">
        <w:rPr>
          <w:lang w:eastAsia="en-NZ"/>
        </w:rPr>
        <w:t xml:space="preserve"> </w:t>
      </w:r>
      <w:r w:rsidR="00BB7BEC" w:rsidRPr="001A5156">
        <w:rPr>
          <w:lang w:eastAsia="en-NZ"/>
        </w:rPr>
        <w:t>naming conventions</w:t>
      </w:r>
      <w:r w:rsidR="00BB7BEC">
        <w:rPr>
          <w:lang w:eastAsia="en-NZ"/>
        </w:rPr>
        <w:t xml:space="preserve">, </w:t>
      </w:r>
      <w:r w:rsidR="00BB7BEC" w:rsidRPr="001A5156">
        <w:rPr>
          <w:lang w:eastAsia="en-NZ"/>
        </w:rPr>
        <w:t>folder structures</w:t>
      </w:r>
      <w:r w:rsidR="00444301">
        <w:rPr>
          <w:lang w:eastAsia="en-NZ"/>
        </w:rPr>
        <w:t>,</w:t>
      </w:r>
      <w:r w:rsidR="00BB7BEC">
        <w:rPr>
          <w:lang w:eastAsia="en-NZ"/>
        </w:rPr>
        <w:t xml:space="preserve"> and </w:t>
      </w:r>
      <w:r w:rsidR="00EB502A">
        <w:rPr>
          <w:lang w:eastAsia="en-NZ"/>
        </w:rPr>
        <w:t>grouping of similar elements</w:t>
      </w:r>
      <w:r w:rsidR="00FD4B94">
        <w:rPr>
          <w:lang w:eastAsia="en-NZ"/>
        </w:rPr>
        <w:t>.</w:t>
      </w:r>
    </w:p>
    <w:p w:rsidR="00E35C81" w:rsidRDefault="006059A6" w:rsidP="00E35C81">
      <w:pPr>
        <w:pStyle w:val="VPBulletsbody-againstmargin"/>
        <w:sectPr w:rsidR="00E35C81">
          <w:headerReference w:type="default" r:id="rId12"/>
          <w:headerReference w:type="first" r:id="rId13"/>
          <w:pgSz w:w="11906" w:h="16838" w:code="9"/>
          <w:pgMar w:top="1440" w:right="1440" w:bottom="1440" w:left="1440" w:header="709" w:footer="709" w:gutter="0"/>
          <w:cols w:space="708"/>
          <w:docGrid w:linePitch="360"/>
        </w:sectPr>
      </w:pPr>
      <w:r>
        <w:rPr>
          <w:lang w:eastAsia="en-NZ"/>
        </w:rPr>
        <w:t>L</w:t>
      </w:r>
      <w:r w:rsidRPr="004D1C9E">
        <w:rPr>
          <w:lang w:eastAsia="en-NZ"/>
        </w:rPr>
        <w:t>egal</w:t>
      </w:r>
      <w:r w:rsidR="00BB7BEC" w:rsidRPr="004D1C9E">
        <w:rPr>
          <w:lang w:eastAsia="en-NZ"/>
        </w:rPr>
        <w:t>, ethical</w:t>
      </w:r>
      <w:r w:rsidR="00444301">
        <w:rPr>
          <w:lang w:eastAsia="en-NZ"/>
        </w:rPr>
        <w:t>,</w:t>
      </w:r>
      <w:r w:rsidR="00BB7BEC" w:rsidRPr="004D1C9E">
        <w:rPr>
          <w:lang w:eastAsia="en-NZ"/>
        </w:rPr>
        <w:t xml:space="preserve"> and moral responsibilities</w:t>
      </w:r>
      <w:r w:rsidR="00BB7BEC" w:rsidRPr="001A5156">
        <w:rPr>
          <w:lang w:eastAsia="en-NZ"/>
        </w:rPr>
        <w:t xml:space="preserve"> </w:t>
      </w:r>
      <w:r w:rsidR="00BB7BEC">
        <w:rPr>
          <w:lang w:eastAsia="en-NZ"/>
        </w:rPr>
        <w:t>are</w:t>
      </w:r>
      <w:r w:rsidR="00BB7BEC" w:rsidRPr="001A5156">
        <w:rPr>
          <w:lang w:eastAsia="en-NZ"/>
        </w:rPr>
        <w:t xml:space="preserve"> the social implications of the outcome within the wider community</w:t>
      </w:r>
      <w:r w:rsidR="00BB7BEC">
        <w:rPr>
          <w:lang w:eastAsia="en-NZ"/>
        </w:rPr>
        <w:t xml:space="preserve"> (</w:t>
      </w:r>
      <w:r w:rsidR="00444301">
        <w:rPr>
          <w:lang w:eastAsia="en-NZ"/>
        </w:rPr>
        <w:t>for example</w:t>
      </w:r>
      <w:r w:rsidR="00BB7BEC">
        <w:rPr>
          <w:lang w:eastAsia="en-NZ"/>
        </w:rPr>
        <w:t xml:space="preserve"> l</w:t>
      </w:r>
      <w:r w:rsidR="00BB7BEC" w:rsidRPr="001A5156">
        <w:rPr>
          <w:lang w:eastAsia="en-NZ"/>
        </w:rPr>
        <w:t>icensing</w:t>
      </w:r>
      <w:r w:rsidR="00BB7BEC">
        <w:rPr>
          <w:lang w:eastAsia="en-NZ"/>
        </w:rPr>
        <w:t xml:space="preserve">, </w:t>
      </w:r>
      <w:r w:rsidR="00BB7BEC" w:rsidRPr="001A5156">
        <w:rPr>
          <w:lang w:eastAsia="en-NZ"/>
        </w:rPr>
        <w:t xml:space="preserve">creative commons, copyright, attribution, digital ownership, privacy, access to information, method of publication, </w:t>
      </w:r>
      <w:r w:rsidR="00BB7BEC">
        <w:rPr>
          <w:lang w:eastAsia="en-NZ"/>
        </w:rPr>
        <w:t xml:space="preserve">and </w:t>
      </w:r>
      <w:r w:rsidR="00BB7BEC" w:rsidRPr="001A5156">
        <w:rPr>
          <w:lang w:eastAsia="en-NZ"/>
        </w:rPr>
        <w:t>implication of the longevity of digital content on the internet</w:t>
      </w:r>
      <w:r w:rsidR="00BB7BEC">
        <w:rPr>
          <w:lang w:eastAsia="en-NZ"/>
        </w:rPr>
        <w:t>).</w:t>
      </w:r>
      <w:r w:rsidR="00BB7BEC" w:rsidRPr="001A5156">
        <w:rPr>
          <w:lang w:eastAsia="en-NZ"/>
        </w:rPr>
        <w:t xml:space="preserve"> </w:t>
      </w:r>
    </w:p>
    <w:p w:rsidR="00E96504" w:rsidRDefault="00CA2937" w:rsidP="00E96504">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14BF5">
            <w:t>91369</w:t>
          </w:r>
        </w:sdtContent>
      </w:sdt>
    </w:p>
    <w:p w:rsidR="00255DF0" w:rsidRPr="00F27C34" w:rsidRDefault="00255DF0" w:rsidP="00814BF5">
      <w:pPr>
        <w:pStyle w:val="xStyleLeft0cmHanging45cm"/>
        <w:rPr>
          <w:rStyle w:val="xStyleBold"/>
          <w:rFonts w:eastAsiaTheme="minorEastAsia"/>
          <w:szCs w:val="24"/>
        </w:rPr>
      </w:pPr>
      <w:r w:rsidRPr="00F27C34">
        <w:rPr>
          <w:rStyle w:val="xStyleBold"/>
        </w:rPr>
        <w:t>Standard title:</w:t>
      </w:r>
      <w:r w:rsidRPr="00F27C34">
        <w:rPr>
          <w:rStyle w:val="xStyleBold"/>
        </w:rPr>
        <w:tab/>
      </w:r>
      <w:sdt>
        <w:sdtPr>
          <w:rPr>
            <w:rStyle w:val="CommentReference"/>
            <w:sz w:val="24"/>
            <w:szCs w:val="20"/>
          </w:rPr>
          <w:alias w:val="standard title"/>
          <w:tag w:val="standard title"/>
          <w:id w:val="76297721"/>
          <w:placeholder>
            <w:docPart w:val="F780702E73EC43B2BC25591CC714E53E"/>
          </w:placeholder>
          <w:text/>
        </w:sdtPr>
        <w:sdtContent>
          <w:r w:rsidR="00814BF5" w:rsidRPr="00814BF5">
            <w:rPr>
              <w:rStyle w:val="CommentReference"/>
              <w:sz w:val="24"/>
              <w:szCs w:val="20"/>
            </w:rPr>
            <w:t>Demonstrate understanding of advanced concepts of digital media</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14BF5">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14BF5">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80BC2">
            <w:t>The world of print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14BF5">
            <w:t>Digital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14BF5">
            <w:t>2.4</w:t>
          </w:r>
          <w:r w:rsidR="00674307">
            <w:t>2</w:t>
          </w:r>
          <w:r w:rsidR="001D52E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14BF5">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BB7BEC">
        <w:t xml:space="preserve">demonstrate </w:t>
      </w:r>
      <w:r w:rsidR="00970BE9">
        <w:t xml:space="preserve">comprehensive </w:t>
      </w:r>
      <w:r w:rsidR="00BB7BEC">
        <w:t>understanding of the advanced concepts of digital media in the context of print media</w:t>
      </w:r>
      <w:r w:rsidR="005047CE">
        <w:t xml:space="preserve"> from the manufacturing and technology sector</w:t>
      </w:r>
      <w:r w:rsidR="00BB7BEC">
        <w:t>.</w:t>
      </w:r>
    </w:p>
    <w:p w:rsidR="00BB7BEC" w:rsidRDefault="00BB7BEC" w:rsidP="00CA2937">
      <w:r>
        <w:t>Learners are not expected to know the specific reasons for design decisions behind a particular print media, but need to demonstrate understanding of what could and should have happened to arrive at that design.</w:t>
      </w:r>
    </w:p>
    <w:p w:rsidR="00CA2937" w:rsidRDefault="00CA2937" w:rsidP="00CA2937">
      <w:pPr>
        <w:pStyle w:val="Heading1"/>
      </w:pPr>
      <w:r>
        <w:t>Conditions</w:t>
      </w:r>
    </w:p>
    <w:p w:rsidR="00970BE9" w:rsidRDefault="000F1D34" w:rsidP="000F1D34">
      <w:pPr>
        <w:rPr>
          <w:lang w:eastAsia="en-NZ"/>
        </w:rPr>
      </w:pPr>
      <w:r w:rsidRPr="001A5156">
        <w:rPr>
          <w:lang w:eastAsia="en-NZ"/>
        </w:rPr>
        <w:t xml:space="preserve">This is an individual assessment task. </w:t>
      </w:r>
    </w:p>
    <w:p w:rsidR="000F1D34" w:rsidRDefault="000F1D34" w:rsidP="000F1D34">
      <w:pPr>
        <w:rPr>
          <w:lang w:eastAsia="en-NZ"/>
        </w:rPr>
      </w:pPr>
      <w:r w:rsidRPr="001A5156">
        <w:rPr>
          <w:lang w:eastAsia="en-NZ"/>
        </w:rPr>
        <w:t xml:space="preserve">Learners </w:t>
      </w:r>
      <w:r>
        <w:rPr>
          <w:lang w:eastAsia="en-NZ"/>
        </w:rPr>
        <w:t xml:space="preserve">are </w:t>
      </w:r>
      <w:r w:rsidRPr="001A5156">
        <w:rPr>
          <w:lang w:eastAsia="en-NZ"/>
        </w:rPr>
        <w:t xml:space="preserve">not assessed on their </w:t>
      </w:r>
      <w:r>
        <w:rPr>
          <w:lang w:eastAsia="en-NZ"/>
        </w:rPr>
        <w:t>ability</w:t>
      </w:r>
      <w:r w:rsidRPr="001A5156">
        <w:rPr>
          <w:lang w:eastAsia="en-NZ"/>
        </w:rPr>
        <w:t xml:space="preserve"> to produce a digital media outcome as part of this assessment activity.</w:t>
      </w:r>
    </w:p>
    <w:p w:rsidR="00C53817" w:rsidRDefault="00C53817" w:rsidP="00C53817">
      <w:r>
        <w:rPr>
          <w:lang w:eastAsia="en-NZ"/>
        </w:rPr>
        <w:lastRenderedPageBreak/>
        <w:t>The</w:t>
      </w:r>
      <w:r w:rsidRPr="001A5156">
        <w:rPr>
          <w:lang w:eastAsia="en-NZ"/>
        </w:rPr>
        <w:t xml:space="preserve"> activity can be easily adapted for other digi</w:t>
      </w:r>
      <w:r>
        <w:rPr>
          <w:lang w:eastAsia="en-NZ"/>
        </w:rPr>
        <w:t xml:space="preserve">tal media outcomes (for example </w:t>
      </w:r>
      <w:r w:rsidRPr="001A5156">
        <w:rPr>
          <w:lang w:eastAsia="en-NZ"/>
        </w:rPr>
        <w:t xml:space="preserve">an edited movie or </w:t>
      </w:r>
      <w:r>
        <w:rPr>
          <w:lang w:eastAsia="en-NZ"/>
        </w:rPr>
        <w:t>multi-page desktop-</w:t>
      </w:r>
      <w:r w:rsidRPr="001A5156">
        <w:rPr>
          <w:lang w:eastAsia="en-NZ"/>
        </w:rPr>
        <w:t>published document</w:t>
      </w:r>
      <w:r>
        <w:rPr>
          <w:lang w:eastAsia="en-NZ"/>
        </w:rPr>
        <w:t>)</w:t>
      </w:r>
      <w:r w:rsidRPr="001A5156">
        <w:rPr>
          <w:lang w:eastAsia="en-NZ"/>
        </w:rPr>
        <w:t xml:space="preserve">. </w:t>
      </w:r>
      <w:r>
        <w:rPr>
          <w:lang w:eastAsia="en-NZ"/>
        </w:rPr>
        <w:t>Learners need to explore at least two examples of digital media outcomes (for example, two websites, or a brochure and an e</w:t>
      </w:r>
      <w:r w:rsidR="00F02E92">
        <w:rPr>
          <w:lang w:eastAsia="en-NZ"/>
        </w:rPr>
        <w:noBreakHyphen/>
      </w:r>
      <w:r>
        <w:rPr>
          <w:lang w:eastAsia="en-NZ"/>
        </w:rPr>
        <w:t>book).</w:t>
      </w:r>
    </w:p>
    <w:p w:rsidR="00CA2937" w:rsidRDefault="00CA2937" w:rsidP="00CA2937">
      <w:pPr>
        <w:pStyle w:val="Heading1"/>
      </w:pPr>
      <w:r>
        <w:t>Resource requirements</w:t>
      </w:r>
    </w:p>
    <w:p w:rsidR="00CA2937" w:rsidRDefault="009A4A44" w:rsidP="009B1EF5">
      <w:r w:rsidRPr="00AB7920">
        <w:rPr>
          <w:lang w:eastAsia="en-NZ"/>
        </w:rPr>
        <w:t>Learner</w:t>
      </w:r>
      <w:r w:rsidR="000F1D34" w:rsidRPr="00AB7920">
        <w:rPr>
          <w:lang w:eastAsia="en-NZ"/>
        </w:rPr>
        <w:t>s</w:t>
      </w:r>
      <w:r w:rsidR="000F1D34" w:rsidRPr="000F1D34">
        <w:rPr>
          <w:lang w:eastAsia="en-NZ"/>
        </w:rPr>
        <w:t xml:space="preserve"> will require access to </w:t>
      </w:r>
      <w:r w:rsidR="002B3563">
        <w:rPr>
          <w:lang w:eastAsia="en-NZ"/>
        </w:rPr>
        <w:t>the</w:t>
      </w:r>
      <w:r w:rsidR="002B3563" w:rsidRPr="000F1D34">
        <w:rPr>
          <w:lang w:eastAsia="en-NZ"/>
        </w:rPr>
        <w:t xml:space="preserve"> </w:t>
      </w:r>
      <w:r w:rsidR="000F1D34">
        <w:rPr>
          <w:lang w:eastAsia="en-NZ"/>
        </w:rPr>
        <w:t>i</w:t>
      </w:r>
      <w:r w:rsidR="000F1D34" w:rsidRPr="000F1D34">
        <w:rPr>
          <w:lang w:eastAsia="en-NZ"/>
        </w:rPr>
        <w:t>nternet.</w:t>
      </w:r>
    </w:p>
    <w:p w:rsidR="00CA2937" w:rsidRDefault="00CA2937" w:rsidP="00CA2937">
      <w:pPr>
        <w:pStyle w:val="Heading1"/>
      </w:pPr>
      <w:r>
        <w:t>Additional information</w:t>
      </w:r>
    </w:p>
    <w:p w:rsidR="00CA2937" w:rsidRDefault="000F1D34" w:rsidP="00CA2937">
      <w:r>
        <w:t>None.</w:t>
      </w:r>
    </w:p>
    <w:p w:rsidR="00CA2937" w:rsidRDefault="00CA2937" w:rsidP="00E053F6"/>
    <w:p w:rsidR="0003223B" w:rsidRDefault="0003223B" w:rsidP="00E053F6">
      <w:pPr>
        <w:sectPr w:rsidR="0003223B" w:rsidSect="002B3563">
          <w:headerReference w:type="default" r:id="rId14"/>
          <w:pgSz w:w="11906" w:h="16838" w:code="9"/>
          <w:pgMar w:top="1440" w:right="1440" w:bottom="1440" w:left="1440" w:header="720" w:footer="720"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alias w:val="Subject name + regd standard number"/>
              <w:tag w:val="Subject name + regd standard number"/>
              <w:id w:val="277763891"/>
              <w:placeholder>
                <w:docPart w:val="3C9A1A40B8FE49FDAA5A8648FCF6AA19"/>
              </w:placeholder>
            </w:sdtPr>
            <w:sdtContent>
              <w:r w:rsidR="00DB0C25">
                <w:t>Digital Technologies 91369</w:t>
              </w:r>
            </w:sdtContent>
          </w:sdt>
        </w:sdtContent>
      </w:sdt>
      <w:r>
        <w:t xml:space="preserve"> </w:t>
      </w:r>
      <w:r w:rsidR="00DB0C25">
        <w:t>–</w:t>
      </w:r>
      <w:r>
        <w:t xml:space="preserve"> </w:t>
      </w:r>
      <w:sdt>
        <w:sdtPr>
          <w:alias w:val="Resource title"/>
          <w:tag w:val="Resource title"/>
          <w:id w:val="401076186"/>
          <w:placeholder>
            <w:docPart w:val="083CA754EB534A9CAD35BD9C4117F048"/>
          </w:placeholder>
        </w:sdtPr>
        <w:sdtContent>
          <w:r w:rsidR="00780BC2">
            <w:t>The world of print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2"/>
        <w:gridCol w:w="4724"/>
        <w:gridCol w:w="4724"/>
      </w:tblGrid>
      <w:tr w:rsidR="00CA2937" w:rsidRPr="00C1052C" w:rsidTr="002C6153">
        <w:tc>
          <w:tcPr>
            <w:tcW w:w="4722" w:type="dxa"/>
          </w:tcPr>
          <w:p w:rsidR="00CA2937" w:rsidRPr="00C1052C" w:rsidRDefault="00D47620" w:rsidP="000D2EBA">
            <w:pPr>
              <w:pStyle w:val="VP11ptBoldCenteredBefore3ptAfter3pt"/>
            </w:pPr>
            <w:r>
              <w:t>Evidence/Judgements for Achievement</w:t>
            </w:r>
          </w:p>
        </w:tc>
        <w:tc>
          <w:tcPr>
            <w:tcW w:w="4724" w:type="dxa"/>
          </w:tcPr>
          <w:p w:rsidR="00CA2937" w:rsidRPr="00C1052C" w:rsidRDefault="00D47620" w:rsidP="000D2EBA">
            <w:pPr>
              <w:pStyle w:val="VP11ptBoldCenteredBefore3ptAfter3pt"/>
            </w:pPr>
            <w:r>
              <w:t>Evidence/Judgements for Achievement with Merit</w:t>
            </w:r>
          </w:p>
        </w:tc>
        <w:tc>
          <w:tcPr>
            <w:tcW w:w="4724" w:type="dxa"/>
          </w:tcPr>
          <w:p w:rsidR="00CA2937" w:rsidRPr="00C1052C" w:rsidRDefault="00D47620" w:rsidP="000D2EBA">
            <w:pPr>
              <w:pStyle w:val="VP11ptBoldCenteredBefore3ptAfter3pt"/>
            </w:pPr>
            <w:r>
              <w:t>Evidence/Judgements for Achievement with Excellence</w:t>
            </w:r>
          </w:p>
        </w:tc>
      </w:tr>
      <w:tr w:rsidR="00CA2937" w:rsidTr="002C6153">
        <w:tc>
          <w:tcPr>
            <w:tcW w:w="4722" w:type="dxa"/>
          </w:tcPr>
          <w:p w:rsidR="0059334C" w:rsidRDefault="00DB0C25" w:rsidP="00674307">
            <w:pPr>
              <w:pStyle w:val="VPScheduletext"/>
            </w:pPr>
            <w:r w:rsidRPr="004708E9">
              <w:t>The learner demonstrates understanding of advanc</w:t>
            </w:r>
            <w:r>
              <w:t>ed concepts of digital media by</w:t>
            </w:r>
            <w:r w:rsidR="00DE7282">
              <w:t>:</w:t>
            </w:r>
          </w:p>
          <w:p w:rsidR="0059334C" w:rsidRDefault="0059334C" w:rsidP="0059334C">
            <w:pPr>
              <w:pStyle w:val="VPSchedulebullets"/>
              <w:numPr>
                <w:ilvl w:val="0"/>
                <w:numId w:val="27"/>
              </w:numPr>
              <w:rPr>
                <w:lang w:eastAsia="en-NZ" w:bidi="en-US"/>
              </w:rPr>
            </w:pPr>
            <w:r w:rsidRPr="001A5156">
              <w:rPr>
                <w:lang w:eastAsia="en-NZ" w:bidi="en-US"/>
              </w:rPr>
              <w:t>explain</w:t>
            </w:r>
            <w:r>
              <w:rPr>
                <w:lang w:eastAsia="en-NZ" w:bidi="en-US"/>
              </w:rPr>
              <w:t>ing</w:t>
            </w:r>
            <w:r w:rsidRPr="001A5156">
              <w:rPr>
                <w:lang w:eastAsia="en-NZ" w:bidi="en-US"/>
              </w:rPr>
              <w:t xml:space="preserve"> how advanced tools and techniques are used to create, edit</w:t>
            </w:r>
            <w:r w:rsidR="004E2A43">
              <w:rPr>
                <w:lang w:eastAsia="en-NZ" w:bidi="en-US"/>
              </w:rPr>
              <w:t>,</w:t>
            </w:r>
            <w:r w:rsidRPr="001A5156">
              <w:rPr>
                <w:lang w:eastAsia="en-NZ" w:bidi="en-US"/>
              </w:rPr>
              <w:t xml:space="preserve"> and integrate digital media outcomes</w:t>
            </w:r>
          </w:p>
          <w:p w:rsidR="00DB0C25" w:rsidRDefault="00DB0C25" w:rsidP="00E67E13">
            <w:pPr>
              <w:pStyle w:val="VPScheduletext"/>
              <w:ind w:left="284"/>
              <w:rPr>
                <w:lang w:eastAsia="en-NZ" w:bidi="en-US"/>
              </w:rPr>
            </w:pPr>
            <w:r>
              <w:rPr>
                <w:lang w:eastAsia="en-NZ" w:bidi="en-US"/>
              </w:rPr>
              <w:t>For example:</w:t>
            </w:r>
          </w:p>
          <w:p w:rsidR="008C496B" w:rsidRPr="005047CE" w:rsidRDefault="00DE7282" w:rsidP="00E67E13">
            <w:pPr>
              <w:pStyle w:val="VPScheduletext"/>
              <w:ind w:left="284"/>
              <w:rPr>
                <w:iCs/>
                <w:color w:val="auto"/>
              </w:rPr>
            </w:pPr>
            <w:r w:rsidRPr="005047CE">
              <w:rPr>
                <w:iCs/>
                <w:color w:val="auto"/>
              </w:rPr>
              <w:t>The explanation refer</w:t>
            </w:r>
            <w:r w:rsidR="008C496B" w:rsidRPr="005047CE">
              <w:rPr>
                <w:iCs/>
                <w:color w:val="auto"/>
              </w:rPr>
              <w:t xml:space="preserve">s </w:t>
            </w:r>
            <w:r w:rsidRPr="005047CE">
              <w:rPr>
                <w:iCs/>
                <w:color w:val="auto"/>
              </w:rPr>
              <w:t>to</w:t>
            </w:r>
            <w:r w:rsidR="008C496B" w:rsidRPr="005047CE">
              <w:rPr>
                <w:iCs/>
                <w:color w:val="auto"/>
              </w:rPr>
              <w:t xml:space="preserve"> p</w:t>
            </w:r>
            <w:r w:rsidRPr="005047CE">
              <w:rPr>
                <w:iCs/>
                <w:color w:val="auto"/>
              </w:rPr>
              <w:t>rint products</w:t>
            </w:r>
            <w:r w:rsidR="008C496B" w:rsidRPr="005047CE">
              <w:rPr>
                <w:iCs/>
                <w:color w:val="auto"/>
              </w:rPr>
              <w:t xml:space="preserve">, </w:t>
            </w:r>
            <w:r w:rsidRPr="005047CE">
              <w:rPr>
                <w:iCs/>
                <w:color w:val="auto"/>
              </w:rPr>
              <w:t>linked and flowing dat</w:t>
            </w:r>
            <w:r w:rsidR="008C496B" w:rsidRPr="005047CE">
              <w:rPr>
                <w:iCs/>
                <w:color w:val="auto"/>
              </w:rPr>
              <w:t xml:space="preserve">a, </w:t>
            </w:r>
            <w:r w:rsidRPr="005047CE">
              <w:rPr>
                <w:iCs/>
                <w:color w:val="auto"/>
              </w:rPr>
              <w:t>threading</w:t>
            </w:r>
            <w:r w:rsidR="008C496B" w:rsidRPr="005047CE">
              <w:rPr>
                <w:iCs/>
                <w:color w:val="auto"/>
              </w:rPr>
              <w:t xml:space="preserve">, </w:t>
            </w:r>
            <w:r w:rsidRPr="005047CE">
              <w:rPr>
                <w:iCs/>
                <w:color w:val="auto"/>
              </w:rPr>
              <w:t>typography,</w:t>
            </w:r>
            <w:r w:rsidR="008C496B" w:rsidRPr="005047CE">
              <w:rPr>
                <w:iCs/>
                <w:color w:val="auto"/>
              </w:rPr>
              <w:t xml:space="preserve"> </w:t>
            </w:r>
            <w:r w:rsidRPr="005047CE">
              <w:rPr>
                <w:iCs/>
                <w:color w:val="auto"/>
              </w:rPr>
              <w:t>indexing</w:t>
            </w:r>
            <w:r w:rsidR="008C496B" w:rsidRPr="005047CE">
              <w:rPr>
                <w:iCs/>
                <w:color w:val="auto"/>
              </w:rPr>
              <w:t xml:space="preserve">, </w:t>
            </w:r>
            <w:r w:rsidRPr="005047CE">
              <w:rPr>
                <w:iCs/>
                <w:color w:val="auto"/>
              </w:rPr>
              <w:t>drawing</w:t>
            </w:r>
            <w:r w:rsidR="008C496B" w:rsidRPr="005047CE">
              <w:rPr>
                <w:iCs/>
                <w:color w:val="auto"/>
              </w:rPr>
              <w:t xml:space="preserve">, </w:t>
            </w:r>
            <w:r w:rsidRPr="005047CE">
              <w:rPr>
                <w:iCs/>
                <w:color w:val="auto"/>
              </w:rPr>
              <w:t>document design</w:t>
            </w:r>
            <w:r w:rsidR="008C496B" w:rsidRPr="005047CE">
              <w:rPr>
                <w:iCs/>
                <w:color w:val="auto"/>
              </w:rPr>
              <w:t xml:space="preserve">, </w:t>
            </w:r>
            <w:r w:rsidRPr="005047CE">
              <w:rPr>
                <w:iCs/>
                <w:color w:val="auto"/>
              </w:rPr>
              <w:t>using master pages</w:t>
            </w:r>
            <w:r w:rsidR="008C496B" w:rsidRPr="005047CE">
              <w:rPr>
                <w:iCs/>
                <w:color w:val="auto"/>
              </w:rPr>
              <w:t xml:space="preserve">, </w:t>
            </w:r>
            <w:r w:rsidRPr="005047CE">
              <w:rPr>
                <w:iCs/>
                <w:color w:val="auto"/>
              </w:rPr>
              <w:t>colour management</w:t>
            </w:r>
            <w:r w:rsidR="008C496B" w:rsidRPr="005047CE">
              <w:rPr>
                <w:iCs/>
                <w:color w:val="auto"/>
              </w:rPr>
              <w:t>, i</w:t>
            </w:r>
            <w:r w:rsidRPr="005047CE">
              <w:rPr>
                <w:iCs/>
                <w:color w:val="auto"/>
              </w:rPr>
              <w:t xml:space="preserve">mage </w:t>
            </w:r>
            <w:r w:rsidR="008C496B" w:rsidRPr="005047CE">
              <w:rPr>
                <w:iCs/>
                <w:color w:val="auto"/>
              </w:rPr>
              <w:t>m</w:t>
            </w:r>
            <w:r w:rsidRPr="005047CE">
              <w:rPr>
                <w:iCs/>
                <w:color w:val="auto"/>
              </w:rPr>
              <w:t>anipulation</w:t>
            </w:r>
            <w:r w:rsidR="008C496B" w:rsidRPr="005047CE">
              <w:rPr>
                <w:iCs/>
                <w:color w:val="auto"/>
              </w:rPr>
              <w:t xml:space="preserve">, </w:t>
            </w:r>
            <w:r w:rsidRPr="005047CE">
              <w:rPr>
                <w:iCs/>
                <w:color w:val="auto"/>
              </w:rPr>
              <w:t>gradient fills</w:t>
            </w:r>
            <w:r w:rsidR="008C496B" w:rsidRPr="005047CE">
              <w:rPr>
                <w:iCs/>
                <w:color w:val="auto"/>
              </w:rPr>
              <w:t xml:space="preserve">, </w:t>
            </w:r>
            <w:r w:rsidRPr="005047CE">
              <w:rPr>
                <w:iCs/>
                <w:color w:val="auto"/>
              </w:rPr>
              <w:t>drop shadows</w:t>
            </w:r>
            <w:r w:rsidR="008C496B" w:rsidRPr="005047CE">
              <w:rPr>
                <w:iCs/>
                <w:color w:val="auto"/>
              </w:rPr>
              <w:t xml:space="preserve">, </w:t>
            </w:r>
            <w:r w:rsidRPr="005047CE">
              <w:rPr>
                <w:iCs/>
                <w:color w:val="auto"/>
              </w:rPr>
              <w:t>composition layer masks</w:t>
            </w:r>
            <w:r w:rsidR="008C496B" w:rsidRPr="005047CE">
              <w:rPr>
                <w:iCs/>
                <w:color w:val="auto"/>
              </w:rPr>
              <w:t xml:space="preserve">, </w:t>
            </w:r>
            <w:r w:rsidRPr="005047CE">
              <w:rPr>
                <w:iCs/>
                <w:color w:val="auto"/>
              </w:rPr>
              <w:t>converting colour modes</w:t>
            </w:r>
            <w:r w:rsidR="008C496B" w:rsidRPr="005047CE">
              <w:rPr>
                <w:iCs/>
                <w:color w:val="auto"/>
              </w:rPr>
              <w:t xml:space="preserve">, </w:t>
            </w:r>
            <w:r w:rsidRPr="005047CE">
              <w:rPr>
                <w:iCs/>
                <w:color w:val="auto"/>
              </w:rPr>
              <w:t>correcting image distortion and noise</w:t>
            </w:r>
            <w:r w:rsidR="008C496B" w:rsidRPr="005047CE">
              <w:rPr>
                <w:iCs/>
                <w:color w:val="auto"/>
              </w:rPr>
              <w:t xml:space="preserve">, </w:t>
            </w:r>
            <w:r w:rsidRPr="005047CE">
              <w:rPr>
                <w:iCs/>
                <w:color w:val="auto"/>
              </w:rPr>
              <w:t>pixel selections</w:t>
            </w:r>
            <w:r w:rsidR="008C496B" w:rsidRPr="005047CE">
              <w:rPr>
                <w:iCs/>
                <w:color w:val="auto"/>
              </w:rPr>
              <w:t>.</w:t>
            </w:r>
          </w:p>
          <w:p w:rsidR="008C496B" w:rsidRPr="005047CE" w:rsidRDefault="009B1EF5" w:rsidP="00E67E13">
            <w:pPr>
              <w:pStyle w:val="VPScheduletext"/>
              <w:ind w:left="284"/>
              <w:rPr>
                <w:iCs/>
                <w:color w:val="auto"/>
              </w:rPr>
            </w:pPr>
            <w:r w:rsidRPr="005047CE">
              <w:rPr>
                <w:iCs/>
                <w:color w:val="auto"/>
              </w:rPr>
              <w:t>Tools and techniques</w:t>
            </w:r>
            <w:r w:rsidR="008C496B" w:rsidRPr="005047CE">
              <w:rPr>
                <w:iCs/>
                <w:color w:val="auto"/>
              </w:rPr>
              <w:t xml:space="preserve"> </w:t>
            </w:r>
            <w:r w:rsidR="008A1514" w:rsidRPr="005047CE">
              <w:rPr>
                <w:iCs/>
                <w:color w:val="auto"/>
              </w:rPr>
              <w:t>are</w:t>
            </w:r>
            <w:r w:rsidR="008C496B" w:rsidRPr="005047CE">
              <w:rPr>
                <w:iCs/>
                <w:color w:val="auto"/>
              </w:rPr>
              <w:t xml:space="preserve"> explained as follows:</w:t>
            </w:r>
          </w:p>
          <w:p w:rsidR="008C496B" w:rsidRPr="00674307" w:rsidRDefault="008C496B" w:rsidP="00E67E13">
            <w:pPr>
              <w:pStyle w:val="VPScheduletext"/>
              <w:ind w:left="284"/>
              <w:rPr>
                <w:i/>
              </w:rPr>
            </w:pPr>
            <w:r w:rsidRPr="00674307">
              <w:rPr>
                <w:i/>
              </w:rPr>
              <w:t>I</w:t>
            </w:r>
            <w:r w:rsidR="00DE7282" w:rsidRPr="00674307">
              <w:rPr>
                <w:i/>
              </w:rPr>
              <w:t>n the</w:t>
            </w:r>
            <w:r w:rsidR="000646C8">
              <w:rPr>
                <w:i/>
              </w:rPr>
              <w:t xml:space="preserve"> </w:t>
            </w:r>
            <w:r w:rsidR="00DE7282" w:rsidRPr="00674307">
              <w:rPr>
                <w:i/>
              </w:rPr>
              <w:t>…</w:t>
            </w:r>
            <w:r w:rsidR="000646C8">
              <w:rPr>
                <w:i/>
              </w:rPr>
              <w:t xml:space="preserve"> </w:t>
            </w:r>
            <w:r w:rsidR="00DE7282" w:rsidRPr="00674307">
              <w:rPr>
                <w:i/>
              </w:rPr>
              <w:t>print product they used</w:t>
            </w:r>
            <w:r w:rsidR="000646C8">
              <w:rPr>
                <w:i/>
              </w:rPr>
              <w:t xml:space="preserve"> </w:t>
            </w:r>
            <w:r w:rsidR="004E2A43">
              <w:rPr>
                <w:i/>
              </w:rPr>
              <w:t>…</w:t>
            </w:r>
            <w:r w:rsidR="000646C8">
              <w:rPr>
                <w:i/>
              </w:rPr>
              <w:t xml:space="preserve"> </w:t>
            </w:r>
            <w:r w:rsidR="00DE7282" w:rsidRPr="00674307">
              <w:rPr>
                <w:i/>
              </w:rPr>
              <w:t>to</w:t>
            </w:r>
            <w:r w:rsidR="000646C8">
              <w:rPr>
                <w:i/>
              </w:rPr>
              <w:t xml:space="preserve"> </w:t>
            </w:r>
            <w:r w:rsidR="005047CE">
              <w:rPr>
                <w:i/>
              </w:rPr>
              <w:t>…</w:t>
            </w:r>
          </w:p>
          <w:p w:rsidR="008C496B" w:rsidRDefault="00DE7282" w:rsidP="00674307">
            <w:pPr>
              <w:pStyle w:val="VPSchedulebullets"/>
              <w:numPr>
                <w:ilvl w:val="0"/>
                <w:numId w:val="27"/>
              </w:numPr>
              <w:rPr>
                <w:lang w:eastAsia="en-NZ" w:bidi="en-US"/>
              </w:rPr>
            </w:pPr>
            <w:r w:rsidRPr="00674307">
              <w:rPr>
                <w:lang w:eastAsia="en-NZ" w:bidi="en-US"/>
              </w:rPr>
              <w:t>explain</w:t>
            </w:r>
            <w:r w:rsidR="008C496B" w:rsidRPr="00674307">
              <w:rPr>
                <w:lang w:eastAsia="en-NZ" w:bidi="en-US"/>
              </w:rPr>
              <w:t>ing</w:t>
            </w:r>
            <w:r w:rsidRPr="00674307">
              <w:rPr>
                <w:lang w:eastAsia="en-NZ" w:bidi="en-US"/>
              </w:rPr>
              <w:t xml:space="preserve"> the standards and conventions used to produce digital media outcomes</w:t>
            </w:r>
          </w:p>
          <w:p w:rsidR="008C496B" w:rsidRDefault="008C496B" w:rsidP="00674307">
            <w:pPr>
              <w:pStyle w:val="VPSchedulebullets"/>
              <w:ind w:left="284"/>
            </w:pPr>
            <w:r>
              <w:t>For example:</w:t>
            </w:r>
          </w:p>
          <w:p w:rsidR="008A1514" w:rsidRPr="00E67E13" w:rsidRDefault="004E2A43" w:rsidP="00E67E13">
            <w:pPr>
              <w:pStyle w:val="VPSchedulebullets"/>
              <w:numPr>
                <w:ilvl w:val="1"/>
                <w:numId w:val="33"/>
              </w:numPr>
            </w:pPr>
            <w:r w:rsidRPr="00E67E13">
              <w:t>t</w:t>
            </w:r>
            <w:r w:rsidR="00DE7282" w:rsidRPr="00E67E13">
              <w:t>he explanation include</w:t>
            </w:r>
            <w:r w:rsidR="008C496B" w:rsidRPr="00E67E13">
              <w:t xml:space="preserve">s </w:t>
            </w:r>
            <w:r w:rsidR="00DE7282" w:rsidRPr="00E67E13">
              <w:t>the principles of page layout</w:t>
            </w:r>
            <w:r w:rsidR="008C496B" w:rsidRPr="00E67E13">
              <w:t>,</w:t>
            </w:r>
            <w:r w:rsidR="008A1514" w:rsidRPr="00E67E13">
              <w:t xml:space="preserve"> </w:t>
            </w:r>
            <w:r w:rsidR="00DE7282" w:rsidRPr="00E67E13">
              <w:t>separation of content from layout</w:t>
            </w:r>
            <w:r w:rsidR="008C496B" w:rsidRPr="00E67E13">
              <w:t xml:space="preserve">, </w:t>
            </w:r>
            <w:r w:rsidR="00DE7282" w:rsidRPr="00E67E13">
              <w:t>use of indexes, colours, page numbers</w:t>
            </w:r>
            <w:r w:rsidR="008C496B" w:rsidRPr="00E67E13">
              <w:t>,</w:t>
            </w:r>
            <w:r w:rsidR="00DE7282" w:rsidRPr="00E67E13">
              <w:t xml:space="preserve"> </w:t>
            </w:r>
            <w:r w:rsidR="008A1514" w:rsidRPr="00E67E13">
              <w:t xml:space="preserve">headers and </w:t>
            </w:r>
            <w:r w:rsidR="00DE7282" w:rsidRPr="00E67E13">
              <w:t>footers</w:t>
            </w:r>
            <w:r w:rsidR="008C496B" w:rsidRPr="00E67E13">
              <w:t>,</w:t>
            </w:r>
            <w:r w:rsidR="00DE7282" w:rsidRPr="00E67E13">
              <w:t xml:space="preserve"> etc.</w:t>
            </w:r>
          </w:p>
          <w:p w:rsidR="008A1514" w:rsidRPr="00E67E13" w:rsidRDefault="004E2A43" w:rsidP="00E67E13">
            <w:pPr>
              <w:pStyle w:val="VPSchedulebullets"/>
              <w:numPr>
                <w:ilvl w:val="1"/>
                <w:numId w:val="33"/>
              </w:numPr>
            </w:pPr>
            <w:r w:rsidRPr="00E67E13">
              <w:t>p</w:t>
            </w:r>
            <w:r w:rsidR="00DE7282" w:rsidRPr="00E67E13">
              <w:t xml:space="preserve">age layout </w:t>
            </w:r>
            <w:r w:rsidRPr="00E67E13">
              <w:t>is consistent</w:t>
            </w:r>
          </w:p>
          <w:p w:rsidR="008A1514" w:rsidRPr="00E67E13" w:rsidRDefault="004E2A43" w:rsidP="00E67E13">
            <w:pPr>
              <w:pStyle w:val="VPSchedulebullets"/>
              <w:numPr>
                <w:ilvl w:val="1"/>
                <w:numId w:val="33"/>
              </w:numPr>
            </w:pPr>
            <w:r w:rsidRPr="00E67E13">
              <w:t>i</w:t>
            </w:r>
            <w:r w:rsidR="00DE7282" w:rsidRPr="00E67E13">
              <w:t xml:space="preserve">nformation </w:t>
            </w:r>
            <w:r w:rsidR="008A1514" w:rsidRPr="00E67E13">
              <w:t>is referenced.</w:t>
            </w:r>
          </w:p>
          <w:p w:rsidR="008A1514" w:rsidRPr="005047CE" w:rsidRDefault="00DE7282" w:rsidP="00E67E13">
            <w:pPr>
              <w:pStyle w:val="VPScheduletext"/>
              <w:ind w:left="284"/>
            </w:pPr>
            <w:r w:rsidRPr="005047CE">
              <w:t>The</w:t>
            </w:r>
            <w:r w:rsidR="008A1514" w:rsidRPr="005047CE">
              <w:t>y are explained as follows:</w:t>
            </w:r>
          </w:p>
          <w:p w:rsidR="008A1514" w:rsidRPr="00674307" w:rsidRDefault="00DE7282" w:rsidP="00E67E13">
            <w:pPr>
              <w:pStyle w:val="VPScheduletext"/>
              <w:ind w:left="284"/>
              <w:rPr>
                <w:i/>
              </w:rPr>
            </w:pPr>
            <w:r w:rsidRPr="00674307">
              <w:rPr>
                <w:i/>
              </w:rPr>
              <w:lastRenderedPageBreak/>
              <w:t>In the …</w:t>
            </w:r>
            <w:r w:rsidR="008A1514" w:rsidRPr="00674307">
              <w:rPr>
                <w:i/>
              </w:rPr>
              <w:t xml:space="preserve"> </w:t>
            </w:r>
            <w:r w:rsidRPr="00674307">
              <w:rPr>
                <w:i/>
              </w:rPr>
              <w:t xml:space="preserve">print media </w:t>
            </w:r>
            <w:r w:rsidR="008A1514" w:rsidRPr="00674307">
              <w:rPr>
                <w:i/>
              </w:rPr>
              <w:t xml:space="preserve">… is used </w:t>
            </w:r>
            <w:r w:rsidRPr="00674307">
              <w:rPr>
                <w:i/>
              </w:rPr>
              <w:t>to</w:t>
            </w:r>
            <w:r w:rsidR="008A1514">
              <w:rPr>
                <w:i/>
              </w:rPr>
              <w:t xml:space="preserve"> </w:t>
            </w:r>
            <w:r w:rsidR="008A1514" w:rsidRPr="00674307">
              <w:rPr>
                <w:i/>
              </w:rPr>
              <w:t>…</w:t>
            </w:r>
          </w:p>
          <w:p w:rsidR="008A1514" w:rsidRDefault="00DE7282" w:rsidP="00674307">
            <w:pPr>
              <w:pStyle w:val="VPSchedulebullets"/>
              <w:numPr>
                <w:ilvl w:val="0"/>
                <w:numId w:val="27"/>
              </w:numPr>
              <w:rPr>
                <w:lang w:eastAsia="en-NZ" w:bidi="en-US"/>
              </w:rPr>
            </w:pPr>
            <w:r>
              <w:rPr>
                <w:lang w:eastAsia="en-NZ" w:bidi="en-US"/>
              </w:rPr>
              <w:t>explain</w:t>
            </w:r>
            <w:r w:rsidR="008A1514">
              <w:rPr>
                <w:lang w:eastAsia="en-NZ" w:bidi="en-US"/>
              </w:rPr>
              <w:t>ing</w:t>
            </w:r>
            <w:r>
              <w:rPr>
                <w:lang w:eastAsia="en-NZ" w:bidi="en-US"/>
              </w:rPr>
              <w:t xml:space="preserve"> how asset management and file management are applied in </w:t>
            </w:r>
            <w:r w:rsidR="008A1514">
              <w:rPr>
                <w:lang w:eastAsia="en-NZ" w:bidi="en-US"/>
              </w:rPr>
              <w:t>developing</w:t>
            </w:r>
            <w:r>
              <w:rPr>
                <w:lang w:eastAsia="en-NZ" w:bidi="en-US"/>
              </w:rPr>
              <w:t xml:space="preserve"> digital media outcomes</w:t>
            </w:r>
          </w:p>
          <w:p w:rsidR="008A1514" w:rsidRDefault="008A1514" w:rsidP="00674307">
            <w:pPr>
              <w:pStyle w:val="VPSchedulebullets"/>
              <w:ind w:left="284"/>
            </w:pPr>
            <w:r>
              <w:t>For example:</w:t>
            </w:r>
          </w:p>
          <w:p w:rsidR="0059334C" w:rsidRPr="00E67E13" w:rsidRDefault="001F19F8" w:rsidP="00E67E13">
            <w:pPr>
              <w:pStyle w:val="VPSchedulebullets"/>
              <w:numPr>
                <w:ilvl w:val="1"/>
                <w:numId w:val="34"/>
              </w:numPr>
            </w:pPr>
            <w:r w:rsidRPr="00E67E13">
              <w:t>a</w:t>
            </w:r>
            <w:r w:rsidR="008A1514" w:rsidRPr="00E67E13">
              <w:t xml:space="preserve"> f</w:t>
            </w:r>
            <w:r w:rsidR="00DE7282" w:rsidRPr="00E67E13">
              <w:t>older structure is used to keep assets separate</w:t>
            </w:r>
          </w:p>
          <w:p w:rsidR="0059334C" w:rsidRPr="00E67E13" w:rsidRDefault="001F19F8" w:rsidP="00E67E13">
            <w:pPr>
              <w:pStyle w:val="VPSchedulebullets"/>
              <w:numPr>
                <w:ilvl w:val="1"/>
                <w:numId w:val="34"/>
              </w:numPr>
            </w:pPr>
            <w:r w:rsidRPr="00E67E13">
              <w:t>i</w:t>
            </w:r>
            <w:r w:rsidR="00DE7282" w:rsidRPr="00E67E13">
              <w:t>mages are optimised (compressed</w:t>
            </w:r>
            <w:r w:rsidR="004E2A43" w:rsidRPr="00E67E13">
              <w:t>,</w:t>
            </w:r>
            <w:r w:rsidR="00DE7282" w:rsidRPr="00E67E13">
              <w:t xml:space="preserve"> but not pixelated)</w:t>
            </w:r>
          </w:p>
          <w:p w:rsidR="0059334C" w:rsidRPr="00E67E13" w:rsidRDefault="001F19F8" w:rsidP="00E67E13">
            <w:pPr>
              <w:pStyle w:val="VPSchedulebullets"/>
              <w:numPr>
                <w:ilvl w:val="1"/>
                <w:numId w:val="34"/>
              </w:numPr>
            </w:pPr>
            <w:r w:rsidRPr="00E67E13">
              <w:t>o</w:t>
            </w:r>
            <w:r w:rsidR="00DE7282" w:rsidRPr="00E67E13">
              <w:t>ther assets are optimised</w:t>
            </w:r>
          </w:p>
          <w:p w:rsidR="0059334C" w:rsidRPr="00E67E13" w:rsidRDefault="001F19F8" w:rsidP="00E67E13">
            <w:pPr>
              <w:pStyle w:val="VPSchedulebullets"/>
              <w:numPr>
                <w:ilvl w:val="1"/>
                <w:numId w:val="34"/>
              </w:numPr>
            </w:pPr>
            <w:r w:rsidRPr="00E67E13">
              <w:t>a</w:t>
            </w:r>
            <w:r w:rsidR="00DE7282" w:rsidRPr="00E67E13">
              <w:t xml:space="preserve"> file naming convention is used</w:t>
            </w:r>
          </w:p>
          <w:p w:rsidR="008A1514" w:rsidRPr="00E67E13" w:rsidRDefault="001F19F8" w:rsidP="00E67E13">
            <w:pPr>
              <w:pStyle w:val="VPSchedulebullets"/>
              <w:numPr>
                <w:ilvl w:val="1"/>
                <w:numId w:val="34"/>
              </w:numPr>
            </w:pPr>
            <w:r w:rsidRPr="00E67E13">
              <w:t>i</w:t>
            </w:r>
            <w:r w:rsidR="00DE7282" w:rsidRPr="00E67E13">
              <w:t>mage backgrounds are set up as watermarks</w:t>
            </w:r>
            <w:r w:rsidR="004E2A43" w:rsidRPr="00E67E13">
              <w:t>.</w:t>
            </w:r>
          </w:p>
          <w:p w:rsidR="008A1514" w:rsidRPr="00674307" w:rsidRDefault="006402E4" w:rsidP="00E67E13">
            <w:pPr>
              <w:pStyle w:val="VPScheduletext"/>
              <w:ind w:left="284"/>
            </w:pPr>
            <w:r w:rsidRPr="005047CE">
              <w:t xml:space="preserve">Actions </w:t>
            </w:r>
            <w:r w:rsidR="008A1514" w:rsidRPr="005047CE">
              <w:t>are explained:</w:t>
            </w:r>
            <w:r w:rsidR="001F19F8">
              <w:t xml:space="preserve"> </w:t>
            </w:r>
            <w:r w:rsidR="008A1514" w:rsidRPr="00674307">
              <w:t>A</w:t>
            </w:r>
            <w:r w:rsidR="00DE7282" w:rsidRPr="00674307">
              <w:t>ll the images used in the print media are prepared with suitable sizes and resolutions depend</w:t>
            </w:r>
            <w:r w:rsidR="008A1514" w:rsidRPr="00674307">
              <w:t>ing</w:t>
            </w:r>
            <w:r w:rsidR="00DE7282" w:rsidRPr="00674307">
              <w:t xml:space="preserve"> on the requirements of the outcome</w:t>
            </w:r>
            <w:r w:rsidR="005047CE">
              <w:t>.</w:t>
            </w:r>
          </w:p>
          <w:p w:rsidR="0059334C" w:rsidRDefault="00DE7282" w:rsidP="00674307">
            <w:pPr>
              <w:pStyle w:val="VPSchedulebullets"/>
              <w:ind w:left="284" w:hanging="284"/>
              <w:rPr>
                <w:lang w:eastAsia="en-NZ" w:bidi="en-US"/>
              </w:rPr>
            </w:pPr>
            <w:r>
              <w:t>•</w:t>
            </w:r>
            <w:r>
              <w:tab/>
            </w:r>
            <w:r>
              <w:rPr>
                <w:lang w:eastAsia="en-NZ" w:bidi="en-US"/>
              </w:rPr>
              <w:t>explain</w:t>
            </w:r>
            <w:r w:rsidR="0059334C">
              <w:rPr>
                <w:lang w:eastAsia="en-NZ" w:bidi="en-US"/>
              </w:rPr>
              <w:t>ing</w:t>
            </w:r>
            <w:r>
              <w:rPr>
                <w:lang w:eastAsia="en-NZ" w:bidi="en-US"/>
              </w:rPr>
              <w:t xml:space="preserve"> legal, ethical</w:t>
            </w:r>
            <w:r w:rsidR="00364EA4">
              <w:rPr>
                <w:lang w:eastAsia="en-NZ" w:bidi="en-US"/>
              </w:rPr>
              <w:t>,</w:t>
            </w:r>
            <w:r>
              <w:rPr>
                <w:lang w:eastAsia="en-NZ" w:bidi="en-US"/>
              </w:rPr>
              <w:t xml:space="preserve"> and moral considerations in relation to the requirements of digital media outcomes in the wider community </w:t>
            </w:r>
          </w:p>
          <w:p w:rsidR="0059334C" w:rsidRDefault="006402E4" w:rsidP="00674307">
            <w:pPr>
              <w:pStyle w:val="VPSchedulebullets"/>
              <w:ind w:left="284"/>
            </w:pPr>
            <w:r>
              <w:rPr>
                <w:lang w:eastAsia="en-NZ" w:bidi="en-US"/>
              </w:rPr>
              <w:t>For example</w:t>
            </w:r>
            <w:r w:rsidR="0059334C">
              <w:t>:</w:t>
            </w:r>
          </w:p>
          <w:p w:rsidR="0059334C" w:rsidRPr="00E67E13" w:rsidRDefault="00E6600E" w:rsidP="00E67E13">
            <w:pPr>
              <w:pStyle w:val="VPSchedulebullets"/>
              <w:numPr>
                <w:ilvl w:val="1"/>
                <w:numId w:val="35"/>
              </w:numPr>
            </w:pPr>
            <w:r w:rsidRPr="00E67E13">
              <w:t>l</w:t>
            </w:r>
            <w:r w:rsidR="00DE7282" w:rsidRPr="00E67E13">
              <w:t xml:space="preserve">egal </w:t>
            </w:r>
            <w:r w:rsidRPr="00E67E13">
              <w:t>requirements include privacy and copyright</w:t>
            </w:r>
            <w:r w:rsidR="006402E4" w:rsidRPr="00E67E13">
              <w:t>;</w:t>
            </w:r>
            <w:r w:rsidR="00DE7282" w:rsidRPr="00E67E13">
              <w:t xml:space="preserve"> for </w:t>
            </w:r>
            <w:r w:rsidR="006402E4" w:rsidRPr="00E67E13">
              <w:t xml:space="preserve">users </w:t>
            </w:r>
            <w:r w:rsidR="00DE7282" w:rsidRPr="00E67E13">
              <w:t xml:space="preserve">to be able to share </w:t>
            </w:r>
            <w:r w:rsidR="006402E4" w:rsidRPr="00E67E13">
              <w:t>content, they must own it and i</w:t>
            </w:r>
            <w:r w:rsidR="00DE7282" w:rsidRPr="00E67E13">
              <w:t xml:space="preserve">gnoring this can result in charges </w:t>
            </w:r>
            <w:r w:rsidR="006402E4" w:rsidRPr="00E67E13">
              <w:t>and fines</w:t>
            </w:r>
          </w:p>
          <w:p w:rsidR="0059334C" w:rsidRPr="00E67E13" w:rsidRDefault="00E6600E" w:rsidP="00E67E13">
            <w:pPr>
              <w:pStyle w:val="VPSchedulebullets"/>
              <w:numPr>
                <w:ilvl w:val="1"/>
                <w:numId w:val="35"/>
              </w:numPr>
            </w:pPr>
            <w:r w:rsidRPr="00E67E13">
              <w:t xml:space="preserve">compliance with </w:t>
            </w:r>
            <w:r w:rsidR="0059334C" w:rsidRPr="00E67E13">
              <w:t xml:space="preserve">the </w:t>
            </w:r>
            <w:r w:rsidR="00DE7282" w:rsidRPr="00E67E13">
              <w:t xml:space="preserve">Fair Trading </w:t>
            </w:r>
            <w:r w:rsidR="0059334C" w:rsidRPr="00E67E13">
              <w:t>A</w:t>
            </w:r>
            <w:r w:rsidR="00DE7282" w:rsidRPr="00E67E13">
              <w:t xml:space="preserve">ct </w:t>
            </w:r>
            <w:r w:rsidR="0059334C" w:rsidRPr="00E67E13">
              <w:t>means a</w:t>
            </w:r>
            <w:r w:rsidR="00DE7282" w:rsidRPr="00E67E13">
              <w:t xml:space="preserve"> print media needs to provide accurate information about items that may be advertised</w:t>
            </w:r>
            <w:r w:rsidRPr="00E67E13">
              <w:t>,</w:t>
            </w:r>
            <w:r w:rsidR="00DE7282" w:rsidRPr="00E67E13">
              <w:t xml:space="preserve"> or the client may be fined</w:t>
            </w:r>
          </w:p>
          <w:p w:rsidR="0059334C" w:rsidRPr="00E67E13" w:rsidRDefault="00E6600E" w:rsidP="00E67E13">
            <w:pPr>
              <w:pStyle w:val="VPSchedulebullets"/>
              <w:numPr>
                <w:ilvl w:val="1"/>
                <w:numId w:val="35"/>
              </w:numPr>
            </w:pPr>
            <w:r w:rsidRPr="00E67E13">
              <w:t>m</w:t>
            </w:r>
            <w:r w:rsidR="00DE7282" w:rsidRPr="00E67E13">
              <w:t>oral</w:t>
            </w:r>
            <w:r w:rsidR="0059334C" w:rsidRPr="00E67E13">
              <w:t xml:space="preserve"> considerations include e</w:t>
            </w:r>
            <w:r w:rsidR="00DE7282" w:rsidRPr="00E67E13">
              <w:t xml:space="preserve">nsuring </w:t>
            </w:r>
            <w:r w:rsidR="00DE7282" w:rsidRPr="00E67E13">
              <w:lastRenderedPageBreak/>
              <w:t>visual imagery is appropriately inclusive and does not prejudice any particular group</w:t>
            </w:r>
          </w:p>
          <w:p w:rsidR="006402E4" w:rsidRPr="00E67E13" w:rsidRDefault="006402E4" w:rsidP="00E67E13">
            <w:pPr>
              <w:pStyle w:val="VPSchedulebullets"/>
              <w:numPr>
                <w:ilvl w:val="1"/>
                <w:numId w:val="35"/>
              </w:numPr>
            </w:pPr>
            <w:r w:rsidRPr="00E67E13">
              <w:t xml:space="preserve">ethical considerations include ensuring </w:t>
            </w:r>
            <w:r w:rsidR="00DE7282" w:rsidRPr="00E67E13">
              <w:t>that content won’t cause offence to the targeted users of the outcome</w:t>
            </w:r>
            <w:r w:rsidRPr="00E67E13">
              <w:t>.</w:t>
            </w:r>
          </w:p>
          <w:p w:rsidR="006402E4" w:rsidRPr="00674307" w:rsidRDefault="00DE7282" w:rsidP="00674307">
            <w:pPr>
              <w:pStyle w:val="VPSchedulebullets"/>
              <w:ind w:left="284" w:hanging="284"/>
            </w:pPr>
            <w:r>
              <w:t>•</w:t>
            </w:r>
            <w:r>
              <w:tab/>
            </w:r>
            <w:r w:rsidRPr="00674307">
              <w:t>explain</w:t>
            </w:r>
            <w:r w:rsidR="006402E4">
              <w:t>ing</w:t>
            </w:r>
            <w:r w:rsidRPr="00674307">
              <w:t xml:space="preserve"> the data integrity and testing procedures used to ensure the outcome meets the specifications</w:t>
            </w:r>
          </w:p>
          <w:p w:rsidR="006402E4" w:rsidRDefault="00DE7282" w:rsidP="00E67E13">
            <w:pPr>
              <w:pStyle w:val="VPScheduletext"/>
              <w:ind w:left="284"/>
            </w:pPr>
            <w:r>
              <w:t>For example</w:t>
            </w:r>
            <w:r w:rsidR="006402E4">
              <w:t>:</w:t>
            </w:r>
          </w:p>
          <w:p w:rsidR="006402E4" w:rsidRPr="00674307" w:rsidRDefault="006402E4" w:rsidP="00E67E13">
            <w:pPr>
              <w:pStyle w:val="VPScheduletext"/>
              <w:ind w:left="284"/>
              <w:rPr>
                <w:i/>
                <w:iCs/>
              </w:rPr>
            </w:pPr>
            <w:r w:rsidRPr="00674307">
              <w:rPr>
                <w:i/>
                <w:iCs/>
              </w:rPr>
              <w:t>A</w:t>
            </w:r>
            <w:r w:rsidR="00DE7282" w:rsidRPr="00674307">
              <w:rPr>
                <w:i/>
                <w:iCs/>
              </w:rPr>
              <w:t xml:space="preserve"> specification for </w:t>
            </w:r>
            <w:r w:rsidRPr="00674307">
              <w:rPr>
                <w:i/>
                <w:iCs/>
              </w:rPr>
              <w:t xml:space="preserve">print </w:t>
            </w:r>
            <w:r w:rsidR="00DE7282" w:rsidRPr="00674307">
              <w:rPr>
                <w:i/>
                <w:iCs/>
              </w:rPr>
              <w:t>media testing required the designer to test the outcome by producing a draf</w:t>
            </w:r>
            <w:r>
              <w:rPr>
                <w:i/>
                <w:iCs/>
              </w:rPr>
              <w:t>t</w:t>
            </w:r>
            <w:r w:rsidR="00DE7282" w:rsidRPr="00674307">
              <w:rPr>
                <w:i/>
                <w:iCs/>
              </w:rPr>
              <w:t>. This was then checked against the requirements of the brief and proofread by a number of people.</w:t>
            </w:r>
          </w:p>
          <w:p w:rsidR="005047CE" w:rsidRDefault="00C34FA7" w:rsidP="00E67E13">
            <w:pPr>
              <w:pStyle w:val="VPScheduletext"/>
              <w:ind w:left="284"/>
              <w:rPr>
                <w:iCs/>
              </w:rPr>
            </w:pPr>
            <w:r w:rsidRPr="005047CE">
              <w:rPr>
                <w:lang w:eastAsia="en-NZ" w:bidi="en-US"/>
              </w:rPr>
              <w:t>The</w:t>
            </w:r>
            <w:r w:rsidRPr="005047CE">
              <w:t xml:space="preserve"> explanation refers to the outcome’s success in relation to the specifications and </w:t>
            </w:r>
            <w:r w:rsidR="00DE7282" w:rsidRPr="005047CE">
              <w:rPr>
                <w:iCs/>
              </w:rPr>
              <w:t>needs to show some knowledge of specificat</w:t>
            </w:r>
            <w:r w:rsidR="005047CE">
              <w:rPr>
                <w:iCs/>
              </w:rPr>
              <w:t>ions of the outcome considered.</w:t>
            </w:r>
          </w:p>
          <w:p w:rsidR="005047CE" w:rsidRPr="006D4037" w:rsidRDefault="00DE7282" w:rsidP="006D4037">
            <w:pPr>
              <w:pStyle w:val="VPSchedulebullets"/>
              <w:numPr>
                <w:ilvl w:val="0"/>
                <w:numId w:val="27"/>
              </w:numPr>
              <w:rPr>
                <w:lang w:eastAsia="en-NZ" w:bidi="en-US"/>
              </w:rPr>
            </w:pPr>
            <w:r w:rsidRPr="006D4037">
              <w:rPr>
                <w:lang w:eastAsia="en-NZ" w:bidi="en-US"/>
              </w:rPr>
              <w:t>how data integrity and testing procedures are applied when developing digital media outcomes</w:t>
            </w:r>
          </w:p>
          <w:p w:rsidR="006402E4" w:rsidRPr="005047CE" w:rsidRDefault="006402E4" w:rsidP="00395051">
            <w:pPr>
              <w:pStyle w:val="VPSchedulebullets"/>
              <w:ind w:left="284"/>
              <w:rPr>
                <w:szCs w:val="22"/>
              </w:rPr>
            </w:pPr>
            <w:r w:rsidRPr="005047CE">
              <w:t>For example:</w:t>
            </w:r>
          </w:p>
          <w:p w:rsidR="006402E4" w:rsidRPr="00E67E13" w:rsidRDefault="00DE7282" w:rsidP="00E67E13">
            <w:pPr>
              <w:pStyle w:val="VPSchedulebullets"/>
              <w:numPr>
                <w:ilvl w:val="1"/>
                <w:numId w:val="36"/>
              </w:numPr>
            </w:pPr>
            <w:r w:rsidRPr="00E67E13">
              <w:t>proo</w:t>
            </w:r>
            <w:r w:rsidR="006402E4" w:rsidRPr="00E67E13">
              <w:t>f</w:t>
            </w:r>
            <w:r w:rsidRPr="00E67E13">
              <w:t>reading for accuracy</w:t>
            </w:r>
          </w:p>
          <w:p w:rsidR="006402E4" w:rsidRPr="00E67E13" w:rsidRDefault="00DE7282" w:rsidP="00E67E13">
            <w:pPr>
              <w:pStyle w:val="VPSchedulebullets"/>
              <w:numPr>
                <w:ilvl w:val="1"/>
                <w:numId w:val="36"/>
              </w:numPr>
            </w:pPr>
            <w:r w:rsidRPr="00E67E13">
              <w:t>print media look</w:t>
            </w:r>
            <w:r w:rsidR="006402E4" w:rsidRPr="00E67E13">
              <w:t>ing</w:t>
            </w:r>
            <w:r w:rsidRPr="00E67E13">
              <w:t xml:space="preserve"> different on screen </w:t>
            </w:r>
            <w:r w:rsidR="006402E4" w:rsidRPr="00E67E13">
              <w:t>from in print</w:t>
            </w:r>
          </w:p>
          <w:p w:rsidR="006402E4" w:rsidRPr="00E67E13" w:rsidRDefault="00DE7282" w:rsidP="00E67E13">
            <w:pPr>
              <w:pStyle w:val="VPSchedulebullets"/>
              <w:numPr>
                <w:ilvl w:val="1"/>
                <w:numId w:val="36"/>
              </w:numPr>
            </w:pPr>
            <w:r w:rsidRPr="00E67E13">
              <w:t>peer review</w:t>
            </w:r>
            <w:r w:rsidR="006402E4" w:rsidRPr="00E67E13">
              <w:t>ing</w:t>
            </w:r>
            <w:r w:rsidRPr="00E67E13">
              <w:t xml:space="preserve"> outcomes</w:t>
            </w:r>
          </w:p>
          <w:p w:rsidR="00C34FA7" w:rsidRPr="00E67E13" w:rsidRDefault="00DE7282" w:rsidP="00E67E13">
            <w:pPr>
              <w:pStyle w:val="VPSchedulebullets"/>
              <w:numPr>
                <w:ilvl w:val="1"/>
                <w:numId w:val="36"/>
              </w:numPr>
            </w:pPr>
            <w:r w:rsidRPr="00E67E13">
              <w:t xml:space="preserve">checking requirements </w:t>
            </w:r>
            <w:r w:rsidR="00C34FA7" w:rsidRPr="00E67E13">
              <w:t xml:space="preserve">for </w:t>
            </w:r>
            <w:r w:rsidRPr="00E67E13">
              <w:t>the desired outcome format to ensure the print media functions</w:t>
            </w:r>
            <w:r w:rsidR="002C6153" w:rsidRPr="00E67E13">
              <w:t>.</w:t>
            </w:r>
          </w:p>
          <w:p w:rsidR="00AD61D9" w:rsidRPr="00674307" w:rsidRDefault="00C34FA7" w:rsidP="00E67E13">
            <w:pPr>
              <w:pStyle w:val="VPScheduletext"/>
              <w:ind w:left="284"/>
            </w:pPr>
            <w:r w:rsidRPr="00AF3105">
              <w:t>Procedures are explained:</w:t>
            </w:r>
            <w:r w:rsidR="002C6153">
              <w:t xml:space="preserve"> </w:t>
            </w:r>
            <w:r w:rsidRPr="00E67E13">
              <w:rPr>
                <w:i/>
              </w:rPr>
              <w:t>P</w:t>
            </w:r>
            <w:r w:rsidR="00DE7282" w:rsidRPr="00E67E13">
              <w:rPr>
                <w:i/>
              </w:rPr>
              <w:t>roofreading is applied by print media designers by reading</w:t>
            </w:r>
            <w:r w:rsidRPr="00E67E13">
              <w:rPr>
                <w:i/>
              </w:rPr>
              <w:t xml:space="preserve">, </w:t>
            </w:r>
            <w:r w:rsidR="00DE7282" w:rsidRPr="00E67E13">
              <w:rPr>
                <w:i/>
              </w:rPr>
              <w:lastRenderedPageBreak/>
              <w:t>detecting</w:t>
            </w:r>
            <w:r w:rsidR="00330A18" w:rsidRPr="00E67E13">
              <w:rPr>
                <w:i/>
              </w:rPr>
              <w:t>,</w:t>
            </w:r>
            <w:r w:rsidR="00DE7282" w:rsidRPr="00E67E13">
              <w:rPr>
                <w:i/>
              </w:rPr>
              <w:t xml:space="preserve"> and correcting any errors in content</w:t>
            </w:r>
            <w:r w:rsidR="00AF3105" w:rsidRPr="00E67E13">
              <w:rPr>
                <w:i/>
              </w:rPr>
              <w:t>.</w:t>
            </w:r>
          </w:p>
          <w:p w:rsidR="00DE7282" w:rsidRPr="00D47620" w:rsidRDefault="00DE7282" w:rsidP="00DE7282">
            <w:pPr>
              <w:pStyle w:val="VPScheduletext"/>
            </w:pPr>
            <w:r w:rsidRPr="006465FA">
              <w:rPr>
                <w:i/>
                <w:color w:val="FF0000"/>
              </w:rPr>
              <w:t>The above expected learner responses are indicative only and relate to just part of what is required.</w:t>
            </w:r>
          </w:p>
        </w:tc>
        <w:tc>
          <w:tcPr>
            <w:tcW w:w="4724" w:type="dxa"/>
          </w:tcPr>
          <w:p w:rsidR="00DB0C25" w:rsidRPr="004708E9" w:rsidRDefault="00DB0C25" w:rsidP="00DB0C25">
            <w:pPr>
              <w:pStyle w:val="VPScheduletext"/>
            </w:pPr>
            <w:r w:rsidRPr="004708E9">
              <w:lastRenderedPageBreak/>
              <w:t>The learner demonstrates in</w:t>
            </w:r>
            <w:r>
              <w:t>-</w:t>
            </w:r>
            <w:r w:rsidRPr="004708E9">
              <w:t>depth understanding of advanced concepts of digital media by:</w:t>
            </w:r>
          </w:p>
          <w:p w:rsidR="00DB0C25" w:rsidRDefault="00002FB6" w:rsidP="00674307">
            <w:pPr>
              <w:pStyle w:val="VPSchedulebullets"/>
              <w:numPr>
                <w:ilvl w:val="0"/>
                <w:numId w:val="27"/>
              </w:numPr>
              <w:rPr>
                <w:lang w:eastAsia="en-NZ" w:bidi="en-US"/>
              </w:rPr>
            </w:pPr>
            <w:r>
              <w:rPr>
                <w:lang w:eastAsia="en-NZ" w:bidi="en-US"/>
              </w:rPr>
              <w:t xml:space="preserve">explaining how and </w:t>
            </w:r>
            <w:r w:rsidR="00DB0C25" w:rsidRPr="001A5156">
              <w:rPr>
                <w:lang w:eastAsia="en-NZ" w:bidi="en-US"/>
              </w:rPr>
              <w:t>discuss</w:t>
            </w:r>
            <w:r w:rsidR="00DB0C25">
              <w:rPr>
                <w:lang w:eastAsia="en-NZ" w:bidi="en-US"/>
              </w:rPr>
              <w:t>ing</w:t>
            </w:r>
            <w:r w:rsidR="00DB0C25" w:rsidRPr="001A5156">
              <w:rPr>
                <w:lang w:eastAsia="en-NZ" w:bidi="en-US"/>
              </w:rPr>
              <w:t xml:space="preserve"> why advanced tools and techniques have been used to create, edit</w:t>
            </w:r>
            <w:r w:rsidR="004E2A43">
              <w:rPr>
                <w:lang w:eastAsia="en-NZ" w:bidi="en-US"/>
              </w:rPr>
              <w:t>,</w:t>
            </w:r>
            <w:r w:rsidR="00DB0C25" w:rsidRPr="001A5156">
              <w:rPr>
                <w:lang w:eastAsia="en-NZ" w:bidi="en-US"/>
              </w:rPr>
              <w:t xml:space="preserve"> and integrate digital media</w:t>
            </w:r>
            <w:r w:rsidR="00C34FA7">
              <w:rPr>
                <w:lang w:eastAsia="en-NZ" w:bidi="en-US"/>
              </w:rPr>
              <w:t>,</w:t>
            </w:r>
            <w:r w:rsidR="00DB0C25" w:rsidRPr="001A5156">
              <w:rPr>
                <w:lang w:eastAsia="en-NZ" w:bidi="en-US"/>
              </w:rPr>
              <w:t xml:space="preserve"> and how their use has enhanced the outcome</w:t>
            </w:r>
          </w:p>
          <w:p w:rsidR="00DB0C25" w:rsidRDefault="00DB0C25" w:rsidP="00E67E13">
            <w:pPr>
              <w:pStyle w:val="VPScheduletext"/>
              <w:ind w:left="284"/>
              <w:rPr>
                <w:lang w:eastAsia="en-NZ" w:bidi="en-US"/>
              </w:rPr>
            </w:pPr>
            <w:r>
              <w:rPr>
                <w:lang w:eastAsia="en-NZ" w:bidi="en-US"/>
              </w:rPr>
              <w:t>For example:</w:t>
            </w:r>
          </w:p>
          <w:p w:rsidR="00AA7764" w:rsidRPr="00002FB6" w:rsidRDefault="00AA7764" w:rsidP="00E67E13">
            <w:pPr>
              <w:pStyle w:val="VPScheduletext"/>
              <w:ind w:left="284"/>
              <w:rPr>
                <w:iCs/>
                <w:color w:val="auto"/>
              </w:rPr>
            </w:pPr>
            <w:r w:rsidRPr="00002FB6">
              <w:rPr>
                <w:iCs/>
                <w:color w:val="auto"/>
              </w:rPr>
              <w:t xml:space="preserve">The </w:t>
            </w:r>
            <w:r w:rsidR="00DE7282" w:rsidRPr="00002FB6">
              <w:rPr>
                <w:iCs/>
                <w:color w:val="auto"/>
              </w:rPr>
              <w:t xml:space="preserve">discussion </w:t>
            </w:r>
            <w:r w:rsidRPr="00002FB6">
              <w:rPr>
                <w:iCs/>
                <w:color w:val="auto"/>
              </w:rPr>
              <w:t>refers to reasons for using p</w:t>
            </w:r>
            <w:r w:rsidR="00DE7282" w:rsidRPr="00002FB6">
              <w:rPr>
                <w:iCs/>
                <w:color w:val="auto"/>
              </w:rPr>
              <w:t>rint products</w:t>
            </w:r>
            <w:r w:rsidRPr="00002FB6">
              <w:rPr>
                <w:iCs/>
                <w:color w:val="auto"/>
              </w:rPr>
              <w:t xml:space="preserve">, </w:t>
            </w:r>
            <w:r w:rsidR="00DE7282" w:rsidRPr="00002FB6">
              <w:rPr>
                <w:iCs/>
                <w:color w:val="auto"/>
              </w:rPr>
              <w:t>linked and flowing data,</w:t>
            </w:r>
            <w:r w:rsidRPr="00002FB6">
              <w:rPr>
                <w:iCs/>
                <w:color w:val="auto"/>
              </w:rPr>
              <w:t xml:space="preserve"> </w:t>
            </w:r>
            <w:r w:rsidR="00DE7282" w:rsidRPr="00002FB6">
              <w:rPr>
                <w:iCs/>
                <w:color w:val="auto"/>
              </w:rPr>
              <w:t>threading, typography, indexing, drawing, document design</w:t>
            </w:r>
            <w:r w:rsidRPr="00002FB6">
              <w:rPr>
                <w:iCs/>
                <w:color w:val="auto"/>
              </w:rPr>
              <w:t xml:space="preserve">, </w:t>
            </w:r>
            <w:r w:rsidR="00DE7282" w:rsidRPr="00002FB6">
              <w:rPr>
                <w:iCs/>
                <w:color w:val="auto"/>
              </w:rPr>
              <w:t>master pages</w:t>
            </w:r>
            <w:r w:rsidRPr="00002FB6">
              <w:rPr>
                <w:iCs/>
                <w:color w:val="auto"/>
              </w:rPr>
              <w:t xml:space="preserve">, </w:t>
            </w:r>
            <w:r w:rsidR="00DE7282" w:rsidRPr="00002FB6">
              <w:rPr>
                <w:iCs/>
                <w:color w:val="auto"/>
              </w:rPr>
              <w:t>colour management</w:t>
            </w:r>
            <w:r w:rsidRPr="00002FB6">
              <w:rPr>
                <w:iCs/>
                <w:color w:val="auto"/>
              </w:rPr>
              <w:t>, i</w:t>
            </w:r>
            <w:r w:rsidR="00DE7282" w:rsidRPr="00002FB6">
              <w:rPr>
                <w:iCs/>
                <w:color w:val="auto"/>
              </w:rPr>
              <w:t xml:space="preserve">mage </w:t>
            </w:r>
            <w:r w:rsidRPr="00002FB6">
              <w:rPr>
                <w:iCs/>
                <w:color w:val="auto"/>
              </w:rPr>
              <w:t xml:space="preserve">manipulation, </w:t>
            </w:r>
            <w:r w:rsidR="00DE7282" w:rsidRPr="00002FB6">
              <w:rPr>
                <w:iCs/>
                <w:color w:val="auto"/>
              </w:rPr>
              <w:t xml:space="preserve">gradient fills, drop shadows, composition layer masks, </w:t>
            </w:r>
            <w:r w:rsidRPr="00002FB6">
              <w:rPr>
                <w:iCs/>
                <w:color w:val="auto"/>
              </w:rPr>
              <w:t xml:space="preserve">and for </w:t>
            </w:r>
            <w:r w:rsidR="00DE7282" w:rsidRPr="00002FB6">
              <w:rPr>
                <w:iCs/>
                <w:color w:val="auto"/>
              </w:rPr>
              <w:t>converting colour</w:t>
            </w:r>
            <w:r w:rsidRPr="00002FB6">
              <w:rPr>
                <w:iCs/>
                <w:color w:val="auto"/>
              </w:rPr>
              <w:t xml:space="preserve"> </w:t>
            </w:r>
            <w:r w:rsidR="00DE7282" w:rsidRPr="00002FB6">
              <w:rPr>
                <w:iCs/>
                <w:color w:val="auto"/>
              </w:rPr>
              <w:t>modes, correcting image distortion and noise,</w:t>
            </w:r>
            <w:r w:rsidRPr="00002FB6">
              <w:rPr>
                <w:iCs/>
                <w:color w:val="auto"/>
              </w:rPr>
              <w:t xml:space="preserve"> </w:t>
            </w:r>
            <w:r w:rsidR="00DE7282" w:rsidRPr="00002FB6">
              <w:rPr>
                <w:iCs/>
                <w:color w:val="auto"/>
              </w:rPr>
              <w:t>pixel selections</w:t>
            </w:r>
            <w:r w:rsidRPr="00002FB6">
              <w:rPr>
                <w:iCs/>
                <w:color w:val="auto"/>
              </w:rPr>
              <w:t xml:space="preserve"> and </w:t>
            </w:r>
            <w:r w:rsidR="00DE7282" w:rsidRPr="00002FB6">
              <w:rPr>
                <w:iCs/>
                <w:color w:val="auto"/>
              </w:rPr>
              <w:t>drawing</w:t>
            </w:r>
            <w:r w:rsidRPr="00002FB6">
              <w:rPr>
                <w:iCs/>
                <w:color w:val="auto"/>
              </w:rPr>
              <w:t>.</w:t>
            </w:r>
          </w:p>
          <w:p w:rsidR="00AA7764" w:rsidRPr="00834751" w:rsidRDefault="00DE7282" w:rsidP="00E67E13">
            <w:pPr>
              <w:pStyle w:val="VPScheduletext"/>
              <w:ind w:left="284"/>
              <w:rPr>
                <w:iCs/>
                <w:color w:val="auto"/>
              </w:rPr>
            </w:pPr>
            <w:r w:rsidRPr="00834751">
              <w:rPr>
                <w:iCs/>
                <w:color w:val="auto"/>
              </w:rPr>
              <w:t>Reasons could include:</w:t>
            </w:r>
          </w:p>
          <w:p w:rsidR="00AA7764" w:rsidRPr="00E67E13" w:rsidRDefault="00DE7282" w:rsidP="00E67E13">
            <w:pPr>
              <w:pStyle w:val="VPSchedulebullets"/>
              <w:numPr>
                <w:ilvl w:val="1"/>
                <w:numId w:val="37"/>
              </w:numPr>
            </w:pPr>
            <w:r w:rsidRPr="00E67E13">
              <w:t>the user influencing how content is displayed</w:t>
            </w:r>
          </w:p>
          <w:p w:rsidR="00AA7764" w:rsidRPr="00E67E13" w:rsidRDefault="00DE7282" w:rsidP="00E67E13">
            <w:pPr>
              <w:pStyle w:val="VPSchedulebullets"/>
              <w:numPr>
                <w:ilvl w:val="1"/>
                <w:numId w:val="37"/>
              </w:numPr>
            </w:pPr>
            <w:r w:rsidRPr="00E67E13">
              <w:t xml:space="preserve">the ease </w:t>
            </w:r>
            <w:r w:rsidR="00AA7764" w:rsidRPr="00E67E13">
              <w:t>of</w:t>
            </w:r>
            <w:r w:rsidRPr="00E67E13">
              <w:t xml:space="preserve"> the user find</w:t>
            </w:r>
            <w:r w:rsidR="00AA7764" w:rsidRPr="00E67E13">
              <w:t>ing</w:t>
            </w:r>
            <w:r w:rsidRPr="00E67E13">
              <w:t xml:space="preserve"> content and information </w:t>
            </w:r>
          </w:p>
          <w:p w:rsidR="00AA7764" w:rsidRPr="00E67E13" w:rsidRDefault="00DE7282" w:rsidP="00E67E13">
            <w:pPr>
              <w:pStyle w:val="VPSchedulebullets"/>
              <w:numPr>
                <w:ilvl w:val="1"/>
                <w:numId w:val="37"/>
              </w:numPr>
            </w:pPr>
            <w:r w:rsidRPr="00E67E13">
              <w:t>conforming to widely accepted codes of practice and norms in print design</w:t>
            </w:r>
          </w:p>
          <w:p w:rsidR="00AA7764" w:rsidRPr="00E67E13" w:rsidRDefault="00DE7282" w:rsidP="00E67E13">
            <w:pPr>
              <w:pStyle w:val="VPSchedulebullets"/>
              <w:numPr>
                <w:ilvl w:val="1"/>
                <w:numId w:val="37"/>
              </w:numPr>
            </w:pPr>
            <w:r w:rsidRPr="00E67E13">
              <w:t>enhanced branding message and consistency in design</w:t>
            </w:r>
            <w:r w:rsidR="00AA7764" w:rsidRPr="00E67E13">
              <w:t>.</w:t>
            </w:r>
          </w:p>
          <w:p w:rsidR="00AA7764" w:rsidRPr="00674307" w:rsidRDefault="00DE7282" w:rsidP="00674307">
            <w:pPr>
              <w:pStyle w:val="VPSchedulebullets"/>
              <w:numPr>
                <w:ilvl w:val="0"/>
                <w:numId w:val="27"/>
              </w:numPr>
              <w:rPr>
                <w:lang w:eastAsia="en-NZ" w:bidi="en-US"/>
              </w:rPr>
            </w:pPr>
            <w:r w:rsidRPr="00674307">
              <w:rPr>
                <w:lang w:eastAsia="en-NZ" w:bidi="en-US"/>
              </w:rPr>
              <w:t>discuss</w:t>
            </w:r>
            <w:r w:rsidR="00AA7764" w:rsidRPr="00674307">
              <w:rPr>
                <w:lang w:eastAsia="en-NZ" w:bidi="en-US"/>
              </w:rPr>
              <w:t>ing</w:t>
            </w:r>
            <w:r w:rsidRPr="00674307">
              <w:rPr>
                <w:lang w:eastAsia="en-NZ" w:bidi="en-US"/>
              </w:rPr>
              <w:t xml:space="preserve"> the positive and negative </w:t>
            </w:r>
            <w:r w:rsidRPr="00674307">
              <w:rPr>
                <w:lang w:eastAsia="en-NZ" w:bidi="en-US"/>
              </w:rPr>
              <w:lastRenderedPageBreak/>
              <w:t>implications of adhering to digital media standards and conventions when developing digital media outcomes</w:t>
            </w:r>
          </w:p>
          <w:p w:rsidR="00AA7764" w:rsidRDefault="00AA7764" w:rsidP="00674307">
            <w:pPr>
              <w:pStyle w:val="VPSchedulebullets"/>
              <w:ind w:left="284"/>
            </w:pPr>
            <w:r>
              <w:t>For example</w:t>
            </w:r>
            <w:r w:rsidR="00DE7282">
              <w:t>:</w:t>
            </w:r>
          </w:p>
          <w:p w:rsidR="00AA7764" w:rsidRPr="00E67E13" w:rsidRDefault="00AA7764" w:rsidP="00E67E13">
            <w:pPr>
              <w:pStyle w:val="VPSchedulebullets"/>
              <w:numPr>
                <w:ilvl w:val="1"/>
                <w:numId w:val="38"/>
              </w:numPr>
            </w:pPr>
            <w:r w:rsidRPr="00E67E13">
              <w:t>p</w:t>
            </w:r>
            <w:r w:rsidR="00DE7282" w:rsidRPr="00E67E13">
              <w:t>ositive</w:t>
            </w:r>
            <w:r w:rsidRPr="00E67E13">
              <w:t xml:space="preserve">: </w:t>
            </w:r>
            <w:r w:rsidR="00DE7282" w:rsidRPr="00E67E13">
              <w:t xml:space="preserve">establishing functionality specifications that set reasonable limits for a print media design </w:t>
            </w:r>
            <w:r w:rsidRPr="00E67E13">
              <w:t>(</w:t>
            </w:r>
            <w:r w:rsidR="00DE7282" w:rsidRPr="00E67E13">
              <w:t xml:space="preserve">e.g. </w:t>
            </w:r>
            <w:r w:rsidRPr="00E67E13">
              <w:t xml:space="preserve">the </w:t>
            </w:r>
            <w:r w:rsidR="00DE7282" w:rsidRPr="00E67E13">
              <w:t xml:space="preserve">format </w:t>
            </w:r>
            <w:r w:rsidRPr="00E67E13">
              <w:t xml:space="preserve">for </w:t>
            </w:r>
            <w:r w:rsidR="00DE7282" w:rsidRPr="00E67E13">
              <w:t xml:space="preserve">the </w:t>
            </w:r>
            <w:r w:rsidRPr="00E67E13">
              <w:t>outcome, to produce</w:t>
            </w:r>
            <w:r w:rsidR="00DE7282" w:rsidRPr="00E67E13">
              <w:t xml:space="preserve"> sustainability across different target audiences</w:t>
            </w:r>
            <w:r w:rsidRPr="00E67E13">
              <w:t xml:space="preserve">); </w:t>
            </w:r>
            <w:r w:rsidR="00DE7282" w:rsidRPr="00E67E13">
              <w:t>working efficiently with a group of designers to ensure a shared understanding</w:t>
            </w:r>
          </w:p>
          <w:p w:rsidR="00AA7764" w:rsidRPr="00E67E13" w:rsidRDefault="00AA7764" w:rsidP="00E67E13">
            <w:pPr>
              <w:pStyle w:val="VPSchedulebullets"/>
              <w:numPr>
                <w:ilvl w:val="1"/>
                <w:numId w:val="38"/>
              </w:numPr>
            </w:pPr>
            <w:r w:rsidRPr="00E67E13">
              <w:t>n</w:t>
            </w:r>
            <w:r w:rsidR="00DE7282" w:rsidRPr="00E67E13">
              <w:t>egative</w:t>
            </w:r>
            <w:r w:rsidRPr="00E67E13">
              <w:t xml:space="preserve">: </w:t>
            </w:r>
            <w:r w:rsidR="00DE7282" w:rsidRPr="00E67E13">
              <w:t xml:space="preserve">designers </w:t>
            </w:r>
            <w:r w:rsidRPr="00E67E13">
              <w:t>being</w:t>
            </w:r>
            <w:r w:rsidR="00DE7282" w:rsidRPr="00E67E13">
              <w:t xml:space="preserve"> constrained by having to use techniques that will work on multiple styles of outcome</w:t>
            </w:r>
            <w:r w:rsidRPr="00E67E13">
              <w:t>.</w:t>
            </w:r>
          </w:p>
          <w:p w:rsidR="00AA7764" w:rsidRDefault="00DE7282" w:rsidP="00674307">
            <w:pPr>
              <w:pStyle w:val="VPSchedulebullets"/>
              <w:numPr>
                <w:ilvl w:val="0"/>
                <w:numId w:val="27"/>
              </w:numPr>
              <w:rPr>
                <w:lang w:eastAsia="en-NZ" w:bidi="en-US"/>
              </w:rPr>
            </w:pPr>
            <w:r>
              <w:rPr>
                <w:lang w:eastAsia="en-NZ" w:bidi="en-US"/>
              </w:rPr>
              <w:t>discuss</w:t>
            </w:r>
            <w:r w:rsidR="00AA7764">
              <w:rPr>
                <w:lang w:eastAsia="en-NZ" w:bidi="en-US"/>
              </w:rPr>
              <w:t>ing</w:t>
            </w:r>
            <w:r>
              <w:rPr>
                <w:lang w:eastAsia="en-NZ" w:bidi="en-US"/>
              </w:rPr>
              <w:t xml:space="preserve"> the importance of effective and appropriate asset management and file management in the development of digital media outcomes</w:t>
            </w:r>
          </w:p>
          <w:p w:rsidR="00AA7764" w:rsidRDefault="00AA7764" w:rsidP="00674307">
            <w:pPr>
              <w:pStyle w:val="VPSchedulebullets"/>
              <w:ind w:left="284"/>
            </w:pPr>
            <w:r>
              <w:rPr>
                <w:lang w:eastAsia="en-NZ" w:bidi="en-US"/>
              </w:rPr>
              <w:t xml:space="preserve">For </w:t>
            </w:r>
            <w:r>
              <w:t>example</w:t>
            </w:r>
            <w:r>
              <w:rPr>
                <w:lang w:eastAsia="en-NZ" w:bidi="en-US"/>
              </w:rPr>
              <w:t>:</w:t>
            </w:r>
          </w:p>
          <w:p w:rsidR="00AA7764" w:rsidRPr="00E67E13" w:rsidRDefault="00131D02" w:rsidP="00E67E13">
            <w:pPr>
              <w:pStyle w:val="VPSchedulebullets"/>
              <w:numPr>
                <w:ilvl w:val="1"/>
                <w:numId w:val="39"/>
              </w:numPr>
            </w:pPr>
            <w:r w:rsidRPr="00E67E13">
              <w:t>i</w:t>
            </w:r>
            <w:r w:rsidR="00DE7282" w:rsidRPr="00E67E13">
              <w:t>mages are optimised (compressed</w:t>
            </w:r>
            <w:r w:rsidR="00364EA4" w:rsidRPr="00E67E13">
              <w:t>,</w:t>
            </w:r>
            <w:r w:rsidR="00DE7282" w:rsidRPr="00E67E13">
              <w:t xml:space="preserve"> but not pixelated)</w:t>
            </w:r>
          </w:p>
          <w:p w:rsidR="00AA7764" w:rsidRPr="00E67E13" w:rsidRDefault="00131D02" w:rsidP="00E67E13">
            <w:pPr>
              <w:pStyle w:val="VPSchedulebullets"/>
              <w:numPr>
                <w:ilvl w:val="1"/>
                <w:numId w:val="39"/>
              </w:numPr>
            </w:pPr>
            <w:r w:rsidRPr="00E67E13">
              <w:t>a</w:t>
            </w:r>
            <w:r w:rsidR="00DE7282" w:rsidRPr="00E67E13">
              <w:t xml:space="preserve"> file naming convention is used</w:t>
            </w:r>
          </w:p>
          <w:p w:rsidR="00AA7764" w:rsidRPr="00E67E13" w:rsidRDefault="00131D02" w:rsidP="00E67E13">
            <w:pPr>
              <w:pStyle w:val="VPSchedulebullets"/>
              <w:numPr>
                <w:ilvl w:val="1"/>
                <w:numId w:val="39"/>
              </w:numPr>
            </w:pPr>
            <w:r w:rsidRPr="00E67E13">
              <w:t>a</w:t>
            </w:r>
            <w:r w:rsidR="00DE7282" w:rsidRPr="00E67E13">
              <w:t xml:space="preserve"> folder structure is used to keep assets separate.</w:t>
            </w:r>
          </w:p>
          <w:p w:rsidR="008721E8" w:rsidRPr="00674307" w:rsidRDefault="008721E8" w:rsidP="00E67E13">
            <w:pPr>
              <w:pStyle w:val="VPScheduletext"/>
              <w:ind w:left="240"/>
            </w:pPr>
            <w:r w:rsidRPr="00C034CB">
              <w:t>T</w:t>
            </w:r>
            <w:r w:rsidR="00DE7282" w:rsidRPr="00C034CB">
              <w:t xml:space="preserve">he importance of effective use of the asset and file management for a logical file structure </w:t>
            </w:r>
            <w:r w:rsidRPr="00C034CB">
              <w:t>is discussed:</w:t>
            </w:r>
            <w:r w:rsidR="00131D02">
              <w:t xml:space="preserve"> </w:t>
            </w:r>
            <w:r w:rsidR="00DE7282" w:rsidRPr="00E67E13">
              <w:rPr>
                <w:i/>
              </w:rPr>
              <w:t xml:space="preserve">A logical file structure using separate folders for different types of assets means you can easily use print media software to generate an outcome and it’s easier to manage assets for future maintenance. If you were to leave all files at the root directory it </w:t>
            </w:r>
            <w:r w:rsidR="00DE7282" w:rsidRPr="00E67E13">
              <w:rPr>
                <w:i/>
              </w:rPr>
              <w:lastRenderedPageBreak/>
              <w:t>would be difficult to see which files belonged where and you would waste time searching and sorting.</w:t>
            </w:r>
          </w:p>
          <w:p w:rsidR="008721E8" w:rsidRDefault="00DE7282" w:rsidP="00080BA5">
            <w:pPr>
              <w:pStyle w:val="VPSchedulebullets"/>
              <w:ind w:left="240" w:hanging="240"/>
            </w:pPr>
            <w:r>
              <w:t>•</w:t>
            </w:r>
            <w:r>
              <w:rPr>
                <w:lang w:eastAsia="en-NZ" w:bidi="en-US"/>
              </w:rPr>
              <w:tab/>
              <w:t>discuss</w:t>
            </w:r>
            <w:r w:rsidR="008721E8">
              <w:rPr>
                <w:lang w:eastAsia="en-NZ" w:bidi="en-US"/>
              </w:rPr>
              <w:t>ing</w:t>
            </w:r>
            <w:r>
              <w:rPr>
                <w:lang w:eastAsia="en-NZ" w:bidi="en-US"/>
              </w:rPr>
              <w:t xml:space="preserve"> the importance of appropriate data integrity</w:t>
            </w:r>
            <w:r>
              <w:t xml:space="preserve"> and testing procedures in the development of digital media outcomes</w:t>
            </w:r>
          </w:p>
          <w:p w:rsidR="008721E8" w:rsidRDefault="008721E8" w:rsidP="00674307">
            <w:pPr>
              <w:pStyle w:val="VPSchedulebullets"/>
              <w:ind w:left="284"/>
            </w:pPr>
            <w:r>
              <w:t xml:space="preserve">For </w:t>
            </w:r>
            <w:r w:rsidRPr="00674307">
              <w:rPr>
                <w:iCs/>
                <w:color w:val="auto"/>
              </w:rPr>
              <w:t>example</w:t>
            </w:r>
            <w:r>
              <w:t>:</w:t>
            </w:r>
          </w:p>
          <w:p w:rsidR="008721E8" w:rsidRPr="00E67E13" w:rsidRDefault="008721E8" w:rsidP="00E67E13">
            <w:pPr>
              <w:pStyle w:val="VPSchedulebullets"/>
              <w:numPr>
                <w:ilvl w:val="1"/>
                <w:numId w:val="40"/>
              </w:numPr>
            </w:pPr>
            <w:r w:rsidRPr="00E67E13">
              <w:t>p</w:t>
            </w:r>
            <w:r w:rsidR="00894C3B" w:rsidRPr="00E67E13">
              <w:t>roof</w:t>
            </w:r>
            <w:r w:rsidR="00DE7282" w:rsidRPr="00E67E13">
              <w:t>reading for accuracy</w:t>
            </w:r>
          </w:p>
          <w:p w:rsidR="008721E8" w:rsidRPr="00E67E13" w:rsidRDefault="00DE7282" w:rsidP="00E67E13">
            <w:pPr>
              <w:pStyle w:val="VPSchedulebullets"/>
              <w:numPr>
                <w:ilvl w:val="1"/>
                <w:numId w:val="40"/>
              </w:numPr>
            </w:pPr>
            <w:r w:rsidRPr="00E67E13">
              <w:t>print media looks different in different formats</w:t>
            </w:r>
          </w:p>
          <w:p w:rsidR="008721E8" w:rsidRPr="00E67E13" w:rsidRDefault="00DE7282" w:rsidP="00E67E13">
            <w:pPr>
              <w:pStyle w:val="VPSchedulebullets"/>
              <w:numPr>
                <w:ilvl w:val="1"/>
                <w:numId w:val="40"/>
              </w:numPr>
            </w:pPr>
            <w:r w:rsidRPr="00E67E13">
              <w:t xml:space="preserve">testing for function will include drafts </w:t>
            </w:r>
            <w:r w:rsidR="009B1EF5" w:rsidRPr="00E67E13">
              <w:t>being</w:t>
            </w:r>
            <w:r w:rsidR="008721E8" w:rsidRPr="00E67E13">
              <w:t xml:space="preserve"> </w:t>
            </w:r>
            <w:r w:rsidRPr="00E67E13">
              <w:t>reviewed by a number of people and final sign</w:t>
            </w:r>
            <w:r w:rsidR="008721E8" w:rsidRPr="00E67E13">
              <w:t>-</w:t>
            </w:r>
            <w:r w:rsidRPr="00E67E13">
              <w:t>off by the client</w:t>
            </w:r>
          </w:p>
          <w:p w:rsidR="008721E8" w:rsidRPr="00E67E13" w:rsidRDefault="00DE7282" w:rsidP="00E67E13">
            <w:pPr>
              <w:pStyle w:val="VPSchedulebullets"/>
              <w:numPr>
                <w:ilvl w:val="1"/>
                <w:numId w:val="40"/>
              </w:numPr>
            </w:pPr>
            <w:r w:rsidRPr="00E67E13">
              <w:t xml:space="preserve">checking </w:t>
            </w:r>
            <w:r w:rsidR="008721E8" w:rsidRPr="00E67E13">
              <w:t xml:space="preserve">information for </w:t>
            </w:r>
            <w:r w:rsidRPr="00E67E13">
              <w:t>accuracy</w:t>
            </w:r>
          </w:p>
          <w:p w:rsidR="008721E8" w:rsidRPr="00E67E13" w:rsidRDefault="00DE7282" w:rsidP="00E67E13">
            <w:pPr>
              <w:pStyle w:val="VPSchedulebullets"/>
              <w:numPr>
                <w:ilvl w:val="1"/>
                <w:numId w:val="40"/>
              </w:numPr>
            </w:pPr>
            <w:r w:rsidRPr="00E67E13">
              <w:t>checking the requirements of the output format to ensure the print media functions</w:t>
            </w:r>
            <w:r w:rsidR="008721E8" w:rsidRPr="00E67E13">
              <w:t>.</w:t>
            </w:r>
          </w:p>
          <w:p w:rsidR="00CA2937" w:rsidRPr="00E67E13" w:rsidRDefault="008721E8" w:rsidP="00E67E13">
            <w:pPr>
              <w:pStyle w:val="VPScheduletext"/>
              <w:ind w:left="284"/>
              <w:rPr>
                <w:i/>
                <w:lang w:eastAsia="en-NZ" w:bidi="en-US"/>
              </w:rPr>
            </w:pPr>
            <w:r w:rsidRPr="00C034CB">
              <w:rPr>
                <w:lang w:eastAsia="en-NZ" w:bidi="en-US"/>
              </w:rPr>
              <w:t>T</w:t>
            </w:r>
            <w:r w:rsidR="00DE7282" w:rsidRPr="00C034CB">
              <w:rPr>
                <w:lang w:eastAsia="en-NZ" w:bidi="en-US"/>
              </w:rPr>
              <w:t xml:space="preserve">he importance of procedures </w:t>
            </w:r>
            <w:r w:rsidRPr="00C034CB">
              <w:rPr>
                <w:lang w:eastAsia="en-NZ" w:bidi="en-US"/>
              </w:rPr>
              <w:t>is discussed</w:t>
            </w:r>
            <w:r w:rsidR="00DE7282" w:rsidRPr="00C034CB">
              <w:rPr>
                <w:lang w:eastAsia="en-NZ" w:bidi="en-US"/>
              </w:rPr>
              <w:t>:</w:t>
            </w:r>
            <w:r w:rsidR="00131D02">
              <w:rPr>
                <w:lang w:eastAsia="en-NZ" w:bidi="en-US"/>
              </w:rPr>
              <w:t xml:space="preserve"> </w:t>
            </w:r>
            <w:r w:rsidR="00DE7282" w:rsidRPr="00E67E13">
              <w:rPr>
                <w:i/>
                <w:lang w:eastAsia="en-NZ" w:bidi="en-US"/>
              </w:rPr>
              <w:t>Proo</w:t>
            </w:r>
            <w:r w:rsidRPr="00E67E13">
              <w:rPr>
                <w:i/>
                <w:lang w:eastAsia="en-NZ" w:bidi="en-US"/>
              </w:rPr>
              <w:t>f</w:t>
            </w:r>
            <w:r w:rsidR="00DE7282" w:rsidRPr="00E67E13">
              <w:rPr>
                <w:i/>
                <w:lang w:eastAsia="en-NZ" w:bidi="en-US"/>
              </w:rPr>
              <w:t>reading is applied by print media designers by reading, detecting</w:t>
            </w:r>
            <w:r w:rsidR="00894C3B" w:rsidRPr="00E67E13">
              <w:rPr>
                <w:i/>
                <w:lang w:eastAsia="en-NZ" w:bidi="en-US"/>
              </w:rPr>
              <w:t>,</w:t>
            </w:r>
            <w:r w:rsidR="00DE7282" w:rsidRPr="00E67E13">
              <w:rPr>
                <w:i/>
                <w:lang w:eastAsia="en-NZ" w:bidi="en-US"/>
              </w:rPr>
              <w:t xml:space="preserve"> and correcting any errors in content. It is crucial for maintaining the credibility of a print media outcome and associated brand or business.</w:t>
            </w:r>
            <w:r w:rsidRPr="00E67E13">
              <w:rPr>
                <w:i/>
                <w:lang w:eastAsia="en-NZ" w:bidi="en-US"/>
              </w:rPr>
              <w:t xml:space="preserve"> </w:t>
            </w:r>
            <w:r w:rsidR="00DE7282" w:rsidRPr="00E67E13">
              <w:rPr>
                <w:i/>
                <w:lang w:eastAsia="en-NZ" w:bidi="en-US"/>
              </w:rPr>
              <w:t>Inaccurate information also undermines credibility. If a user comes across mistakes</w:t>
            </w:r>
            <w:r w:rsidR="00894C3B" w:rsidRPr="00E67E13">
              <w:rPr>
                <w:i/>
                <w:lang w:eastAsia="en-NZ" w:bidi="en-US"/>
              </w:rPr>
              <w:t>,</w:t>
            </w:r>
            <w:r w:rsidR="00DE7282" w:rsidRPr="00E67E13">
              <w:rPr>
                <w:i/>
                <w:lang w:eastAsia="en-NZ" w:bidi="en-US"/>
              </w:rPr>
              <w:t xml:space="preserve"> it suggest</w:t>
            </w:r>
            <w:r w:rsidRPr="00E67E13">
              <w:rPr>
                <w:i/>
                <w:lang w:eastAsia="en-NZ" w:bidi="en-US"/>
              </w:rPr>
              <w:t>s</w:t>
            </w:r>
            <w:r w:rsidR="00DE7282" w:rsidRPr="00E67E13">
              <w:rPr>
                <w:i/>
                <w:lang w:eastAsia="en-NZ" w:bidi="en-US"/>
              </w:rPr>
              <w:t xml:space="preserve"> the outcome is not current or regularly checked</w:t>
            </w:r>
            <w:r w:rsidRPr="00E67E13">
              <w:rPr>
                <w:i/>
                <w:lang w:eastAsia="en-NZ" w:bidi="en-US"/>
              </w:rPr>
              <w:t>,</w:t>
            </w:r>
            <w:r w:rsidR="00DE7282" w:rsidRPr="00E67E13">
              <w:rPr>
                <w:i/>
                <w:lang w:eastAsia="en-NZ" w:bidi="en-US"/>
              </w:rPr>
              <w:t xml:space="preserve"> implying the business is unprofessional or unreliable.</w:t>
            </w:r>
          </w:p>
          <w:p w:rsidR="00DE7282" w:rsidRDefault="00DE7282" w:rsidP="00DE7282">
            <w:pPr>
              <w:pStyle w:val="VPScheduletext"/>
            </w:pPr>
            <w:r w:rsidRPr="006465FA">
              <w:rPr>
                <w:i/>
                <w:color w:val="FF0000"/>
              </w:rPr>
              <w:t>The above expected learner responses are indicative only and relate to just part of what is required.</w:t>
            </w:r>
          </w:p>
        </w:tc>
        <w:tc>
          <w:tcPr>
            <w:tcW w:w="4724" w:type="dxa"/>
          </w:tcPr>
          <w:p w:rsidR="00DB0C25" w:rsidRPr="004708E9" w:rsidRDefault="00DB0C25" w:rsidP="00DB0C25">
            <w:pPr>
              <w:pStyle w:val="VPScheduletext"/>
            </w:pPr>
            <w:r w:rsidRPr="004708E9">
              <w:lastRenderedPageBreak/>
              <w:t>The learner demonstrates comprehensive understanding of advanced concepts of digital media</w:t>
            </w:r>
            <w:r w:rsidRPr="00172924">
              <w:t xml:space="preserve"> b</w:t>
            </w:r>
            <w:r>
              <w:t>y</w:t>
            </w:r>
            <w:r w:rsidRPr="004708E9">
              <w:t>:</w:t>
            </w:r>
          </w:p>
          <w:p w:rsidR="00C034CB" w:rsidRDefault="00C034CB" w:rsidP="00C034CB">
            <w:pPr>
              <w:pStyle w:val="VPSchedulebullets"/>
              <w:numPr>
                <w:ilvl w:val="0"/>
                <w:numId w:val="27"/>
              </w:numPr>
              <w:rPr>
                <w:lang w:eastAsia="en-NZ" w:bidi="en-US"/>
              </w:rPr>
            </w:pPr>
            <w:r>
              <w:rPr>
                <w:lang w:eastAsia="en-NZ" w:bidi="en-US"/>
              </w:rPr>
              <w:t xml:space="preserve">explaining how and </w:t>
            </w:r>
            <w:r w:rsidRPr="001A5156">
              <w:rPr>
                <w:lang w:eastAsia="en-NZ" w:bidi="en-US"/>
              </w:rPr>
              <w:t>discuss</w:t>
            </w:r>
            <w:r>
              <w:rPr>
                <w:lang w:eastAsia="en-NZ" w:bidi="en-US"/>
              </w:rPr>
              <w:t>ing</w:t>
            </w:r>
            <w:r w:rsidRPr="001A5156">
              <w:rPr>
                <w:lang w:eastAsia="en-NZ" w:bidi="en-US"/>
              </w:rPr>
              <w:t xml:space="preserve"> why advanced tools and techniques have been used to create, edit</w:t>
            </w:r>
            <w:r w:rsidR="004E2A43">
              <w:rPr>
                <w:lang w:eastAsia="en-NZ" w:bidi="en-US"/>
              </w:rPr>
              <w:t>,</w:t>
            </w:r>
            <w:r w:rsidRPr="001A5156">
              <w:rPr>
                <w:lang w:eastAsia="en-NZ" w:bidi="en-US"/>
              </w:rPr>
              <w:t xml:space="preserve"> and integrate digital media</w:t>
            </w:r>
            <w:r>
              <w:rPr>
                <w:lang w:eastAsia="en-NZ" w:bidi="en-US"/>
              </w:rPr>
              <w:t>,</w:t>
            </w:r>
            <w:r w:rsidRPr="001A5156">
              <w:rPr>
                <w:lang w:eastAsia="en-NZ" w:bidi="en-US"/>
              </w:rPr>
              <w:t xml:space="preserve"> and how their use has enhanced the outcome</w:t>
            </w:r>
          </w:p>
          <w:p w:rsidR="00DB0C25" w:rsidRDefault="00DB0C25" w:rsidP="00674307">
            <w:pPr>
              <w:pStyle w:val="VPSchedulebullets"/>
              <w:numPr>
                <w:ilvl w:val="0"/>
                <w:numId w:val="27"/>
              </w:numPr>
              <w:rPr>
                <w:lang w:bidi="en-US"/>
              </w:rPr>
            </w:pPr>
            <w:r w:rsidRPr="001A5156">
              <w:rPr>
                <w:lang w:bidi="en-US"/>
              </w:rPr>
              <w:t>evaluat</w:t>
            </w:r>
            <w:r>
              <w:rPr>
                <w:lang w:bidi="en-US"/>
              </w:rPr>
              <w:t>ing</w:t>
            </w:r>
            <w:r w:rsidRPr="001A5156">
              <w:rPr>
                <w:lang w:bidi="en-US"/>
              </w:rPr>
              <w:t xml:space="preserve"> how the application of tools, techniques, </w:t>
            </w:r>
            <w:r w:rsidRPr="001A5156">
              <w:rPr>
                <w:lang w:eastAsia="en-NZ" w:bidi="en-US"/>
              </w:rPr>
              <w:t>standards</w:t>
            </w:r>
            <w:r w:rsidR="004E2A43">
              <w:rPr>
                <w:lang w:eastAsia="en-NZ" w:bidi="en-US"/>
              </w:rPr>
              <w:t>,</w:t>
            </w:r>
            <w:r w:rsidRPr="001A5156">
              <w:rPr>
                <w:lang w:bidi="en-US"/>
              </w:rPr>
              <w:t xml:space="preserve"> and conventions affect the quality of digital media outcomes</w:t>
            </w:r>
          </w:p>
          <w:p w:rsidR="00DB0C25" w:rsidRDefault="00DB0C25" w:rsidP="00E67E13">
            <w:pPr>
              <w:pStyle w:val="VPScheduletext"/>
              <w:ind w:left="284"/>
              <w:rPr>
                <w:lang w:bidi="en-US"/>
              </w:rPr>
            </w:pPr>
            <w:r>
              <w:rPr>
                <w:lang w:bidi="en-US"/>
              </w:rPr>
              <w:t>For example:</w:t>
            </w:r>
          </w:p>
          <w:p w:rsidR="0085220E" w:rsidRPr="00C034CB" w:rsidRDefault="0085220E" w:rsidP="00E67E13">
            <w:pPr>
              <w:pStyle w:val="VPScheduletext"/>
              <w:ind w:left="284"/>
              <w:rPr>
                <w:iCs/>
                <w:color w:val="auto"/>
              </w:rPr>
            </w:pPr>
            <w:r w:rsidRPr="00C034CB">
              <w:rPr>
                <w:iCs/>
                <w:color w:val="auto"/>
              </w:rPr>
              <w:t>The discussion evaluates the effects on quality of using print products, linked and flowing data, threading, typography, indexing, drawing, document design, master pages, colour management, image manipulation, gradient fills, drop shadows, composition layer masks, and for converting colour modes, correcting image distortion and noise, pixel selections and drawing.</w:t>
            </w:r>
          </w:p>
          <w:p w:rsidR="0085220E" w:rsidRPr="00C034CB" w:rsidRDefault="0085220E" w:rsidP="00E67E13">
            <w:pPr>
              <w:pStyle w:val="VPScheduletext"/>
              <w:ind w:left="284"/>
              <w:rPr>
                <w:iCs/>
                <w:color w:val="auto"/>
              </w:rPr>
            </w:pPr>
            <w:r w:rsidRPr="00C034CB">
              <w:rPr>
                <w:iCs/>
                <w:color w:val="auto"/>
              </w:rPr>
              <w:t>Reasons could include:</w:t>
            </w:r>
          </w:p>
          <w:p w:rsidR="0085220E" w:rsidRPr="00E67E13" w:rsidRDefault="0085220E" w:rsidP="00E67E13">
            <w:pPr>
              <w:pStyle w:val="VPSchedulebullets"/>
              <w:numPr>
                <w:ilvl w:val="1"/>
                <w:numId w:val="41"/>
              </w:numPr>
            </w:pPr>
            <w:r w:rsidRPr="00E67E13">
              <w:t>the user influencing how content is displayed</w:t>
            </w:r>
          </w:p>
          <w:p w:rsidR="0085220E" w:rsidRPr="00E67E13" w:rsidRDefault="0085220E" w:rsidP="00E67E13">
            <w:pPr>
              <w:pStyle w:val="VPSchedulebullets"/>
              <w:numPr>
                <w:ilvl w:val="1"/>
                <w:numId w:val="41"/>
              </w:numPr>
            </w:pPr>
            <w:r w:rsidRPr="00E67E13">
              <w:t xml:space="preserve">the ease of the user finding content and information </w:t>
            </w:r>
          </w:p>
          <w:p w:rsidR="0085220E" w:rsidRPr="00E67E13" w:rsidRDefault="0085220E" w:rsidP="00E67E13">
            <w:pPr>
              <w:pStyle w:val="VPSchedulebullets"/>
              <w:numPr>
                <w:ilvl w:val="1"/>
                <w:numId w:val="41"/>
              </w:numPr>
            </w:pPr>
            <w:r w:rsidRPr="00E67E13">
              <w:t xml:space="preserve">conforming to widely accepted codes of </w:t>
            </w:r>
            <w:r w:rsidRPr="00E67E13">
              <w:lastRenderedPageBreak/>
              <w:t>practice and norms in print design</w:t>
            </w:r>
          </w:p>
          <w:p w:rsidR="0085220E" w:rsidRPr="00E67E13" w:rsidRDefault="0085220E" w:rsidP="00E67E13">
            <w:pPr>
              <w:pStyle w:val="VPSchedulebullets"/>
              <w:numPr>
                <w:ilvl w:val="1"/>
                <w:numId w:val="41"/>
              </w:numPr>
            </w:pPr>
            <w:r w:rsidRPr="00E67E13">
              <w:t>enhanced branding message and consistency in design.</w:t>
            </w:r>
          </w:p>
          <w:p w:rsidR="00C034CB" w:rsidRDefault="00C034CB" w:rsidP="00C034CB">
            <w:pPr>
              <w:pStyle w:val="VPSchedulebullets"/>
              <w:numPr>
                <w:ilvl w:val="0"/>
                <w:numId w:val="27"/>
              </w:numPr>
              <w:rPr>
                <w:lang w:eastAsia="en-NZ" w:bidi="en-US"/>
              </w:rPr>
            </w:pPr>
            <w:r>
              <w:rPr>
                <w:lang w:eastAsia="en-NZ" w:bidi="en-US"/>
              </w:rPr>
              <w:t>discussing the importance of effective and appropriate asset management and file management in the development of digital media outcomes</w:t>
            </w:r>
          </w:p>
          <w:p w:rsidR="00C034CB" w:rsidRDefault="00C034CB" w:rsidP="00C034CB">
            <w:pPr>
              <w:pStyle w:val="VPSchedulebullets"/>
              <w:ind w:left="284"/>
            </w:pPr>
            <w:r>
              <w:rPr>
                <w:lang w:eastAsia="en-NZ" w:bidi="en-US"/>
              </w:rPr>
              <w:t xml:space="preserve">For </w:t>
            </w:r>
            <w:r>
              <w:t>example</w:t>
            </w:r>
            <w:r>
              <w:rPr>
                <w:lang w:eastAsia="en-NZ" w:bidi="en-US"/>
              </w:rPr>
              <w:t>:</w:t>
            </w:r>
          </w:p>
          <w:p w:rsidR="00C034CB" w:rsidRPr="00E67E13" w:rsidRDefault="00C034CB" w:rsidP="00E67E13">
            <w:pPr>
              <w:pStyle w:val="VPSchedulebullets"/>
              <w:numPr>
                <w:ilvl w:val="1"/>
                <w:numId w:val="42"/>
              </w:numPr>
            </w:pPr>
            <w:r w:rsidRPr="00E67E13">
              <w:t>images are optimised (compressed</w:t>
            </w:r>
            <w:r w:rsidR="004E2A43" w:rsidRPr="00E67E13">
              <w:t>,</w:t>
            </w:r>
            <w:r w:rsidRPr="00E67E13">
              <w:t xml:space="preserve"> but not pixelated)</w:t>
            </w:r>
          </w:p>
          <w:p w:rsidR="00C034CB" w:rsidRPr="00E67E13" w:rsidRDefault="00C034CB" w:rsidP="00E67E13">
            <w:pPr>
              <w:pStyle w:val="VPSchedulebullets"/>
              <w:numPr>
                <w:ilvl w:val="1"/>
                <w:numId w:val="42"/>
              </w:numPr>
            </w:pPr>
            <w:r w:rsidRPr="00E67E13">
              <w:t>a file naming convention is used</w:t>
            </w:r>
          </w:p>
          <w:p w:rsidR="00C034CB" w:rsidRPr="00E67E13" w:rsidRDefault="00C034CB" w:rsidP="00E67E13">
            <w:pPr>
              <w:pStyle w:val="VPSchedulebullets"/>
              <w:numPr>
                <w:ilvl w:val="1"/>
                <w:numId w:val="42"/>
              </w:numPr>
            </w:pPr>
            <w:r w:rsidRPr="00E67E13">
              <w:t>a folder structure is used to keep assets separate.</w:t>
            </w:r>
          </w:p>
          <w:p w:rsidR="00C034CB" w:rsidRPr="00674307" w:rsidRDefault="00C034CB" w:rsidP="00E67E13">
            <w:pPr>
              <w:pStyle w:val="VPScheduletext"/>
              <w:ind w:left="240"/>
            </w:pPr>
            <w:r w:rsidRPr="00C034CB">
              <w:t>The importance of effective use of the asset and file management for a logical file structure is discussed:</w:t>
            </w:r>
            <w:r>
              <w:t xml:space="preserve"> </w:t>
            </w:r>
            <w:r w:rsidRPr="00E67E13">
              <w:rPr>
                <w:i/>
              </w:rPr>
              <w:t>A logical file structure using separate folders for different types of assets means you can easily use print media software to generate an outcome and it’s easier to manage assets for future maintenance. If you were to leave all files at the root directory</w:t>
            </w:r>
            <w:r w:rsidR="00364EA4" w:rsidRPr="00E67E13">
              <w:rPr>
                <w:i/>
              </w:rPr>
              <w:t>,</w:t>
            </w:r>
            <w:r w:rsidRPr="00E67E13">
              <w:rPr>
                <w:i/>
              </w:rPr>
              <w:t xml:space="preserve"> it would be difficult to see which files belonged where and you would waste time searching and sorting.</w:t>
            </w:r>
          </w:p>
          <w:p w:rsidR="00C034CB" w:rsidRDefault="00C034CB" w:rsidP="00C034CB">
            <w:pPr>
              <w:pStyle w:val="VPSchedulebullets"/>
              <w:ind w:left="240" w:hanging="240"/>
            </w:pPr>
            <w:r>
              <w:t>•</w:t>
            </w:r>
            <w:r>
              <w:rPr>
                <w:lang w:eastAsia="en-NZ" w:bidi="en-US"/>
              </w:rPr>
              <w:tab/>
              <w:t>discussing the importance of appropriate data integrity</w:t>
            </w:r>
            <w:r>
              <w:t xml:space="preserve"> and testing procedures in the development of digital media outcomes.</w:t>
            </w:r>
          </w:p>
          <w:p w:rsidR="00C034CB" w:rsidRDefault="00C034CB" w:rsidP="004E2A43">
            <w:pPr>
              <w:pStyle w:val="VPSchedulebullets"/>
              <w:ind w:left="240"/>
            </w:pPr>
            <w:r>
              <w:t xml:space="preserve">For </w:t>
            </w:r>
            <w:r w:rsidRPr="00674307">
              <w:rPr>
                <w:iCs/>
                <w:color w:val="auto"/>
              </w:rPr>
              <w:t>example</w:t>
            </w:r>
            <w:r>
              <w:t>:</w:t>
            </w:r>
          </w:p>
          <w:p w:rsidR="00C034CB" w:rsidRPr="00E67E13" w:rsidRDefault="00C034CB" w:rsidP="00E67E13">
            <w:pPr>
              <w:pStyle w:val="VPSchedulebullets"/>
              <w:numPr>
                <w:ilvl w:val="1"/>
                <w:numId w:val="43"/>
              </w:numPr>
            </w:pPr>
            <w:r w:rsidRPr="00E67E13">
              <w:t>proof reading for accuracy</w:t>
            </w:r>
          </w:p>
          <w:p w:rsidR="00C034CB" w:rsidRPr="00E67E13" w:rsidRDefault="00C034CB" w:rsidP="00E67E13">
            <w:pPr>
              <w:pStyle w:val="VPSchedulebullets"/>
              <w:numPr>
                <w:ilvl w:val="1"/>
                <w:numId w:val="43"/>
              </w:numPr>
            </w:pPr>
            <w:r w:rsidRPr="00E67E13">
              <w:t>print media looks different in different formats</w:t>
            </w:r>
          </w:p>
          <w:p w:rsidR="00C034CB" w:rsidRPr="00E67E13" w:rsidRDefault="00C034CB" w:rsidP="00E67E13">
            <w:pPr>
              <w:pStyle w:val="VPSchedulebullets"/>
              <w:numPr>
                <w:ilvl w:val="1"/>
                <w:numId w:val="43"/>
              </w:numPr>
            </w:pPr>
            <w:r w:rsidRPr="00E67E13">
              <w:lastRenderedPageBreak/>
              <w:t>testing for function will include drafts being reviewed by a number of people and final sign-off by the client</w:t>
            </w:r>
          </w:p>
          <w:p w:rsidR="00C034CB" w:rsidRPr="00E67E13" w:rsidRDefault="00C034CB" w:rsidP="00E67E13">
            <w:pPr>
              <w:pStyle w:val="VPSchedulebullets"/>
              <w:numPr>
                <w:ilvl w:val="1"/>
                <w:numId w:val="43"/>
              </w:numPr>
            </w:pPr>
            <w:r w:rsidRPr="00E67E13">
              <w:t>checking information for accuracy</w:t>
            </w:r>
          </w:p>
          <w:p w:rsidR="00C034CB" w:rsidRPr="00E67E13" w:rsidRDefault="00C034CB" w:rsidP="00E67E13">
            <w:pPr>
              <w:pStyle w:val="VPSchedulebullets"/>
              <w:numPr>
                <w:ilvl w:val="1"/>
                <w:numId w:val="43"/>
              </w:numPr>
            </w:pPr>
            <w:r w:rsidRPr="00E67E13">
              <w:t>checking the requirements of the output format to ensure the print media functions.</w:t>
            </w:r>
          </w:p>
          <w:p w:rsidR="00C034CB" w:rsidRPr="00E67E13" w:rsidRDefault="00C034CB" w:rsidP="00E67E13">
            <w:pPr>
              <w:pStyle w:val="VPScheduletext"/>
              <w:ind w:left="284"/>
              <w:rPr>
                <w:i/>
                <w:lang w:eastAsia="en-NZ" w:bidi="en-US"/>
              </w:rPr>
            </w:pPr>
            <w:r w:rsidRPr="00C034CB">
              <w:rPr>
                <w:lang w:eastAsia="en-NZ" w:bidi="en-US"/>
              </w:rPr>
              <w:t>The importance of procedures is discussed:</w:t>
            </w:r>
            <w:r>
              <w:rPr>
                <w:lang w:eastAsia="en-NZ" w:bidi="en-US"/>
              </w:rPr>
              <w:t xml:space="preserve"> </w:t>
            </w:r>
            <w:r w:rsidRPr="00E67E13">
              <w:rPr>
                <w:i/>
                <w:lang w:eastAsia="en-NZ" w:bidi="en-US"/>
              </w:rPr>
              <w:t>Proofreading is applied by print media designers by reading, detecting</w:t>
            </w:r>
            <w:r w:rsidR="00894C3B" w:rsidRPr="00E67E13">
              <w:rPr>
                <w:i/>
                <w:lang w:eastAsia="en-NZ" w:bidi="en-US"/>
              </w:rPr>
              <w:t>,</w:t>
            </w:r>
            <w:r w:rsidRPr="00E67E13">
              <w:rPr>
                <w:i/>
                <w:lang w:eastAsia="en-NZ" w:bidi="en-US"/>
              </w:rPr>
              <w:t xml:space="preserve"> and correcting any errors in content. It is crucial for maintaining the credibility of a print media outcome and associated brand or business. Inaccurate information also undermines credibility. If a user comes across mistakes it suggests the outcome is not current or regularly checked, implying the business is unprofessional or unreliable.</w:t>
            </w:r>
          </w:p>
          <w:p w:rsidR="0085220E" w:rsidRDefault="00DE7282" w:rsidP="00674307">
            <w:pPr>
              <w:pStyle w:val="VPSchedulebullets"/>
              <w:numPr>
                <w:ilvl w:val="0"/>
                <w:numId w:val="27"/>
              </w:numPr>
              <w:rPr>
                <w:lang w:eastAsia="en-NZ" w:bidi="en-US"/>
              </w:rPr>
            </w:pPr>
            <w:r>
              <w:rPr>
                <w:lang w:eastAsia="en-NZ" w:bidi="en-US"/>
              </w:rPr>
              <w:t>discuss</w:t>
            </w:r>
            <w:r w:rsidR="0085220E">
              <w:rPr>
                <w:lang w:eastAsia="en-NZ" w:bidi="en-US"/>
              </w:rPr>
              <w:t>ing</w:t>
            </w:r>
            <w:r>
              <w:rPr>
                <w:lang w:eastAsia="en-NZ" w:bidi="en-US"/>
              </w:rPr>
              <w:t xml:space="preserve"> the relationship between standards and conventions</w:t>
            </w:r>
            <w:r w:rsidR="00894C3B">
              <w:rPr>
                <w:lang w:eastAsia="en-NZ" w:bidi="en-US"/>
              </w:rPr>
              <w:t>,</w:t>
            </w:r>
            <w:r>
              <w:rPr>
                <w:lang w:eastAsia="en-NZ" w:bidi="en-US"/>
              </w:rPr>
              <w:t xml:space="preserve"> and legal, ethical</w:t>
            </w:r>
            <w:r w:rsidR="00894C3B">
              <w:rPr>
                <w:lang w:eastAsia="en-NZ" w:bidi="en-US"/>
              </w:rPr>
              <w:t>,</w:t>
            </w:r>
            <w:r>
              <w:rPr>
                <w:lang w:eastAsia="en-NZ" w:bidi="en-US"/>
              </w:rPr>
              <w:t xml:space="preserve"> and moral considerations in relation to the requirements of digital media outcomes</w:t>
            </w:r>
          </w:p>
          <w:p w:rsidR="0085220E" w:rsidRDefault="00C034CB" w:rsidP="00E67E13">
            <w:pPr>
              <w:pStyle w:val="VPScheduletext"/>
              <w:ind w:left="284"/>
            </w:pPr>
            <w:r>
              <w:t>For example:</w:t>
            </w:r>
          </w:p>
          <w:p w:rsidR="0085220E" w:rsidRPr="00674307" w:rsidRDefault="00DE7282" w:rsidP="00E67E13">
            <w:pPr>
              <w:pStyle w:val="VPScheduletext"/>
              <w:ind w:left="284"/>
              <w:rPr>
                <w:i/>
              </w:rPr>
            </w:pPr>
            <w:r w:rsidRPr="00674307">
              <w:rPr>
                <w:i/>
              </w:rPr>
              <w:t>The outcome must not have any content that may cause offence to the viewer.</w:t>
            </w:r>
          </w:p>
          <w:p w:rsidR="0085220E" w:rsidRDefault="00DE7282" w:rsidP="00E67E13">
            <w:pPr>
              <w:pStyle w:val="VPScheduletext"/>
              <w:ind w:left="284"/>
            </w:pPr>
            <w:r w:rsidRPr="00674307">
              <w:rPr>
                <w:i/>
              </w:rPr>
              <w:t>If images of people are used</w:t>
            </w:r>
            <w:r w:rsidR="0085220E" w:rsidRPr="00674307">
              <w:rPr>
                <w:i/>
              </w:rPr>
              <w:t>,</w:t>
            </w:r>
            <w:r w:rsidRPr="00674307">
              <w:rPr>
                <w:i/>
              </w:rPr>
              <w:t xml:space="preserve"> then permission to use those image</w:t>
            </w:r>
            <w:r w:rsidR="0085220E" w:rsidRPr="00674307">
              <w:rPr>
                <w:i/>
              </w:rPr>
              <w:t>s</w:t>
            </w:r>
            <w:r w:rsidRPr="00674307">
              <w:rPr>
                <w:i/>
              </w:rPr>
              <w:t xml:space="preserve"> must be sought</w:t>
            </w:r>
            <w:r w:rsidR="0085220E" w:rsidRPr="00674307">
              <w:rPr>
                <w:i/>
              </w:rPr>
              <w:t>. In the commercial world, t</w:t>
            </w:r>
            <w:r w:rsidRPr="00674307">
              <w:rPr>
                <w:i/>
              </w:rPr>
              <w:t>his may be done using a release form</w:t>
            </w:r>
            <w:r w:rsidR="0085220E" w:rsidRPr="00674307">
              <w:rPr>
                <w:i/>
              </w:rPr>
              <w:t>.</w:t>
            </w:r>
          </w:p>
          <w:p w:rsidR="00DE7282" w:rsidRDefault="00DE7282" w:rsidP="00DE7282">
            <w:pPr>
              <w:pStyle w:val="VPScheduletext"/>
            </w:pPr>
            <w:r w:rsidRPr="006465FA">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33D5C">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E35C81">
      <w:footerReference w:type="default" r:id="rId15"/>
      <w:pgSz w:w="16834" w:h="11904" w:orient="landscape"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C4" w:rsidRDefault="003601C4" w:rsidP="006C5D0E">
      <w:pPr>
        <w:spacing w:before="0" w:after="0"/>
      </w:pPr>
      <w:r>
        <w:separator/>
      </w:r>
    </w:p>
  </w:endnote>
  <w:endnote w:type="continuationSeparator" w:id="0">
    <w:p w:rsidR="003601C4" w:rsidRDefault="003601C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A6" w:rsidRPr="00CB5956" w:rsidRDefault="006059A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D52E5">
      <w:rPr>
        <w:sz w:val="20"/>
        <w:szCs w:val="20"/>
      </w:rPr>
      <w:t>5</w:t>
    </w:r>
    <w:r w:rsidRPr="00CB5956">
      <w:rPr>
        <w:sz w:val="20"/>
        <w:szCs w:val="20"/>
      </w:rPr>
      <w:tab/>
      <w:t xml:space="preserve">Page </w:t>
    </w:r>
    <w:r w:rsidR="001F540B" w:rsidRPr="00CB5956">
      <w:rPr>
        <w:sz w:val="20"/>
        <w:szCs w:val="20"/>
      </w:rPr>
      <w:fldChar w:fldCharType="begin"/>
    </w:r>
    <w:r w:rsidRPr="00CB5956">
      <w:rPr>
        <w:sz w:val="20"/>
        <w:szCs w:val="20"/>
      </w:rPr>
      <w:instrText xml:space="preserve"> PAGE </w:instrText>
    </w:r>
    <w:r w:rsidR="001F540B" w:rsidRPr="00CB5956">
      <w:rPr>
        <w:sz w:val="20"/>
        <w:szCs w:val="20"/>
      </w:rPr>
      <w:fldChar w:fldCharType="separate"/>
    </w:r>
    <w:r w:rsidR="004274D8">
      <w:rPr>
        <w:noProof/>
        <w:sz w:val="20"/>
        <w:szCs w:val="20"/>
      </w:rPr>
      <w:t>2</w:t>
    </w:r>
    <w:r w:rsidR="001F540B" w:rsidRPr="00CB5956">
      <w:rPr>
        <w:sz w:val="20"/>
        <w:szCs w:val="20"/>
      </w:rPr>
      <w:fldChar w:fldCharType="end"/>
    </w:r>
    <w:r w:rsidRPr="00CB5956">
      <w:rPr>
        <w:sz w:val="20"/>
        <w:szCs w:val="20"/>
      </w:rPr>
      <w:t xml:space="preserve"> of </w:t>
    </w:r>
    <w:r w:rsidR="001F540B" w:rsidRPr="00CB5956">
      <w:rPr>
        <w:sz w:val="20"/>
        <w:szCs w:val="20"/>
      </w:rPr>
      <w:fldChar w:fldCharType="begin"/>
    </w:r>
    <w:r w:rsidRPr="00CB5956">
      <w:rPr>
        <w:sz w:val="20"/>
        <w:szCs w:val="20"/>
      </w:rPr>
      <w:instrText xml:space="preserve"> NUMPAGES </w:instrText>
    </w:r>
    <w:r w:rsidR="001F540B" w:rsidRPr="00CB5956">
      <w:rPr>
        <w:sz w:val="20"/>
        <w:szCs w:val="20"/>
      </w:rPr>
      <w:fldChar w:fldCharType="separate"/>
    </w:r>
    <w:r w:rsidR="004274D8">
      <w:rPr>
        <w:noProof/>
        <w:sz w:val="20"/>
        <w:szCs w:val="20"/>
      </w:rPr>
      <w:t>10</w:t>
    </w:r>
    <w:r w:rsidR="001F540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A6" w:rsidRPr="00CB5956" w:rsidRDefault="006059A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D52E5">
      <w:rPr>
        <w:sz w:val="20"/>
        <w:szCs w:val="20"/>
      </w:rPr>
      <w:t>5</w:t>
    </w:r>
    <w:r w:rsidRPr="00CB5956">
      <w:rPr>
        <w:sz w:val="20"/>
        <w:szCs w:val="20"/>
      </w:rPr>
      <w:tab/>
      <w:t xml:space="preserve">Page </w:t>
    </w:r>
    <w:r w:rsidR="001F540B" w:rsidRPr="00CB5956">
      <w:rPr>
        <w:sz w:val="20"/>
        <w:szCs w:val="20"/>
      </w:rPr>
      <w:fldChar w:fldCharType="begin"/>
    </w:r>
    <w:r w:rsidRPr="00CB5956">
      <w:rPr>
        <w:sz w:val="20"/>
        <w:szCs w:val="20"/>
      </w:rPr>
      <w:instrText xml:space="preserve"> PAGE </w:instrText>
    </w:r>
    <w:r w:rsidR="001F540B" w:rsidRPr="00CB5956">
      <w:rPr>
        <w:sz w:val="20"/>
        <w:szCs w:val="20"/>
      </w:rPr>
      <w:fldChar w:fldCharType="separate"/>
    </w:r>
    <w:r w:rsidR="004274D8">
      <w:rPr>
        <w:noProof/>
        <w:sz w:val="20"/>
        <w:szCs w:val="20"/>
      </w:rPr>
      <w:t>1</w:t>
    </w:r>
    <w:r w:rsidR="001F540B" w:rsidRPr="00CB5956">
      <w:rPr>
        <w:sz w:val="20"/>
        <w:szCs w:val="20"/>
      </w:rPr>
      <w:fldChar w:fldCharType="end"/>
    </w:r>
    <w:r w:rsidRPr="00CB5956">
      <w:rPr>
        <w:sz w:val="20"/>
        <w:szCs w:val="20"/>
      </w:rPr>
      <w:t xml:space="preserve"> of </w:t>
    </w:r>
    <w:r w:rsidR="001F540B" w:rsidRPr="00CB5956">
      <w:rPr>
        <w:sz w:val="20"/>
        <w:szCs w:val="20"/>
      </w:rPr>
      <w:fldChar w:fldCharType="begin"/>
    </w:r>
    <w:r w:rsidRPr="00CB5956">
      <w:rPr>
        <w:sz w:val="20"/>
        <w:szCs w:val="20"/>
      </w:rPr>
      <w:instrText xml:space="preserve"> NUMPAGES </w:instrText>
    </w:r>
    <w:r w:rsidR="001F540B" w:rsidRPr="00CB5956">
      <w:rPr>
        <w:sz w:val="20"/>
        <w:szCs w:val="20"/>
      </w:rPr>
      <w:fldChar w:fldCharType="separate"/>
    </w:r>
    <w:r w:rsidR="004274D8">
      <w:rPr>
        <w:noProof/>
        <w:sz w:val="20"/>
        <w:szCs w:val="20"/>
      </w:rPr>
      <w:t>10</w:t>
    </w:r>
    <w:r w:rsidR="001F540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A6" w:rsidRPr="006C5D0E" w:rsidRDefault="006059A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D52E5">
      <w:rPr>
        <w:sz w:val="20"/>
        <w:szCs w:val="20"/>
      </w:rPr>
      <w:t>5</w:t>
    </w:r>
    <w:r w:rsidRPr="006C5D0E">
      <w:rPr>
        <w:color w:val="808080"/>
        <w:sz w:val="20"/>
        <w:szCs w:val="20"/>
      </w:rPr>
      <w:tab/>
      <w:t xml:space="preserve">Page </w:t>
    </w:r>
    <w:r w:rsidR="001F540B" w:rsidRPr="006C5D0E">
      <w:rPr>
        <w:color w:val="808080"/>
        <w:sz w:val="20"/>
        <w:szCs w:val="20"/>
      </w:rPr>
      <w:fldChar w:fldCharType="begin"/>
    </w:r>
    <w:r w:rsidRPr="006C5D0E">
      <w:rPr>
        <w:color w:val="808080"/>
        <w:sz w:val="20"/>
        <w:szCs w:val="20"/>
      </w:rPr>
      <w:instrText xml:space="preserve"> PAGE </w:instrText>
    </w:r>
    <w:r w:rsidR="001F540B" w:rsidRPr="006C5D0E">
      <w:rPr>
        <w:color w:val="808080"/>
        <w:sz w:val="20"/>
        <w:szCs w:val="20"/>
      </w:rPr>
      <w:fldChar w:fldCharType="separate"/>
    </w:r>
    <w:r w:rsidR="004274D8">
      <w:rPr>
        <w:noProof/>
        <w:color w:val="808080"/>
        <w:sz w:val="20"/>
        <w:szCs w:val="20"/>
      </w:rPr>
      <w:t>10</w:t>
    </w:r>
    <w:r w:rsidR="001F540B" w:rsidRPr="006C5D0E">
      <w:rPr>
        <w:color w:val="808080"/>
        <w:sz w:val="20"/>
        <w:szCs w:val="20"/>
      </w:rPr>
      <w:fldChar w:fldCharType="end"/>
    </w:r>
    <w:r w:rsidRPr="006C5D0E">
      <w:rPr>
        <w:color w:val="808080"/>
        <w:sz w:val="20"/>
        <w:szCs w:val="20"/>
      </w:rPr>
      <w:t xml:space="preserve"> of </w:t>
    </w:r>
    <w:r w:rsidR="001F540B" w:rsidRPr="006C5D0E">
      <w:rPr>
        <w:color w:val="808080"/>
        <w:sz w:val="20"/>
        <w:szCs w:val="20"/>
      </w:rPr>
      <w:fldChar w:fldCharType="begin"/>
    </w:r>
    <w:r w:rsidRPr="006C5D0E">
      <w:rPr>
        <w:color w:val="808080"/>
        <w:sz w:val="20"/>
        <w:szCs w:val="20"/>
      </w:rPr>
      <w:instrText xml:space="preserve"> NUMPAGES </w:instrText>
    </w:r>
    <w:r w:rsidR="001F540B" w:rsidRPr="006C5D0E">
      <w:rPr>
        <w:color w:val="808080"/>
        <w:sz w:val="20"/>
        <w:szCs w:val="20"/>
      </w:rPr>
      <w:fldChar w:fldCharType="separate"/>
    </w:r>
    <w:r w:rsidR="004274D8">
      <w:rPr>
        <w:noProof/>
        <w:color w:val="808080"/>
        <w:sz w:val="20"/>
        <w:szCs w:val="20"/>
      </w:rPr>
      <w:t>10</w:t>
    </w:r>
    <w:r w:rsidR="001F540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C4" w:rsidRDefault="003601C4" w:rsidP="006C5D0E">
      <w:pPr>
        <w:spacing w:before="0" w:after="0"/>
      </w:pPr>
      <w:r>
        <w:separator/>
      </w:r>
    </w:p>
  </w:footnote>
  <w:footnote w:type="continuationSeparator" w:id="0">
    <w:p w:rsidR="003601C4" w:rsidRDefault="003601C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A6" w:rsidRPr="00814BF5" w:rsidRDefault="006059A6" w:rsidP="00C82309">
    <w:pPr>
      <w:pStyle w:val="Header"/>
      <w:rPr>
        <w:rStyle w:val="Style8"/>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2.42</w:t>
        </w:r>
      </w:sdtContent>
    </w:sdt>
    <w:r w:rsidRPr="00E053F6">
      <w:rPr>
        <w:sz w:val="20"/>
        <w:szCs w:val="20"/>
      </w:rPr>
      <w:t xml:space="preserve"> – Vocational pathway:</w:t>
    </w:r>
    <w:r>
      <w:rPr>
        <w:sz w:val="20"/>
        <w:szCs w:val="20"/>
      </w:rPr>
      <w:t xml:space="preserve"> </w:t>
    </w:r>
    <w:sdt>
      <w:sdtPr>
        <w:rPr>
          <w:rStyle w:val="Style8"/>
        </w:rPr>
        <w:alias w:val="Vocational pathway"/>
        <w:tag w:val="Vocational pathway"/>
        <w:id w:val="401076265"/>
        <w:placeholder>
          <w:docPart w:val="795821DD7C6B4A8DA0F94D0DAB0A5776"/>
        </w:placeholder>
      </w:sdtPr>
      <w:sdtContent>
        <w:r w:rsidRPr="00814BF5">
          <w:rPr>
            <w:rStyle w:val="Style8"/>
          </w:rPr>
          <w:t>Manufacturing and Technology</w:t>
        </w:r>
      </w:sdtContent>
    </w:sdt>
  </w:p>
  <w:p w:rsidR="006059A6" w:rsidRPr="00E053F6" w:rsidRDefault="006059A6">
    <w:pPr>
      <w:pStyle w:val="Header"/>
      <w:rPr>
        <w:sz w:val="20"/>
        <w:szCs w:val="20"/>
      </w:rPr>
    </w:pPr>
    <w:r w:rsidRPr="00E053F6">
      <w:rPr>
        <w:sz w:val="20"/>
        <w:szCs w:val="20"/>
      </w:rPr>
      <w:t>PAGE FOR LEARNER USE</w:t>
    </w:r>
  </w:p>
  <w:p w:rsidR="006059A6" w:rsidRPr="00E053F6" w:rsidRDefault="006059A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A6" w:rsidRDefault="004274D8">
    <w:pPr>
      <w:pStyle w:val="Header"/>
    </w:pPr>
    <w:r w:rsidRPr="004274D8">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A6" w:rsidRPr="00E053F6" w:rsidRDefault="006059A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5942779"/>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5942780"/>
      </w:sdtPr>
      <w:sdtEndPr>
        <w:rPr>
          <w:rStyle w:val="DefaultParagraphFont"/>
          <w:sz w:val="24"/>
          <w:szCs w:val="20"/>
        </w:rPr>
      </w:sdtEndPr>
      <w:sdtContent>
        <w:r>
          <w:rPr>
            <w:rStyle w:val="Style8"/>
          </w:rPr>
          <w:t>2.42</w:t>
        </w:r>
        <w:r w:rsidR="001D52E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5942781"/>
      </w:sdtPr>
      <w:sdtEndPr>
        <w:rPr>
          <w:rStyle w:val="DefaultParagraphFont"/>
          <w:sz w:val="24"/>
          <w:szCs w:val="20"/>
        </w:rPr>
      </w:sdtEndPr>
      <w:sdtContent>
        <w:r w:rsidRPr="00814BF5">
          <w:rPr>
            <w:rStyle w:val="Style8"/>
          </w:rPr>
          <w:t>Manufacturing</w:t>
        </w:r>
        <w:r>
          <w:rPr>
            <w:rStyle w:val="Style9"/>
          </w:rPr>
          <w:t xml:space="preserve"> and Technology</w:t>
        </w:r>
      </w:sdtContent>
    </w:sdt>
  </w:p>
  <w:p w:rsidR="006059A6" w:rsidRPr="00E053F6" w:rsidRDefault="006059A6"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059A6" w:rsidRPr="00E053F6" w:rsidRDefault="006059A6">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A6" w:rsidRPr="00B320A2" w:rsidRDefault="006059A6"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A6" w:rsidRPr="00E053F6" w:rsidRDefault="006059A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5942773"/>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5942774"/>
      </w:sdtPr>
      <w:sdtEndPr>
        <w:rPr>
          <w:rStyle w:val="DefaultParagraphFont"/>
          <w:sz w:val="24"/>
          <w:szCs w:val="20"/>
        </w:rPr>
      </w:sdtEndPr>
      <w:sdtContent>
        <w:r>
          <w:rPr>
            <w:rStyle w:val="Style8"/>
          </w:rPr>
          <w:t>2.42</w:t>
        </w:r>
        <w:r w:rsidR="001D52E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5942775"/>
      </w:sdtPr>
      <w:sdtEndPr>
        <w:rPr>
          <w:rStyle w:val="DefaultParagraphFont"/>
          <w:sz w:val="24"/>
          <w:szCs w:val="20"/>
        </w:rPr>
      </w:sdtEndPr>
      <w:sdtContent>
        <w:r w:rsidRPr="00814BF5">
          <w:rPr>
            <w:rStyle w:val="Style8"/>
          </w:rPr>
          <w:t>Manufacturing</w:t>
        </w:r>
        <w:r>
          <w:rPr>
            <w:rStyle w:val="Style9"/>
          </w:rPr>
          <w:t xml:space="preserve"> and Technology</w:t>
        </w:r>
      </w:sdtContent>
    </w:sdt>
  </w:p>
  <w:p w:rsidR="006059A6" w:rsidRPr="00E053F6" w:rsidRDefault="006059A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059A6" w:rsidRPr="00E053F6" w:rsidRDefault="006059A6">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597F4A"/>
    <w:multiLevelType w:val="hybridMultilevel"/>
    <w:tmpl w:val="3E325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2850BF"/>
    <w:multiLevelType w:val="hybridMultilevel"/>
    <w:tmpl w:val="70EED086"/>
    <w:lvl w:ilvl="0" w:tplc="D47C4B20">
      <w:numFmt w:val="bullet"/>
      <w:lvlText w:val="–"/>
      <w:lvlJc w:val="left"/>
      <w:pPr>
        <w:ind w:left="717" w:hanging="360"/>
      </w:pPr>
      <w:rPr>
        <w:rFonts w:ascii="Calibri" w:eastAsiaTheme="minorEastAsia"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10B4081D"/>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9">
    <w:nsid w:val="14BC237A"/>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0">
    <w:nsid w:val="177F1137"/>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1">
    <w:nsid w:val="1FC5713C"/>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0B75D8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4BF66D38"/>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4F320A1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592B165F"/>
    <w:multiLevelType w:val="hybridMultilevel"/>
    <w:tmpl w:val="B72CC49C"/>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5DCD3D34"/>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3534282"/>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72CD6E58"/>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5970174"/>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3"/>
  </w:num>
  <w:num w:numId="4">
    <w:abstractNumId w:val="7"/>
  </w:num>
  <w:num w:numId="5">
    <w:abstractNumId w:val="36"/>
  </w:num>
  <w:num w:numId="6">
    <w:abstractNumId w:val="14"/>
  </w:num>
  <w:num w:numId="7">
    <w:abstractNumId w:val="33"/>
  </w:num>
  <w:num w:numId="8">
    <w:abstractNumId w:val="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9"/>
  </w:num>
  <w:num w:numId="13">
    <w:abstractNumId w:val="25"/>
  </w:num>
  <w:num w:numId="14">
    <w:abstractNumId w:val="38"/>
  </w:num>
  <w:num w:numId="15">
    <w:abstractNumId w:val="6"/>
  </w:num>
  <w:num w:numId="16">
    <w:abstractNumId w:val="24"/>
  </w:num>
  <w:num w:numId="17">
    <w:abstractNumId w:val="3"/>
  </w:num>
  <w:num w:numId="18">
    <w:abstractNumId w:val="30"/>
  </w:num>
  <w:num w:numId="19">
    <w:abstractNumId w:val="32"/>
  </w:num>
  <w:num w:numId="20">
    <w:abstractNumId w:val="16"/>
  </w:num>
  <w:num w:numId="21">
    <w:abstractNumId w:val="4"/>
  </w:num>
  <w:num w:numId="22">
    <w:abstractNumId w:val="12"/>
  </w:num>
  <w:num w:numId="23">
    <w:abstractNumId w:val="19"/>
  </w:num>
  <w:num w:numId="24">
    <w:abstractNumId w:val="35"/>
  </w:num>
  <w:num w:numId="25">
    <w:abstractNumId w:val="20"/>
  </w:num>
  <w:num w:numId="26">
    <w:abstractNumId w:val="18"/>
  </w:num>
  <w:num w:numId="27">
    <w:abstractNumId w:val="27"/>
  </w:num>
  <w:num w:numId="28">
    <w:abstractNumId w:val="2"/>
  </w:num>
  <w:num w:numId="29">
    <w:abstractNumId w:val="26"/>
  </w:num>
  <w:num w:numId="30">
    <w:abstractNumId w:val="26"/>
  </w:num>
  <w:num w:numId="31">
    <w:abstractNumId w:val="26"/>
  </w:num>
  <w:num w:numId="32">
    <w:abstractNumId w:val="5"/>
  </w:num>
  <w:num w:numId="33">
    <w:abstractNumId w:val="9"/>
  </w:num>
  <w:num w:numId="34">
    <w:abstractNumId w:val="10"/>
  </w:num>
  <w:num w:numId="35">
    <w:abstractNumId w:val="22"/>
  </w:num>
  <w:num w:numId="36">
    <w:abstractNumId w:val="21"/>
  </w:num>
  <w:num w:numId="37">
    <w:abstractNumId w:val="8"/>
  </w:num>
  <w:num w:numId="38">
    <w:abstractNumId w:val="15"/>
  </w:num>
  <w:num w:numId="39">
    <w:abstractNumId w:val="11"/>
  </w:num>
  <w:num w:numId="40">
    <w:abstractNumId w:val="28"/>
  </w:num>
  <w:num w:numId="41">
    <w:abstractNumId w:val="34"/>
  </w:num>
  <w:num w:numId="42">
    <w:abstractNumId w:val="37"/>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02FB6"/>
    <w:rsid w:val="00027FC5"/>
    <w:rsid w:val="00030A7A"/>
    <w:rsid w:val="0003223B"/>
    <w:rsid w:val="000416BF"/>
    <w:rsid w:val="00046059"/>
    <w:rsid w:val="000478E4"/>
    <w:rsid w:val="00047E2A"/>
    <w:rsid w:val="00057392"/>
    <w:rsid w:val="000646C8"/>
    <w:rsid w:val="0007554D"/>
    <w:rsid w:val="00080BA5"/>
    <w:rsid w:val="000C126F"/>
    <w:rsid w:val="000D2EBA"/>
    <w:rsid w:val="000D6CC8"/>
    <w:rsid w:val="000F1D34"/>
    <w:rsid w:val="00100CC1"/>
    <w:rsid w:val="00112223"/>
    <w:rsid w:val="00126BFC"/>
    <w:rsid w:val="00131D02"/>
    <w:rsid w:val="001321F1"/>
    <w:rsid w:val="00150EAB"/>
    <w:rsid w:val="001578C7"/>
    <w:rsid w:val="0016202D"/>
    <w:rsid w:val="001729AB"/>
    <w:rsid w:val="00192F59"/>
    <w:rsid w:val="00197E3F"/>
    <w:rsid w:val="001B6DE1"/>
    <w:rsid w:val="001C29D2"/>
    <w:rsid w:val="001C3661"/>
    <w:rsid w:val="001C7D48"/>
    <w:rsid w:val="001D52E5"/>
    <w:rsid w:val="001E1BCB"/>
    <w:rsid w:val="001E521E"/>
    <w:rsid w:val="001F19F8"/>
    <w:rsid w:val="001F4B19"/>
    <w:rsid w:val="001F515B"/>
    <w:rsid w:val="001F540B"/>
    <w:rsid w:val="00202445"/>
    <w:rsid w:val="0020313D"/>
    <w:rsid w:val="002261EF"/>
    <w:rsid w:val="00233D5C"/>
    <w:rsid w:val="002459CB"/>
    <w:rsid w:val="00255DF0"/>
    <w:rsid w:val="00277915"/>
    <w:rsid w:val="00296BB3"/>
    <w:rsid w:val="002A0559"/>
    <w:rsid w:val="002A4AD8"/>
    <w:rsid w:val="002A5678"/>
    <w:rsid w:val="002B3563"/>
    <w:rsid w:val="002B7AA3"/>
    <w:rsid w:val="002C03DD"/>
    <w:rsid w:val="002C6153"/>
    <w:rsid w:val="002D0805"/>
    <w:rsid w:val="002D0A92"/>
    <w:rsid w:val="002E5928"/>
    <w:rsid w:val="002F178F"/>
    <w:rsid w:val="00303F8E"/>
    <w:rsid w:val="003211B0"/>
    <w:rsid w:val="003304A5"/>
    <w:rsid w:val="00330A18"/>
    <w:rsid w:val="003341BF"/>
    <w:rsid w:val="00341C21"/>
    <w:rsid w:val="003447A8"/>
    <w:rsid w:val="003559B3"/>
    <w:rsid w:val="003601C4"/>
    <w:rsid w:val="00364EA4"/>
    <w:rsid w:val="0036540D"/>
    <w:rsid w:val="00385226"/>
    <w:rsid w:val="00395051"/>
    <w:rsid w:val="003B5208"/>
    <w:rsid w:val="003D30DC"/>
    <w:rsid w:val="003D3EE3"/>
    <w:rsid w:val="003D5785"/>
    <w:rsid w:val="003D6F1D"/>
    <w:rsid w:val="003E653C"/>
    <w:rsid w:val="003E7B4D"/>
    <w:rsid w:val="0040348F"/>
    <w:rsid w:val="004079F7"/>
    <w:rsid w:val="004121A2"/>
    <w:rsid w:val="004153A7"/>
    <w:rsid w:val="004274D8"/>
    <w:rsid w:val="00444301"/>
    <w:rsid w:val="00472486"/>
    <w:rsid w:val="00472D61"/>
    <w:rsid w:val="004B6469"/>
    <w:rsid w:val="004D4FAF"/>
    <w:rsid w:val="004D736C"/>
    <w:rsid w:val="004E2A43"/>
    <w:rsid w:val="005047CE"/>
    <w:rsid w:val="00515294"/>
    <w:rsid w:val="00521212"/>
    <w:rsid w:val="005225E1"/>
    <w:rsid w:val="00536F92"/>
    <w:rsid w:val="00567F19"/>
    <w:rsid w:val="0059334C"/>
    <w:rsid w:val="005C3132"/>
    <w:rsid w:val="005F0895"/>
    <w:rsid w:val="006045FA"/>
    <w:rsid w:val="00604F41"/>
    <w:rsid w:val="006059A6"/>
    <w:rsid w:val="006104F7"/>
    <w:rsid w:val="006365C4"/>
    <w:rsid w:val="006402E4"/>
    <w:rsid w:val="00642B78"/>
    <w:rsid w:val="00656F4A"/>
    <w:rsid w:val="00672689"/>
    <w:rsid w:val="00674307"/>
    <w:rsid w:val="006818FF"/>
    <w:rsid w:val="00687F34"/>
    <w:rsid w:val="006A2B9E"/>
    <w:rsid w:val="006B10F8"/>
    <w:rsid w:val="006B74B5"/>
    <w:rsid w:val="006C4385"/>
    <w:rsid w:val="006C5C65"/>
    <w:rsid w:val="006C5D0E"/>
    <w:rsid w:val="006C5D9A"/>
    <w:rsid w:val="006D4037"/>
    <w:rsid w:val="006E4F17"/>
    <w:rsid w:val="006E7BF8"/>
    <w:rsid w:val="006F5644"/>
    <w:rsid w:val="006F66D2"/>
    <w:rsid w:val="007167F5"/>
    <w:rsid w:val="00724E3D"/>
    <w:rsid w:val="00730CC2"/>
    <w:rsid w:val="007315F5"/>
    <w:rsid w:val="00732737"/>
    <w:rsid w:val="00734175"/>
    <w:rsid w:val="0073771D"/>
    <w:rsid w:val="007534F7"/>
    <w:rsid w:val="00770BBF"/>
    <w:rsid w:val="00777DC7"/>
    <w:rsid w:val="00780BC2"/>
    <w:rsid w:val="007C6D59"/>
    <w:rsid w:val="007C7D07"/>
    <w:rsid w:val="007D672C"/>
    <w:rsid w:val="007E15BF"/>
    <w:rsid w:val="007F08F8"/>
    <w:rsid w:val="00805571"/>
    <w:rsid w:val="00810455"/>
    <w:rsid w:val="00811D80"/>
    <w:rsid w:val="00814BF5"/>
    <w:rsid w:val="00823836"/>
    <w:rsid w:val="00826261"/>
    <w:rsid w:val="0082757D"/>
    <w:rsid w:val="00833535"/>
    <w:rsid w:val="00834751"/>
    <w:rsid w:val="008427B2"/>
    <w:rsid w:val="0085220E"/>
    <w:rsid w:val="00862BAC"/>
    <w:rsid w:val="008721E8"/>
    <w:rsid w:val="00892B3E"/>
    <w:rsid w:val="00894C3B"/>
    <w:rsid w:val="008A1514"/>
    <w:rsid w:val="008A2212"/>
    <w:rsid w:val="008A4D0D"/>
    <w:rsid w:val="008C347B"/>
    <w:rsid w:val="008C496B"/>
    <w:rsid w:val="008F0E31"/>
    <w:rsid w:val="008F3DC9"/>
    <w:rsid w:val="00912ED6"/>
    <w:rsid w:val="00913DC3"/>
    <w:rsid w:val="009365B3"/>
    <w:rsid w:val="00962D7C"/>
    <w:rsid w:val="00970BE9"/>
    <w:rsid w:val="00971DED"/>
    <w:rsid w:val="00994BE6"/>
    <w:rsid w:val="009A20BC"/>
    <w:rsid w:val="009A4A44"/>
    <w:rsid w:val="009A709A"/>
    <w:rsid w:val="009B1EF5"/>
    <w:rsid w:val="009C7854"/>
    <w:rsid w:val="009C7F64"/>
    <w:rsid w:val="009D321C"/>
    <w:rsid w:val="009D737C"/>
    <w:rsid w:val="009E7333"/>
    <w:rsid w:val="00A420AE"/>
    <w:rsid w:val="00A4758B"/>
    <w:rsid w:val="00A52EDE"/>
    <w:rsid w:val="00A5600F"/>
    <w:rsid w:val="00A9373F"/>
    <w:rsid w:val="00AA45FA"/>
    <w:rsid w:val="00AA6C65"/>
    <w:rsid w:val="00AA7764"/>
    <w:rsid w:val="00AB7920"/>
    <w:rsid w:val="00AD61D9"/>
    <w:rsid w:val="00AD7E75"/>
    <w:rsid w:val="00AF2BDF"/>
    <w:rsid w:val="00AF3105"/>
    <w:rsid w:val="00B063FC"/>
    <w:rsid w:val="00B204D7"/>
    <w:rsid w:val="00B24024"/>
    <w:rsid w:val="00B261D0"/>
    <w:rsid w:val="00B320A2"/>
    <w:rsid w:val="00B53F81"/>
    <w:rsid w:val="00BB7BEC"/>
    <w:rsid w:val="00BC0654"/>
    <w:rsid w:val="00BF3AA6"/>
    <w:rsid w:val="00C0164D"/>
    <w:rsid w:val="00C034CB"/>
    <w:rsid w:val="00C05DE1"/>
    <w:rsid w:val="00C1052C"/>
    <w:rsid w:val="00C1131B"/>
    <w:rsid w:val="00C25232"/>
    <w:rsid w:val="00C34FA7"/>
    <w:rsid w:val="00C53817"/>
    <w:rsid w:val="00C62253"/>
    <w:rsid w:val="00C65692"/>
    <w:rsid w:val="00C66508"/>
    <w:rsid w:val="00C678D2"/>
    <w:rsid w:val="00C7380A"/>
    <w:rsid w:val="00C82309"/>
    <w:rsid w:val="00C94F2A"/>
    <w:rsid w:val="00C963A6"/>
    <w:rsid w:val="00CA2937"/>
    <w:rsid w:val="00CB5956"/>
    <w:rsid w:val="00D06F60"/>
    <w:rsid w:val="00D11B8E"/>
    <w:rsid w:val="00D453D2"/>
    <w:rsid w:val="00D47620"/>
    <w:rsid w:val="00D50826"/>
    <w:rsid w:val="00D548E8"/>
    <w:rsid w:val="00D6349E"/>
    <w:rsid w:val="00D647B7"/>
    <w:rsid w:val="00D66461"/>
    <w:rsid w:val="00D80998"/>
    <w:rsid w:val="00DB0C25"/>
    <w:rsid w:val="00DB2BF1"/>
    <w:rsid w:val="00DB3ED9"/>
    <w:rsid w:val="00DB7266"/>
    <w:rsid w:val="00DD23B2"/>
    <w:rsid w:val="00DE29CE"/>
    <w:rsid w:val="00DE7282"/>
    <w:rsid w:val="00DF0F1C"/>
    <w:rsid w:val="00E053F6"/>
    <w:rsid w:val="00E11D04"/>
    <w:rsid w:val="00E1652E"/>
    <w:rsid w:val="00E32E7E"/>
    <w:rsid w:val="00E35C81"/>
    <w:rsid w:val="00E57D2B"/>
    <w:rsid w:val="00E6600E"/>
    <w:rsid w:val="00E67E13"/>
    <w:rsid w:val="00E96504"/>
    <w:rsid w:val="00EA5250"/>
    <w:rsid w:val="00EB2BCA"/>
    <w:rsid w:val="00EB502A"/>
    <w:rsid w:val="00EC2009"/>
    <w:rsid w:val="00EC7C37"/>
    <w:rsid w:val="00EE1B35"/>
    <w:rsid w:val="00EE2D63"/>
    <w:rsid w:val="00EE6E3B"/>
    <w:rsid w:val="00EF3F66"/>
    <w:rsid w:val="00F02E92"/>
    <w:rsid w:val="00F05F17"/>
    <w:rsid w:val="00F27C34"/>
    <w:rsid w:val="00F425B1"/>
    <w:rsid w:val="00F6222A"/>
    <w:rsid w:val="00F63B74"/>
    <w:rsid w:val="00F706B7"/>
    <w:rsid w:val="00F81BC1"/>
    <w:rsid w:val="00F85E81"/>
    <w:rsid w:val="00FB5CF1"/>
    <w:rsid w:val="00FC2784"/>
    <w:rsid w:val="00FC4C55"/>
    <w:rsid w:val="00FD4B94"/>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59334C"/>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131D02"/>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rsid w:val="00BB7BEC"/>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rsid w:val="00BB7BEC"/>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BB7BEC"/>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BB7BEC"/>
    <w:rPr>
      <w:i/>
      <w:sz w:val="24"/>
    </w:rPr>
  </w:style>
  <w:style w:type="paragraph" w:customStyle="1" w:styleId="NCEAbullets">
    <w:name w:val="NCEA bullets"/>
    <w:basedOn w:val="NCEAbodytext"/>
    <w:link w:val="NCEAbulletsChar"/>
    <w:rsid w:val="000F1D34"/>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Bulletssub">
    <w:name w:val="NCEA Bullets (sub)"/>
    <w:basedOn w:val="Normal"/>
    <w:uiPriority w:val="99"/>
    <w:rsid w:val="000F1D34"/>
    <w:pPr>
      <w:numPr>
        <w:numId w:val="29"/>
      </w:numPr>
      <w:spacing w:before="80" w:after="80"/>
    </w:pPr>
    <w:rPr>
      <w:rFonts w:ascii="Arial" w:eastAsia="Times New Roman" w:hAnsi="Arial"/>
      <w:color w:val="auto"/>
      <w:sz w:val="22"/>
    </w:rPr>
  </w:style>
  <w:style w:type="character" w:customStyle="1" w:styleId="NCEAbulletsChar">
    <w:name w:val="NCEA bullets Char"/>
    <w:link w:val="NCEAbullets"/>
    <w:rsid w:val="000F1D34"/>
    <w:rPr>
      <w:rFonts w:ascii="Arial" w:eastAsia="Times New Roman" w:hAnsi="Arial" w:cs="Arial"/>
      <w:sz w:val="22"/>
      <w:szCs w:val="24"/>
      <w:lang w:val="en-US" w:eastAsia="en-NZ"/>
    </w:rPr>
  </w:style>
  <w:style w:type="paragraph" w:styleId="CommentText">
    <w:name w:val="annotation text"/>
    <w:basedOn w:val="Normal"/>
    <w:link w:val="CommentTextChar"/>
    <w:uiPriority w:val="99"/>
    <w:semiHidden/>
    <w:unhideWhenUsed/>
    <w:locked/>
    <w:rsid w:val="00233D5C"/>
    <w:rPr>
      <w:sz w:val="20"/>
      <w:szCs w:val="20"/>
    </w:rPr>
  </w:style>
  <w:style w:type="character" w:customStyle="1" w:styleId="CommentTextChar">
    <w:name w:val="Comment Text Char"/>
    <w:basedOn w:val="DefaultParagraphFont"/>
    <w:link w:val="CommentText"/>
    <w:uiPriority w:val="99"/>
    <w:semiHidden/>
    <w:rsid w:val="00233D5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233D5C"/>
    <w:rPr>
      <w:b/>
      <w:bCs/>
    </w:rPr>
  </w:style>
  <w:style w:type="character" w:customStyle="1" w:styleId="CommentSubjectChar">
    <w:name w:val="Comment Subject Char"/>
    <w:basedOn w:val="CommentTextChar"/>
    <w:link w:val="CommentSubject"/>
    <w:uiPriority w:val="99"/>
    <w:semiHidden/>
    <w:rsid w:val="00233D5C"/>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59334C"/>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131D02"/>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rsid w:val="00BB7BEC"/>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rsid w:val="00BB7BEC"/>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BB7BEC"/>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BB7BEC"/>
    <w:rPr>
      <w:i/>
      <w:sz w:val="24"/>
    </w:rPr>
  </w:style>
  <w:style w:type="paragraph" w:customStyle="1" w:styleId="NCEAbullets">
    <w:name w:val="NCEA bullets"/>
    <w:basedOn w:val="NCEAbodytext"/>
    <w:link w:val="NCEAbulletsChar"/>
    <w:rsid w:val="000F1D34"/>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Bulletssub">
    <w:name w:val="NCEA Bullets (sub)"/>
    <w:basedOn w:val="Normal"/>
    <w:uiPriority w:val="99"/>
    <w:rsid w:val="000F1D34"/>
    <w:pPr>
      <w:numPr>
        <w:numId w:val="29"/>
      </w:numPr>
      <w:spacing w:before="80" w:after="80"/>
    </w:pPr>
    <w:rPr>
      <w:rFonts w:ascii="Arial" w:eastAsia="Times New Roman" w:hAnsi="Arial"/>
      <w:color w:val="auto"/>
      <w:sz w:val="22"/>
    </w:rPr>
  </w:style>
  <w:style w:type="character" w:customStyle="1" w:styleId="NCEAbulletsChar">
    <w:name w:val="NCEA bullets Char"/>
    <w:link w:val="NCEAbullets"/>
    <w:rsid w:val="000F1D34"/>
    <w:rPr>
      <w:rFonts w:ascii="Arial" w:eastAsia="Times New Roman" w:hAnsi="Arial" w:cs="Arial"/>
      <w:sz w:val="22"/>
      <w:szCs w:val="24"/>
      <w:lang w:val="en-US" w:eastAsia="en-NZ"/>
    </w:rPr>
  </w:style>
  <w:style w:type="paragraph" w:styleId="CommentText">
    <w:name w:val="annotation text"/>
    <w:basedOn w:val="Normal"/>
    <w:link w:val="CommentTextChar"/>
    <w:uiPriority w:val="99"/>
    <w:semiHidden/>
    <w:unhideWhenUsed/>
    <w:locked/>
    <w:rsid w:val="00233D5C"/>
    <w:rPr>
      <w:sz w:val="20"/>
      <w:szCs w:val="20"/>
    </w:rPr>
  </w:style>
  <w:style w:type="character" w:customStyle="1" w:styleId="CommentTextChar">
    <w:name w:val="Comment Text Char"/>
    <w:basedOn w:val="DefaultParagraphFont"/>
    <w:link w:val="CommentText"/>
    <w:uiPriority w:val="99"/>
    <w:semiHidden/>
    <w:rsid w:val="00233D5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233D5C"/>
    <w:rPr>
      <w:b/>
      <w:bCs/>
    </w:rPr>
  </w:style>
  <w:style w:type="character" w:customStyle="1" w:styleId="CommentSubjectChar">
    <w:name w:val="Comment Subject Char"/>
    <w:basedOn w:val="CommentTextChar"/>
    <w:link w:val="CommentSubject"/>
    <w:uiPriority w:val="99"/>
    <w:semiHidden/>
    <w:rsid w:val="00233D5C"/>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3C9A1A40B8FE49FDAA5A8648FCF6AA19"/>
        <w:category>
          <w:name w:val="General"/>
          <w:gallery w:val="placeholder"/>
        </w:category>
        <w:types>
          <w:type w:val="bbPlcHdr"/>
        </w:types>
        <w:behaviors>
          <w:behavior w:val="content"/>
        </w:behaviors>
        <w:guid w:val="{F181E6A6-CD39-4E75-B16D-AADEC736A799}"/>
      </w:docPartPr>
      <w:docPartBody>
        <w:p w:rsidR="00FF2E54" w:rsidRDefault="00DB6ADF" w:rsidP="00DB6ADF">
          <w:pPr>
            <w:pStyle w:val="3C9A1A40B8FE49FDAA5A8648FCF6AA19"/>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851FF"/>
    <w:rsid w:val="001434F1"/>
    <w:rsid w:val="002A4DF0"/>
    <w:rsid w:val="00306FCC"/>
    <w:rsid w:val="003B35B7"/>
    <w:rsid w:val="003D7123"/>
    <w:rsid w:val="00474B7B"/>
    <w:rsid w:val="004815D0"/>
    <w:rsid w:val="00505143"/>
    <w:rsid w:val="00506B7D"/>
    <w:rsid w:val="00561817"/>
    <w:rsid w:val="005F7178"/>
    <w:rsid w:val="0061395A"/>
    <w:rsid w:val="00763C0A"/>
    <w:rsid w:val="007753CB"/>
    <w:rsid w:val="00921372"/>
    <w:rsid w:val="00923C08"/>
    <w:rsid w:val="009C44E2"/>
    <w:rsid w:val="009D79D3"/>
    <w:rsid w:val="00A31FD4"/>
    <w:rsid w:val="00A7429C"/>
    <w:rsid w:val="00AC4CD1"/>
    <w:rsid w:val="00AE36A5"/>
    <w:rsid w:val="00B17B6F"/>
    <w:rsid w:val="00B539F5"/>
    <w:rsid w:val="00B818E2"/>
    <w:rsid w:val="00B87ED1"/>
    <w:rsid w:val="00BD010D"/>
    <w:rsid w:val="00BD3521"/>
    <w:rsid w:val="00BF253E"/>
    <w:rsid w:val="00C17C59"/>
    <w:rsid w:val="00C81489"/>
    <w:rsid w:val="00CB224B"/>
    <w:rsid w:val="00D007DF"/>
    <w:rsid w:val="00D13118"/>
    <w:rsid w:val="00D134A7"/>
    <w:rsid w:val="00D53A2D"/>
    <w:rsid w:val="00DB6ADF"/>
    <w:rsid w:val="00DE306C"/>
    <w:rsid w:val="00E8737F"/>
    <w:rsid w:val="00EA3A70"/>
    <w:rsid w:val="00ED4005"/>
    <w:rsid w:val="00EE39C8"/>
    <w:rsid w:val="00F27A4B"/>
    <w:rsid w:val="00F639A3"/>
    <w:rsid w:val="00FE3C01"/>
    <w:rsid w:val="00FF2E5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29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3C9A1A40B8FE49FDAA5A8648FCF6AA19">
    <w:name w:val="3C9A1A40B8FE49FDAA5A8648FCF6AA19"/>
    <w:rsid w:val="00DB6ADF"/>
    <w:rPr>
      <w:lang w:val="en-US" w:eastAsia="en-US"/>
    </w:rPr>
  </w:style>
  <w:style w:type="paragraph" w:customStyle="1" w:styleId="D205FBF849D42341921CB45F2D55B975">
    <w:name w:val="D205FBF849D42341921CB45F2D55B975"/>
    <w:rsid w:val="00A7429C"/>
    <w:pPr>
      <w:spacing w:after="0" w:line="240" w:lineRule="auto"/>
    </w:pPr>
    <w:rPr>
      <w:sz w:val="24"/>
      <w:szCs w:val="24"/>
      <w:lang w:val="en-US" w:eastAsia="en-US"/>
    </w:rPr>
  </w:style>
  <w:style w:type="paragraph" w:customStyle="1" w:styleId="388EF5BB71587347B530A2335F57E509">
    <w:name w:val="388EF5BB71587347B530A2335F57E509"/>
    <w:rsid w:val="00A7429C"/>
    <w:pPr>
      <w:spacing w:after="0" w:line="240" w:lineRule="auto"/>
    </w:pPr>
    <w:rPr>
      <w:sz w:val="24"/>
      <w:szCs w:val="24"/>
      <w:lang w:val="en-US" w:eastAsia="en-US"/>
    </w:rPr>
  </w:style>
  <w:style w:type="paragraph" w:customStyle="1" w:styleId="EEFDA7DE4ADEB243BC7CCC8C011BDF82">
    <w:name w:val="EEFDA7DE4ADEB243BC7CCC8C011BDF82"/>
    <w:rsid w:val="00A7429C"/>
    <w:pPr>
      <w:spacing w:after="0"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40DD-D3DD-4C0C-86CA-4AAE30D7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TotalTime>
  <Pages>10</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18396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Digital Technologies 2.42</dc:subject>
  <dc:creator>Ministry of Education</dc:creator>
  <cp:lastModifiedBy>Anne</cp:lastModifiedBy>
  <cp:revision>7</cp:revision>
  <cp:lastPrinted>2013-02-19T06:29:00Z</cp:lastPrinted>
  <dcterms:created xsi:type="dcterms:W3CDTF">2013-09-12T01:56:00Z</dcterms:created>
  <dcterms:modified xsi:type="dcterms:W3CDTF">2017-09-20T01:15:00Z</dcterms:modified>
</cp:coreProperties>
</file>