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7125E5"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VEo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tiUywX1SotF2lW3VSXaVEVd5vvgWBW1J1gjKt7ofhJgVnxdxU+9sKknahBNDS4WubLqURz&#10;9m4eZBq/PwXZCw8NKUUPeT47kToU9rViEDapPRFymic/049Zhhyc/jErUQah8pMG/LgdASVoY6vZ&#10;EwjCaqgXlBZeEZh02n7FaICObLD7sieWYyTfKhBVlRVFaOG4KJarHBZ2btnOLURRgGqwx2ia3vqp&#10;7ffGil0HN00yVvoVCLEVUSPPrI7yha6LwRxfiNDW83X0en7H1j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wRXVEoIC&#10;AAAPBQAADgAAAAAAAAAAAAAAAAAsAgAAZHJzL2Uyb0RvYy54bWxQSwECLQAUAAYACAAAACEAJbUO&#10;8N4AAAAKAQAADwAAAAAAAAAAAAAAAADaBAAAZHJzL2Rvd25yZXYueG1sUEsFBgAAAAAEAAQA8wAA&#10;AOUFAAAAAA==&#10;" stroked="f">
            <v:textbox>
              <w:txbxContent>
                <w:p w:rsidR="00DB3A83" w:rsidRPr="00035744" w:rsidRDefault="00DB3A8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B3A83" w:rsidRPr="00035744" w:rsidRDefault="00DB3A8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791CF8">
            <w:rPr>
              <w:rStyle w:val="CommentReference"/>
              <w:rFonts w:ascii="Calibri" w:hAnsi="Calibri"/>
              <w:sz w:val="28"/>
            </w:rPr>
            <w:t>91284 Version 3</w:t>
          </w:r>
        </w:sdtContent>
      </w:sdt>
    </w:p>
    <w:p w:rsidR="00F27C34" w:rsidRPr="00997BA1" w:rsidRDefault="00F27C34" w:rsidP="001729AB">
      <w:pPr>
        <w:tabs>
          <w:tab w:val="left" w:pos="2835"/>
        </w:tabs>
        <w:ind w:left="2835" w:hanging="2835"/>
        <w:rPr>
          <w:rStyle w:val="xStyle14pt"/>
        </w:rPr>
      </w:pPr>
      <w:r w:rsidRPr="00997BA1">
        <w:rPr>
          <w:rStyle w:val="xStyle14ptBold"/>
        </w:rPr>
        <w:t>Standard title:</w:t>
      </w:r>
      <w:r w:rsidRPr="00997BA1">
        <w:rPr>
          <w:rStyle w:val="xStyle14ptBold"/>
        </w:rPr>
        <w:tab/>
      </w:r>
      <w:sdt>
        <w:sdtPr>
          <w:rPr>
            <w:rFonts w:cstheme="minorHAnsi"/>
            <w:b/>
            <w:bCs/>
            <w:sz w:val="28"/>
            <w:szCs w:val="28"/>
            <w:lang w:val="mi-NZ"/>
          </w:rPr>
          <w:alias w:val="standard title"/>
          <w:tag w:val="standard title"/>
          <w:id w:val="54382184"/>
          <w:placeholder>
            <w:docPart w:val="951F63B9863E4CC7A27DE3E050046949"/>
          </w:placeholder>
          <w:text/>
        </w:sdtPr>
        <w:sdtContent>
          <w:r w:rsidR="000A3AAC" w:rsidRPr="008D52AC">
            <w:rPr>
              <w:rFonts w:cstheme="minorHAnsi"/>
              <w:bCs/>
              <w:sz w:val="28"/>
              <w:szCs w:val="28"/>
              <w:lang w:val="mi-NZ"/>
            </w:rPr>
            <w:t>Whakarongo kia mōhio ki te reo o te ao torotoro</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5F7B2D" w:rsidRPr="005F7B2D">
            <w:rPr>
              <w:rStyle w:val="VPField14pt"/>
              <w:lang w:val="en-US"/>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5F7B2D" w:rsidRPr="005F7B2D">
            <w:rPr>
              <w:rStyle w:val="VPField14pt"/>
              <w:lang w:val="en-US"/>
            </w:rPr>
            <w:t>4</w:t>
          </w:r>
        </w:sdtContent>
      </w:sdt>
    </w:p>
    <w:p w:rsidR="001729AB" w:rsidRPr="000837C1" w:rsidRDefault="001729AB" w:rsidP="001729AB">
      <w:pPr>
        <w:tabs>
          <w:tab w:val="left" w:pos="2835"/>
        </w:tabs>
        <w:ind w:left="2835" w:hanging="2835"/>
        <w:rPr>
          <w:rStyle w:val="xStyle14pt"/>
          <w:szCs w:val="28"/>
          <w:lang w:val="en-US"/>
        </w:rPr>
      </w:pPr>
      <w:r w:rsidRPr="000837C1">
        <w:rPr>
          <w:rStyle w:val="xStyle14ptBold"/>
          <w:lang w:val="en-US"/>
        </w:rPr>
        <w:t>Resource title:</w:t>
      </w:r>
      <w:r w:rsidRPr="000837C1">
        <w:rPr>
          <w:rStyle w:val="xStyle14ptBold"/>
          <w:lang w:val="en-US"/>
        </w:rPr>
        <w:tab/>
      </w:r>
      <w:sdt>
        <w:sdtPr>
          <w:rPr>
            <w:b/>
            <w:bCs/>
            <w:sz w:val="28"/>
            <w:szCs w:val="28"/>
          </w:rPr>
          <w:alias w:val="resource title"/>
          <w:tag w:val="resource title"/>
          <w:id w:val="334871784"/>
          <w:placeholder>
            <w:docPart w:val="D01A1E4F726F440A8D2D793A9A33BC56"/>
          </w:placeholder>
          <w:text/>
        </w:sdtPr>
        <w:sdtContent>
          <w:r w:rsidR="003A1856">
            <w:rPr>
              <w:bCs/>
              <w:sz w:val="28"/>
              <w:szCs w:val="28"/>
            </w:rPr>
            <w:t xml:space="preserve">Toro </w:t>
          </w:r>
          <w:proofErr w:type="spellStart"/>
          <w:r w:rsidR="003A1856">
            <w:rPr>
              <w:bCs/>
              <w:sz w:val="28"/>
              <w:szCs w:val="28"/>
            </w:rPr>
            <w:t>mai</w:t>
          </w:r>
          <w:proofErr w:type="spellEnd"/>
          <w:r w:rsidR="003A1856">
            <w:rPr>
              <w:bCs/>
              <w:sz w:val="28"/>
              <w:szCs w:val="28"/>
            </w:rPr>
            <w:t xml:space="preserve"> </w:t>
          </w:r>
          <w:proofErr w:type="spellStart"/>
          <w:r w:rsidR="003A1856">
            <w:rPr>
              <w:bCs/>
              <w:sz w:val="28"/>
              <w:szCs w:val="28"/>
            </w:rPr>
            <w:t>t</w:t>
          </w:r>
          <w:r w:rsidR="003A1856" w:rsidRPr="005A2ADD">
            <w:rPr>
              <w:bCs/>
              <w:sz w:val="28"/>
              <w:szCs w:val="28"/>
            </w:rPr>
            <w:t>ō</w:t>
          </w:r>
          <w:proofErr w:type="spellEnd"/>
          <w:r w:rsidR="003A1856" w:rsidRPr="005A2ADD">
            <w:rPr>
              <w:bCs/>
              <w:sz w:val="28"/>
              <w:szCs w:val="28"/>
            </w:rPr>
            <w:t xml:space="preserve"> </w:t>
          </w:r>
          <w:proofErr w:type="spellStart"/>
          <w:r w:rsidR="003A1856">
            <w:rPr>
              <w:bCs/>
              <w:sz w:val="28"/>
              <w:szCs w:val="28"/>
            </w:rPr>
            <w:t>r</w:t>
          </w:r>
          <w:r w:rsidR="003A1856" w:rsidRPr="005A2ADD">
            <w:rPr>
              <w:bCs/>
              <w:sz w:val="28"/>
              <w:szCs w:val="28"/>
            </w:rPr>
            <w:t>inga</w:t>
          </w:r>
          <w:proofErr w:type="spellEnd"/>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b/>
            <w:bCs/>
            <w:sz w:val="28"/>
            <w:szCs w:val="28"/>
            <w:lang w:val="en-US"/>
          </w:rPr>
          <w:alias w:val="subject name"/>
          <w:tag w:val="subject name"/>
          <w:id w:val="54382187"/>
          <w:placeholder>
            <w:docPart w:val="61E69DA00694468AB73E51159B5CD229"/>
          </w:placeholder>
          <w:text/>
        </w:sdtPr>
        <w:sdtContent>
          <w:r w:rsidR="00EC16A4">
            <w:rPr>
              <w:rFonts w:ascii="Calibri" w:hAnsi="Calibri"/>
              <w:sz w:val="28"/>
              <w:szCs w:val="28"/>
              <w:lang w:val="en-US"/>
            </w:rPr>
            <w:t>Te R</w:t>
          </w:r>
          <w:r w:rsidR="00EC16A4" w:rsidRPr="005F7B2D">
            <w:rPr>
              <w:rFonts w:ascii="Calibri" w:hAnsi="Calibri"/>
              <w:sz w:val="28"/>
              <w:szCs w:val="28"/>
              <w:lang w:val="en-US"/>
            </w:rPr>
            <w:t xml:space="preserve">eo </w:t>
          </w:r>
          <w:proofErr w:type="spellStart"/>
          <w:r w:rsidR="00EC16A4" w:rsidRPr="005F7B2D">
            <w:rPr>
              <w:rFonts w:ascii="Calibri" w:hAnsi="Calibri"/>
              <w:sz w:val="28"/>
              <w:szCs w:val="28"/>
              <w:lang w:val="en-US"/>
            </w:rPr>
            <w:t>Māori</w:t>
          </w:r>
          <w:proofErr w:type="spellEnd"/>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DB3A83" w:rsidRPr="005F7B2D">
            <w:rPr>
              <w:rStyle w:val="VPField14pt"/>
              <w:lang w:val="en-US"/>
            </w:rPr>
            <w:t>2.1</w:t>
          </w:r>
          <w:r w:rsidR="00DB3A83">
            <w:rPr>
              <w:rStyle w:val="VPField14pt"/>
              <w:lang w:val="en-US"/>
            </w:rPr>
            <w:t xml:space="preserve"> v3</w:t>
          </w:r>
        </w:sdtContent>
      </w:sdt>
    </w:p>
    <w:p w:rsidR="00F27C34" w:rsidRDefault="00EB74E6" w:rsidP="001729AB">
      <w:pPr>
        <w:tabs>
          <w:tab w:val="left" w:pos="2835"/>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lang w:val="en-US"/>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5F7B2D" w:rsidRPr="005F7B2D">
            <w:rPr>
              <w:rStyle w:val="VPField14pt"/>
              <w:lang w:val="en-US"/>
            </w:rPr>
            <w:t>Services</w:t>
          </w:r>
          <w:r w:rsidR="005A2ADD">
            <w:rPr>
              <w:rStyle w:val="VPField14pt"/>
              <w:lang w:val="en-US"/>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F7C7F" w:rsidRPr="00F6222A" w:rsidRDefault="00D73748" w:rsidP="00FF7C7F">
            <w:pPr>
              <w:rPr>
                <w:lang w:val="en-GB"/>
              </w:rPr>
            </w:pPr>
            <w:r>
              <w:rPr>
                <w:lang w:val="en-GB"/>
              </w:rPr>
              <w:t>January 2107</w:t>
            </w:r>
            <w:r w:rsidR="00FF7C7F">
              <w:rPr>
                <w:lang w:val="en-GB"/>
              </w:rPr>
              <w:t xml:space="preserve"> Version </w:t>
            </w:r>
            <w:r w:rsidR="00791CF8">
              <w:rPr>
                <w:lang w:val="en-GB"/>
              </w:rPr>
              <w:t>3</w:t>
            </w:r>
          </w:p>
          <w:p w:rsidR="00F6222A" w:rsidRPr="00F6222A" w:rsidRDefault="00F6222A" w:rsidP="00DB3A83">
            <w:pPr>
              <w:rPr>
                <w:lang w:val="en-GB"/>
              </w:rPr>
            </w:pPr>
            <w:r w:rsidRPr="00F6222A">
              <w:rPr>
                <w:lang w:val="en-GB"/>
              </w:rPr>
              <w:t xml:space="preserve">To support internal assessment from </w:t>
            </w:r>
            <w:r w:rsidR="00DB3A83">
              <w:rPr>
                <w:lang w:val="en-GB"/>
              </w:rPr>
              <w:t>2017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F7C7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F7C7F">
              <w:t>0</w:t>
            </w:r>
            <w:r w:rsidR="00DC46CF">
              <w:t>1</w:t>
            </w:r>
            <w:r w:rsidRPr="0031555D">
              <w:t>-201</w:t>
            </w:r>
            <w:r w:rsidR="00DC46CF">
              <w:t>7</w:t>
            </w:r>
            <w:r w:rsidRPr="0031555D">
              <w:t>-</w:t>
            </w:r>
            <w:r w:rsidR="00B53165">
              <w:t>91284</w:t>
            </w:r>
            <w:r w:rsidRPr="0031555D">
              <w:t>-</w:t>
            </w:r>
            <w:r w:rsidR="00DC46CF">
              <w:t>03</w:t>
            </w:r>
            <w:r w:rsidRPr="0031555D">
              <w:t>-</w:t>
            </w:r>
            <w:r w:rsidR="00B53165">
              <w:t>8</w:t>
            </w:r>
            <w:r w:rsidR="00FF7C7F">
              <w:t>2</w:t>
            </w:r>
            <w:r w:rsidR="00DC46CF">
              <w:t>90</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5F7B2D" w:rsidRPr="005F7B2D">
            <w:rPr>
              <w:lang w:val="en-US"/>
            </w:rPr>
            <w:t>91284</w:t>
          </w:r>
        </w:sdtContent>
      </w:sdt>
    </w:p>
    <w:p w:rsidR="00A4758B" w:rsidRPr="00997BA1" w:rsidRDefault="001729AB" w:rsidP="001729AB">
      <w:pPr>
        <w:pStyle w:val="xStyleLeft0cmHanging45cm"/>
        <w:rPr>
          <w:rStyle w:val="xStyleBold"/>
        </w:rPr>
      </w:pPr>
      <w:r w:rsidRPr="00997BA1">
        <w:rPr>
          <w:rStyle w:val="xStyleBold"/>
        </w:rPr>
        <w:t>Standard title:</w:t>
      </w:r>
      <w:r w:rsidR="00A4758B" w:rsidRPr="00997BA1">
        <w:rPr>
          <w:rStyle w:val="xStyleBold"/>
        </w:rPr>
        <w:tab/>
      </w:r>
      <w:sdt>
        <w:sdtPr>
          <w:rPr>
            <w:rFonts w:eastAsiaTheme="minorEastAsia" w:cstheme="minorHAnsi"/>
            <w:b/>
            <w:bCs/>
            <w:szCs w:val="24"/>
            <w:lang w:val="mi-NZ"/>
          </w:rPr>
          <w:alias w:val="standard title"/>
          <w:tag w:val="standard title"/>
          <w:id w:val="334871786"/>
          <w:placeholder>
            <w:docPart w:val="2EC9CC6863FC42499843069810FB495E"/>
          </w:placeholder>
          <w:text/>
        </w:sdtPr>
        <w:sdtContent>
          <w:r w:rsidR="000A3AAC" w:rsidRPr="008D52AC">
            <w:rPr>
              <w:rFonts w:eastAsiaTheme="minorEastAsia" w:cstheme="minorHAnsi"/>
              <w:bCs/>
              <w:szCs w:val="24"/>
              <w:lang w:val="mi-NZ"/>
            </w:rPr>
            <w:t>Whakarongo kia mōhio ki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5F7B2D" w:rsidRPr="005F7B2D">
            <w:rPr>
              <w:lang w:val="en-US"/>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5F7B2D" w:rsidRPr="005F7B2D">
            <w:rPr>
              <w:lang w:val="en-US"/>
            </w:rPr>
            <w:t>4</w:t>
          </w:r>
        </w:sdtContent>
      </w:sdt>
    </w:p>
    <w:p w:rsidR="001729AB" w:rsidRPr="000837C1" w:rsidRDefault="001729AB" w:rsidP="001729AB">
      <w:pPr>
        <w:tabs>
          <w:tab w:val="left" w:pos="2552"/>
        </w:tabs>
        <w:ind w:left="2552" w:hanging="2552"/>
        <w:rPr>
          <w:lang w:val="en-US"/>
        </w:rPr>
      </w:pPr>
      <w:r w:rsidRPr="000837C1">
        <w:rPr>
          <w:rStyle w:val="xStyleBold"/>
          <w:lang w:val="en-US"/>
        </w:rPr>
        <w:t>Resource title:</w:t>
      </w:r>
      <w:r w:rsidRPr="000837C1">
        <w:rPr>
          <w:rStyle w:val="xStyleBold"/>
          <w:lang w:val="en-US"/>
        </w:rPr>
        <w:tab/>
      </w:r>
      <w:sdt>
        <w:sdtPr>
          <w:rPr>
            <w:b/>
            <w:bCs/>
          </w:rPr>
          <w:alias w:val="resource title"/>
          <w:tag w:val="resource title"/>
          <w:id w:val="334871788"/>
          <w:placeholder>
            <w:docPart w:val="65B480F46F39441EA2EEF6E26285AABA"/>
          </w:placeholder>
          <w:text/>
        </w:sdtPr>
        <w:sdtContent>
          <w:r w:rsidR="003A1856">
            <w:rPr>
              <w:bCs/>
            </w:rPr>
            <w:t xml:space="preserve">Toro </w:t>
          </w:r>
          <w:proofErr w:type="spellStart"/>
          <w:r w:rsidR="003A1856">
            <w:rPr>
              <w:bCs/>
            </w:rPr>
            <w:t>mai</w:t>
          </w:r>
          <w:proofErr w:type="spellEnd"/>
          <w:r w:rsidR="003A1856">
            <w:rPr>
              <w:bCs/>
            </w:rPr>
            <w:t xml:space="preserve"> </w:t>
          </w:r>
          <w:proofErr w:type="spellStart"/>
          <w:r w:rsidR="003A1856">
            <w:rPr>
              <w:bCs/>
            </w:rPr>
            <w:t>tō</w:t>
          </w:r>
          <w:proofErr w:type="spellEnd"/>
          <w:r w:rsidR="003A1856">
            <w:rPr>
              <w:bCs/>
            </w:rPr>
            <w:t xml:space="preserve"> </w:t>
          </w:r>
          <w:proofErr w:type="spellStart"/>
          <w:r w:rsidR="003A1856">
            <w:rPr>
              <w:bCs/>
            </w:rPr>
            <w:t>r</w:t>
          </w:r>
          <w:r w:rsidR="003A1856" w:rsidRPr="005A2ADD">
            <w:rPr>
              <w:bCs/>
            </w:rPr>
            <w:t>inga</w:t>
          </w:r>
          <w:proofErr w:type="spellEnd"/>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Content>
          <w:r w:rsidR="00EC16A4">
            <w:rPr>
              <w:lang w:val="en-US"/>
            </w:rPr>
            <w:t>Te R</w:t>
          </w:r>
          <w:r w:rsidR="00EC16A4" w:rsidRPr="005F7B2D">
            <w:rPr>
              <w:lang w:val="en-US"/>
            </w:rPr>
            <w:t xml:space="preserve">eo </w:t>
          </w:r>
          <w:proofErr w:type="spellStart"/>
          <w:r w:rsidR="00EC16A4" w:rsidRPr="005F7B2D">
            <w:rPr>
              <w:lang w:val="en-US"/>
            </w:rPr>
            <w:t>Māori</w:t>
          </w:r>
          <w:proofErr w:type="spellEnd"/>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791CF8" w:rsidRPr="005F7B2D">
            <w:rPr>
              <w:lang w:val="en-US"/>
            </w:rPr>
            <w:t>2.1</w:t>
          </w:r>
          <w:r w:rsidR="00791CF8">
            <w:rPr>
              <w:lang w:val="en-US"/>
            </w:rPr>
            <w:t xml:space="preserve"> v3</w:t>
          </w:r>
        </w:sdtContent>
      </w:sdt>
    </w:p>
    <w:p w:rsidR="002E5928" w:rsidRDefault="00EB74E6"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6F5B30">
            <w:rPr>
              <w:lang w:val="en-US"/>
            </w:rPr>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485F67" w:rsidRDefault="00F93090" w:rsidP="00AB2E27">
      <w:pPr>
        <w:rPr>
          <w:lang w:val="en-GB"/>
        </w:rPr>
      </w:pPr>
      <w:r>
        <w:rPr>
          <w:lang w:val="en-GB"/>
        </w:rPr>
        <w:t xml:space="preserve">This assessment activity requires </w:t>
      </w:r>
      <w:r w:rsidR="00485F67">
        <w:rPr>
          <w:lang w:val="en-GB"/>
        </w:rPr>
        <w:t>you</w:t>
      </w:r>
      <w:r w:rsidR="00435E45">
        <w:rPr>
          <w:lang w:val="en-GB"/>
        </w:rPr>
        <w:t xml:space="preserve"> to complete </w:t>
      </w:r>
      <w:r w:rsidR="00DB3A83">
        <w:rPr>
          <w:lang w:val="en-GB"/>
        </w:rPr>
        <w:t>two</w:t>
      </w:r>
      <w:r w:rsidR="00AD4920">
        <w:rPr>
          <w:lang w:val="en-GB"/>
        </w:rPr>
        <w:t xml:space="preserve"> listening tasks </w:t>
      </w:r>
      <w:r w:rsidR="001C1DCF">
        <w:rPr>
          <w:lang w:val="en-GB"/>
        </w:rPr>
        <w:t xml:space="preserve">based on </w:t>
      </w:r>
      <w:r w:rsidR="00C70C01">
        <w:rPr>
          <w:lang w:val="en-GB"/>
        </w:rPr>
        <w:t>experiences in</w:t>
      </w:r>
      <w:r w:rsidR="000F611D">
        <w:rPr>
          <w:lang w:val="en-GB"/>
        </w:rPr>
        <w:t xml:space="preserve"> </w:t>
      </w:r>
      <w:r w:rsidR="005D1ED1">
        <w:rPr>
          <w:lang w:val="en-GB"/>
        </w:rPr>
        <w:t xml:space="preserve">services industries </w:t>
      </w:r>
      <w:r w:rsidR="00AC1D9B">
        <w:rPr>
          <w:lang w:val="en-GB"/>
        </w:rPr>
        <w:t xml:space="preserve">contexts </w:t>
      </w:r>
      <w:r w:rsidR="008103DC">
        <w:rPr>
          <w:lang w:val="en-GB"/>
        </w:rPr>
        <w:t xml:space="preserve">to demonstrate your understanding of spoken </w:t>
      </w:r>
      <w:proofErr w:type="spellStart"/>
      <w:r w:rsidR="008103DC">
        <w:rPr>
          <w:lang w:val="en-GB"/>
        </w:rPr>
        <w:t>te</w:t>
      </w:r>
      <w:proofErr w:type="spellEnd"/>
      <w:r w:rsidR="008103DC">
        <w:rPr>
          <w:lang w:val="en-GB"/>
        </w:rPr>
        <w:t xml:space="preserve"> reo </w:t>
      </w:r>
      <w:proofErr w:type="spellStart"/>
      <w:r w:rsidR="008103DC" w:rsidRPr="00C85EA6">
        <w:t>Māori</w:t>
      </w:r>
      <w:proofErr w:type="spellEnd"/>
      <w:r w:rsidR="00435E45">
        <w:rPr>
          <w:lang w:val="en-GB"/>
        </w:rPr>
        <w:t>.</w:t>
      </w:r>
    </w:p>
    <w:p w:rsidR="00435E45" w:rsidRPr="00776008" w:rsidRDefault="00435E45" w:rsidP="00435E45">
      <w:pPr>
        <w:rPr>
          <w:lang w:val="en-GB"/>
        </w:rPr>
      </w:pPr>
      <w:r w:rsidRPr="00776008">
        <w:rPr>
          <w:lang w:val="en-GB"/>
        </w:rPr>
        <w:t xml:space="preserve">You are going to be assessed on </w:t>
      </w:r>
      <w:r w:rsidR="006948E5">
        <w:rPr>
          <w:lang w:val="en-GB"/>
        </w:rPr>
        <w:t>how you demonstrate</w:t>
      </w:r>
      <w:r w:rsidRPr="00776008">
        <w:rPr>
          <w:lang w:val="en-GB"/>
        </w:rPr>
        <w:t xml:space="preserve"> comprehensive understanding of </w:t>
      </w:r>
      <w:r w:rsidR="00C70C01">
        <w:rPr>
          <w:lang w:val="en-GB"/>
        </w:rPr>
        <w:t>the experiences you</w:t>
      </w:r>
      <w:r w:rsidRPr="00776008">
        <w:rPr>
          <w:lang w:val="en-GB"/>
        </w:rPr>
        <w:t xml:space="preserve"> hear</w:t>
      </w:r>
      <w:r w:rsidR="001C1DCF">
        <w:rPr>
          <w:lang w:val="en-GB"/>
        </w:rPr>
        <w:t xml:space="preserve"> in the </w:t>
      </w:r>
      <w:r w:rsidR="000F611D">
        <w:rPr>
          <w:lang w:val="en-GB"/>
        </w:rPr>
        <w:t>listening tasks</w:t>
      </w:r>
      <w:r w:rsidRPr="00776008">
        <w:rPr>
          <w:lang w:val="en-GB"/>
        </w:rPr>
        <w:t xml:space="preserve">. You </w:t>
      </w:r>
      <w:r w:rsidR="00A2313A">
        <w:rPr>
          <w:lang w:val="en-GB"/>
        </w:rPr>
        <w:t>will</w:t>
      </w:r>
      <w:r w:rsidR="00A2313A" w:rsidRPr="00776008">
        <w:rPr>
          <w:lang w:val="en-GB"/>
        </w:rPr>
        <w:t xml:space="preserve"> </w:t>
      </w:r>
      <w:r w:rsidRPr="00776008">
        <w:rPr>
          <w:lang w:val="en-GB"/>
        </w:rPr>
        <w:t>do this by:</w:t>
      </w:r>
    </w:p>
    <w:p w:rsidR="00435E45" w:rsidRPr="00776008" w:rsidRDefault="00435E45" w:rsidP="00917623">
      <w:pPr>
        <w:pStyle w:val="VPBulletsbody-againstmargin"/>
        <w:ind w:left="357"/>
      </w:pPr>
      <w:r w:rsidRPr="00776008">
        <w:t xml:space="preserve">selecting and expanding </w:t>
      </w:r>
      <w:r w:rsidR="00C5076A" w:rsidRPr="00776008">
        <w:t>on relevant</w:t>
      </w:r>
      <w:r w:rsidRPr="00776008">
        <w:t xml:space="preserve"> ideas, information and opinions from listening texts</w:t>
      </w:r>
      <w:r w:rsidR="00C5076A">
        <w:t>, with supporting detail or evidence</w:t>
      </w:r>
    </w:p>
    <w:p w:rsidR="00435E45" w:rsidRPr="00776008" w:rsidRDefault="00435E45" w:rsidP="00917623">
      <w:pPr>
        <w:pStyle w:val="VPBulletsbody-againstmargin"/>
        <w:ind w:left="357"/>
      </w:pPr>
      <w:r w:rsidRPr="00776008">
        <w:t>showing understanding of possible implied meanings or conclusions</w:t>
      </w:r>
    </w:p>
    <w:p w:rsidR="00435E45" w:rsidRDefault="00435E45" w:rsidP="00917623">
      <w:pPr>
        <w:pStyle w:val="VPBulletsbody-againstmargin"/>
        <w:ind w:left="357"/>
      </w:pPr>
      <w:r w:rsidRPr="00776008">
        <w:t>providing a fully explained response</w:t>
      </w:r>
      <w:r w:rsidR="008103DC">
        <w:t>.</w:t>
      </w:r>
    </w:p>
    <w:p w:rsidR="006948E5" w:rsidRPr="00776008" w:rsidRDefault="006948E5" w:rsidP="006948E5">
      <w:r>
        <w:t>The following instructions provide you with a way to structure your work so you can demonstrate what you have learnt and achieve success in this standard.</w:t>
      </w:r>
    </w:p>
    <w:p w:rsidR="00532E6A" w:rsidRDefault="002D724B" w:rsidP="00532E6A">
      <w:pPr>
        <w:pStyle w:val="VPAnnotationsbox"/>
        <w:pBdr>
          <w:top w:val="single" w:sz="8" w:space="0" w:color="365F91" w:themeColor="accent1" w:themeShade="BF"/>
        </w:pBdr>
      </w:pPr>
      <w:r>
        <w:t>Assessor/educator</w:t>
      </w:r>
      <w:r w:rsidR="001C1DCF">
        <w:t xml:space="preserve"> </w:t>
      </w:r>
      <w:r w:rsidR="00532E6A">
        <w:t xml:space="preserve">note: It is expected that the </w:t>
      </w:r>
      <w:r>
        <w:t>assessor/educator</w:t>
      </w:r>
      <w:r w:rsidR="001C1DCF">
        <w:t xml:space="preserve"> </w:t>
      </w:r>
      <w:r w:rsidR="00532E6A">
        <w:t>will read the learn</w:t>
      </w:r>
      <w:r w:rsidR="00776008">
        <w:t>er instructions and modify them to suit their learners.</w:t>
      </w:r>
    </w:p>
    <w:p w:rsidR="00E053F6" w:rsidRDefault="00B320A2" w:rsidP="00B320A2">
      <w:pPr>
        <w:pStyle w:val="Heading1"/>
      </w:pPr>
      <w:r>
        <w:t>Task</w:t>
      </w:r>
    </w:p>
    <w:p w:rsidR="00F2108C" w:rsidRDefault="00AB2E27" w:rsidP="004A11E4">
      <w:pPr>
        <w:rPr>
          <w:lang w:val="en-AU"/>
        </w:rPr>
      </w:pPr>
      <w:r>
        <w:t xml:space="preserve">Complete </w:t>
      </w:r>
      <w:r w:rsidR="00791CF8">
        <w:t>at least two</w:t>
      </w:r>
      <w:r>
        <w:t xml:space="preserve"> </w:t>
      </w:r>
      <w:r w:rsidR="004E63A2">
        <w:t>listening tasks</w:t>
      </w:r>
      <w:r>
        <w:t xml:space="preserve"> to demonstrate </w:t>
      </w:r>
      <w:r w:rsidR="005D1ED1">
        <w:t xml:space="preserve">comprehensive </w:t>
      </w:r>
      <w:r>
        <w:t xml:space="preserve">understanding of </w:t>
      </w:r>
      <w:r w:rsidRPr="00A14C37">
        <w:t xml:space="preserve">spoken </w:t>
      </w:r>
      <w:proofErr w:type="spellStart"/>
      <w:r w:rsidRPr="00A14C37">
        <w:rPr>
          <w:lang w:eastAsia="zh-CN"/>
        </w:rPr>
        <w:t>te</w:t>
      </w:r>
      <w:proofErr w:type="spellEnd"/>
      <w:r w:rsidRPr="00A14C37">
        <w:rPr>
          <w:lang w:eastAsia="zh-CN"/>
        </w:rPr>
        <w:t xml:space="preserve"> </w:t>
      </w:r>
      <w:r w:rsidRPr="00A14C37">
        <w:t xml:space="preserve">reo </w:t>
      </w:r>
      <w:proofErr w:type="spellStart"/>
      <w:r w:rsidRPr="00A14C37">
        <w:t>Māori</w:t>
      </w:r>
      <w:proofErr w:type="spellEnd"/>
      <w:r w:rsidR="00243B61">
        <w:t xml:space="preserve"> </w:t>
      </w:r>
      <w:r w:rsidR="000F611D">
        <w:t>related to</w:t>
      </w:r>
      <w:r w:rsidR="002538BB">
        <w:t xml:space="preserve"> experiences in</w:t>
      </w:r>
      <w:r w:rsidR="000F611D">
        <w:t xml:space="preserve"> </w:t>
      </w:r>
      <w:r w:rsidR="002538BB">
        <w:t>service</w:t>
      </w:r>
      <w:r w:rsidR="00C70C01">
        <w:t>s</w:t>
      </w:r>
      <w:r w:rsidR="002538BB">
        <w:t xml:space="preserve"> in</w:t>
      </w:r>
      <w:r w:rsidR="00A81C4E">
        <w:t>du</w:t>
      </w:r>
      <w:r w:rsidR="002538BB">
        <w:t>stries</w:t>
      </w:r>
      <w:r w:rsidR="000F611D">
        <w:t>.</w:t>
      </w:r>
    </w:p>
    <w:p w:rsidR="004A11E4" w:rsidRDefault="00F2108C" w:rsidP="004A11E4">
      <w:pPr>
        <w:rPr>
          <w:lang w:val="en-AU"/>
        </w:rPr>
      </w:pPr>
      <w:r>
        <w:t xml:space="preserve">For each task, you will </w:t>
      </w:r>
      <w:r w:rsidR="00A81C4E">
        <w:t xml:space="preserve">respond </w:t>
      </w:r>
      <w:r>
        <w:t>in English.</w:t>
      </w:r>
      <w:r w:rsidRPr="00C85EA6">
        <w:t xml:space="preserve"> </w:t>
      </w:r>
      <w:r w:rsidR="004A11E4">
        <w:rPr>
          <w:lang w:val="en-AU"/>
        </w:rPr>
        <w:t xml:space="preserve">Your </w:t>
      </w:r>
      <w:r w:rsidR="002D724B">
        <w:rPr>
          <w:lang w:val="en-AU"/>
        </w:rPr>
        <w:t>assessor/educator</w:t>
      </w:r>
      <w:r w:rsidR="004A11E4">
        <w:rPr>
          <w:lang w:val="en-AU"/>
        </w:rPr>
        <w:t xml:space="preserve"> will consider your responses as a whole to determine the overall quality of your work.</w:t>
      </w:r>
    </w:p>
    <w:p w:rsidR="00F14820" w:rsidRPr="00F62222" w:rsidRDefault="00A973C7" w:rsidP="00F14820">
      <w:pPr>
        <w:pStyle w:val="Heading2"/>
      </w:pPr>
      <w:r>
        <w:rPr>
          <w:lang w:val="en-US"/>
        </w:rPr>
        <w:t>Part</w:t>
      </w:r>
      <w:r w:rsidRPr="00F14820">
        <w:rPr>
          <w:lang w:val="en-US"/>
        </w:rPr>
        <w:t xml:space="preserve"> </w:t>
      </w:r>
      <w:r w:rsidR="00990459">
        <w:rPr>
          <w:lang w:val="en-US"/>
        </w:rPr>
        <w:t>1</w:t>
      </w:r>
      <w:r w:rsidR="00247393" w:rsidRPr="00F14820">
        <w:rPr>
          <w:lang w:val="en-US"/>
        </w:rPr>
        <w:t xml:space="preserve"> </w:t>
      </w:r>
      <w:proofErr w:type="spellStart"/>
      <w:r w:rsidR="00F14820" w:rsidRPr="00F62222">
        <w:t>Mā</w:t>
      </w:r>
      <w:proofErr w:type="spellEnd"/>
      <w:r w:rsidR="00F14820" w:rsidRPr="00F62222">
        <w:t xml:space="preserve"> </w:t>
      </w:r>
      <w:proofErr w:type="spellStart"/>
      <w:r w:rsidR="00F14820" w:rsidRPr="00F62222">
        <w:t>Mahi</w:t>
      </w:r>
      <w:proofErr w:type="spellEnd"/>
      <w:r w:rsidR="00F14820" w:rsidRPr="00F62222">
        <w:t xml:space="preserve">, Ka </w:t>
      </w:r>
      <w:proofErr w:type="spellStart"/>
      <w:r w:rsidR="00F14820" w:rsidRPr="00F62222">
        <w:t>Ora</w:t>
      </w:r>
      <w:proofErr w:type="spellEnd"/>
    </w:p>
    <w:p w:rsidR="004F6860" w:rsidRPr="004E3E4B" w:rsidRDefault="004F6860" w:rsidP="004F6860">
      <w:r>
        <w:t>Listen to</w:t>
      </w:r>
      <w:r w:rsidRPr="004E3E4B">
        <w:t xml:space="preserve"> a recording in which a recent graduate </w:t>
      </w:r>
      <w:r w:rsidRPr="00756469">
        <w:t xml:space="preserve">from a </w:t>
      </w:r>
      <w:r w:rsidR="00F14820">
        <w:t>catering course</w:t>
      </w:r>
      <w:r w:rsidR="002E7B11" w:rsidRPr="00756469">
        <w:t xml:space="preserve"> is talking</w:t>
      </w:r>
      <w:r w:rsidRPr="004E3E4B">
        <w:t>. As it is playe</w:t>
      </w:r>
      <w:r>
        <w:t>d, listen carefully for meaning</w:t>
      </w:r>
      <w:r w:rsidRPr="004E3E4B">
        <w:t>. Y</w:t>
      </w:r>
      <w:r>
        <w:t>ou will hear the recording four times:</w:t>
      </w:r>
    </w:p>
    <w:p w:rsidR="004F6860" w:rsidRPr="004E3E4B" w:rsidRDefault="00EB74E6" w:rsidP="004F6860">
      <w:pPr>
        <w:pStyle w:val="VPBulletsbody-againstmargin"/>
        <w:ind w:left="357"/>
      </w:pPr>
      <w:r w:rsidRPr="004E3E4B">
        <w:t xml:space="preserve">It </w:t>
      </w:r>
      <w:r w:rsidR="004F6860" w:rsidRPr="004E3E4B">
        <w:t>will be playe</w:t>
      </w:r>
      <w:r w:rsidR="004F6860">
        <w:t>d right through without breaks</w:t>
      </w:r>
      <w:r>
        <w:t>.</w:t>
      </w:r>
    </w:p>
    <w:p w:rsidR="004F6860" w:rsidRPr="004E3E4B" w:rsidRDefault="00EB74E6" w:rsidP="004F6860">
      <w:pPr>
        <w:pStyle w:val="VPBulletsbody-againstmargin"/>
        <w:ind w:left="357"/>
      </w:pPr>
      <w:r w:rsidRPr="004E3E4B">
        <w:t xml:space="preserve">You </w:t>
      </w:r>
      <w:r w:rsidR="004F6860" w:rsidRPr="004E3E4B">
        <w:t xml:space="preserve">will hear it </w:t>
      </w:r>
      <w:r w:rsidR="004F6860">
        <w:t>twice more, one section at a time; t</w:t>
      </w:r>
      <w:r w:rsidR="004F6860" w:rsidRPr="004E3E4B">
        <w:t xml:space="preserve">here will </w:t>
      </w:r>
      <w:r w:rsidR="00564846">
        <w:t xml:space="preserve">be </w:t>
      </w:r>
      <w:r w:rsidR="004F6860" w:rsidRPr="004E3E4B">
        <w:t xml:space="preserve">a pause for a </w:t>
      </w:r>
      <w:r w:rsidR="004F6860">
        <w:t>minute in between each section</w:t>
      </w:r>
    </w:p>
    <w:p w:rsidR="004F6860" w:rsidRPr="00756469" w:rsidRDefault="00EB74E6" w:rsidP="004F6860">
      <w:pPr>
        <w:pStyle w:val="VPBulletsbody-againstmargin"/>
        <w:ind w:left="357"/>
      </w:pPr>
      <w:r>
        <w:lastRenderedPageBreak/>
        <w:t>F</w:t>
      </w:r>
      <w:r w:rsidRPr="004E3E4B">
        <w:t>inally</w:t>
      </w:r>
      <w:r w:rsidR="004F6860" w:rsidRPr="004E3E4B">
        <w:t xml:space="preserve">, you will hear </w:t>
      </w:r>
      <w:r w:rsidR="004F6860">
        <w:t xml:space="preserve">the </w:t>
      </w:r>
      <w:r w:rsidR="006D79D6">
        <w:t xml:space="preserve">whole </w:t>
      </w:r>
      <w:r w:rsidR="00917623">
        <w:t>passage</w:t>
      </w:r>
      <w:r w:rsidR="004F6860">
        <w:t xml:space="preserve"> again</w:t>
      </w:r>
      <w:r>
        <w:t xml:space="preserve">; </w:t>
      </w:r>
      <w:r w:rsidR="004F6860">
        <w:t>y</w:t>
      </w:r>
      <w:r w:rsidR="004F6860" w:rsidRPr="004E3E4B">
        <w:t>ou will then have ten minutes to make any additions or changes to your responses</w:t>
      </w:r>
      <w:r w:rsidR="00243B61">
        <w:t>,</w:t>
      </w:r>
      <w:r w:rsidR="004F6860" w:rsidRPr="004E3E4B">
        <w:t xml:space="preserve"> and </w:t>
      </w:r>
      <w:r w:rsidR="004F6860" w:rsidRPr="004F6860">
        <w:t>write a final copy</w:t>
      </w:r>
      <w:r w:rsidR="004F6860" w:rsidRPr="004E3E4B">
        <w:t xml:space="preserve"> of your </w:t>
      </w:r>
      <w:r w:rsidR="004F6860" w:rsidRPr="00756469">
        <w:t xml:space="preserve">response sheet (see Resource </w:t>
      </w:r>
      <w:r w:rsidR="00DB3A83">
        <w:t>A</w:t>
      </w:r>
      <w:r w:rsidR="00AD4A49" w:rsidRPr="00756469">
        <w:t>)</w:t>
      </w:r>
      <w:r w:rsidR="00917623">
        <w:t>.</w:t>
      </w:r>
    </w:p>
    <w:p w:rsidR="00247393" w:rsidRPr="00DE25E5" w:rsidRDefault="00A973C7" w:rsidP="00DE25E5">
      <w:pPr>
        <w:pStyle w:val="Heading2"/>
      </w:pPr>
      <w:r>
        <w:t>Part</w:t>
      </w:r>
      <w:r w:rsidRPr="00DE25E5">
        <w:t xml:space="preserve"> </w:t>
      </w:r>
      <w:r w:rsidR="00990459">
        <w:t>2</w:t>
      </w:r>
      <w:r w:rsidR="00564846" w:rsidRPr="00DE25E5">
        <w:t xml:space="preserve"> </w:t>
      </w:r>
      <w:proofErr w:type="spellStart"/>
      <w:r w:rsidR="00DE25E5" w:rsidRPr="00DE25E5">
        <w:t>Nōku</w:t>
      </w:r>
      <w:proofErr w:type="spellEnd"/>
      <w:r w:rsidR="00DE25E5" w:rsidRPr="00DE25E5">
        <w:t xml:space="preserve"> </w:t>
      </w:r>
      <w:proofErr w:type="spellStart"/>
      <w:r w:rsidR="00DE25E5" w:rsidRPr="00DE25E5">
        <w:t>Ake</w:t>
      </w:r>
      <w:proofErr w:type="spellEnd"/>
      <w:r w:rsidR="00DE25E5" w:rsidRPr="00DE25E5">
        <w:t xml:space="preserve"> Te </w:t>
      </w:r>
      <w:proofErr w:type="spellStart"/>
      <w:r w:rsidR="00DE25E5" w:rsidRPr="00DE25E5">
        <w:t>Whakaaro</w:t>
      </w:r>
      <w:proofErr w:type="spellEnd"/>
    </w:p>
    <w:p w:rsidR="00AD4A49" w:rsidRPr="004E3E4B" w:rsidRDefault="00564846" w:rsidP="00AD4A49">
      <w:r>
        <w:t>Listen</w:t>
      </w:r>
      <w:r w:rsidR="00AD4A49">
        <w:rPr>
          <w:lang w:val="en-GB"/>
        </w:rPr>
        <w:t xml:space="preserve"> to a </w:t>
      </w:r>
      <w:r w:rsidR="00AD4A49" w:rsidRPr="00C27580">
        <w:rPr>
          <w:lang w:val="en-GB"/>
        </w:rPr>
        <w:t xml:space="preserve">conversation in which two people express their opinions </w:t>
      </w:r>
      <w:r w:rsidR="00DE25E5" w:rsidRPr="00C27580">
        <w:rPr>
          <w:szCs w:val="22"/>
          <w:lang w:val="en-GB"/>
        </w:rPr>
        <w:t xml:space="preserve">on the </w:t>
      </w:r>
      <w:proofErr w:type="spellStart"/>
      <w:r w:rsidR="00DE25E5" w:rsidRPr="00C27580">
        <w:rPr>
          <w:szCs w:val="22"/>
          <w:lang w:val="en-GB"/>
        </w:rPr>
        <w:t>Māori</w:t>
      </w:r>
      <w:proofErr w:type="spellEnd"/>
      <w:r w:rsidR="00DE25E5" w:rsidRPr="00C27580">
        <w:rPr>
          <w:szCs w:val="22"/>
          <w:lang w:val="en-GB"/>
        </w:rPr>
        <w:t xml:space="preserve"> tourism </w:t>
      </w:r>
      <w:r w:rsidR="00917623">
        <w:rPr>
          <w:szCs w:val="22"/>
          <w:lang w:val="en-GB"/>
        </w:rPr>
        <w:t>industry</w:t>
      </w:r>
      <w:r w:rsidR="00DE25E5" w:rsidRPr="00C27580">
        <w:rPr>
          <w:szCs w:val="22"/>
          <w:lang w:val="en-GB"/>
        </w:rPr>
        <w:t>.</w:t>
      </w:r>
      <w:r w:rsidR="00AD4A49">
        <w:rPr>
          <w:lang w:val="en-GB"/>
        </w:rPr>
        <w:t xml:space="preserve"> </w:t>
      </w:r>
      <w:r w:rsidR="00AD4A49" w:rsidRPr="004E3E4B">
        <w:t>Y</w:t>
      </w:r>
      <w:r w:rsidR="00AD4A49">
        <w:t>ou will hear the recording four times:</w:t>
      </w:r>
    </w:p>
    <w:p w:rsidR="00AD4A49" w:rsidRPr="004E3E4B" w:rsidRDefault="00EB74E6" w:rsidP="00AD4A49">
      <w:pPr>
        <w:pStyle w:val="VPBulletsbody-againstmargin"/>
        <w:ind w:left="357"/>
      </w:pPr>
      <w:r w:rsidRPr="004E3E4B">
        <w:t xml:space="preserve">It </w:t>
      </w:r>
      <w:r w:rsidR="00AD4A49" w:rsidRPr="004E3E4B">
        <w:t>will be playe</w:t>
      </w:r>
      <w:r w:rsidR="00AD4A49">
        <w:t>d right through without breaks</w:t>
      </w:r>
    </w:p>
    <w:p w:rsidR="00AD4A49" w:rsidRPr="004E3E4B" w:rsidRDefault="00EB74E6" w:rsidP="00AD4A49">
      <w:pPr>
        <w:pStyle w:val="VPBulletsbody-againstmargin"/>
        <w:ind w:left="357"/>
      </w:pPr>
      <w:r w:rsidRPr="004E3E4B">
        <w:t xml:space="preserve">You </w:t>
      </w:r>
      <w:r w:rsidR="00AD4A49" w:rsidRPr="004E3E4B">
        <w:t xml:space="preserve">will hear it </w:t>
      </w:r>
      <w:r w:rsidR="00AD4A49">
        <w:t>twice more, one section at a time; t</w:t>
      </w:r>
      <w:r w:rsidR="00AD4A49" w:rsidRPr="004E3E4B">
        <w:t xml:space="preserve">here will </w:t>
      </w:r>
      <w:r w:rsidR="00564846">
        <w:t xml:space="preserve">be </w:t>
      </w:r>
      <w:r w:rsidR="00AD4A49" w:rsidRPr="004E3E4B">
        <w:t xml:space="preserve">a pause for a </w:t>
      </w:r>
      <w:r w:rsidR="00AD4A49">
        <w:t>minute in between each section</w:t>
      </w:r>
    </w:p>
    <w:p w:rsidR="00122F6E" w:rsidRPr="00A973C7" w:rsidRDefault="00EB74E6" w:rsidP="00A973C7">
      <w:pPr>
        <w:pStyle w:val="VPBulletsbody-againstmargin"/>
        <w:spacing w:before="0" w:after="0"/>
        <w:ind w:left="357"/>
        <w:rPr>
          <w:lang w:val="de-DE"/>
        </w:rPr>
      </w:pPr>
      <w:r>
        <w:t>F</w:t>
      </w:r>
      <w:r w:rsidRPr="004E3E4B">
        <w:t>inally</w:t>
      </w:r>
      <w:r w:rsidR="00AD4A49" w:rsidRPr="004E3E4B">
        <w:t xml:space="preserve">, you will hear </w:t>
      </w:r>
      <w:r w:rsidR="00AD4A49">
        <w:t>the passage right through again</w:t>
      </w:r>
      <w:r>
        <w:t xml:space="preserve">; </w:t>
      </w:r>
      <w:r w:rsidR="00AD4A49">
        <w:t>y</w:t>
      </w:r>
      <w:r w:rsidR="00AD4A49" w:rsidRPr="004E3E4B">
        <w:t>ou will then have ten minutes to make any additions or changes to your responses</w:t>
      </w:r>
      <w:r w:rsidR="00243B61">
        <w:t>,</w:t>
      </w:r>
      <w:r w:rsidR="00AD4A49" w:rsidRPr="004E3E4B">
        <w:t xml:space="preserve"> and </w:t>
      </w:r>
      <w:r w:rsidR="00AD4A49" w:rsidRPr="004F6860">
        <w:t>write a final copy</w:t>
      </w:r>
      <w:r w:rsidR="00AD4A49" w:rsidRPr="004E3E4B">
        <w:t xml:space="preserve"> of your response </w:t>
      </w:r>
      <w:r w:rsidR="00AD4A49" w:rsidRPr="00756469">
        <w:t xml:space="preserve">sheet (see Resource </w:t>
      </w:r>
      <w:r w:rsidR="00DB3A83">
        <w:t>B</w:t>
      </w:r>
      <w:r w:rsidR="008103DC">
        <w:t>).</w:t>
      </w:r>
    </w:p>
    <w:p w:rsidR="00207E3F" w:rsidRDefault="00A973C7">
      <w:pPr>
        <w:pStyle w:val="VPAnnotationsbox"/>
        <w:keepNext w:val="0"/>
        <w:rPr>
          <w:lang w:val="de-DE"/>
        </w:rPr>
      </w:pPr>
      <w:r>
        <w:t>Assessor/educator</w:t>
      </w:r>
      <w:r w:rsidRPr="00265793">
        <w:t xml:space="preserve"> note: </w:t>
      </w:r>
      <w:r w:rsidRPr="008852F0">
        <w:t xml:space="preserve">The above are suggested times only. </w:t>
      </w:r>
      <w:r>
        <w:t>E</w:t>
      </w:r>
      <w:r w:rsidRPr="008852F0">
        <w:t xml:space="preserve">nsure </w:t>
      </w:r>
      <w:r>
        <w:t>learners</w:t>
      </w:r>
      <w:r w:rsidRPr="008852F0">
        <w:t xml:space="preserve"> have all reasonable opportunity to provide evidence of their understanding.</w:t>
      </w:r>
    </w:p>
    <w:p w:rsidR="00207E3F" w:rsidRDefault="00917623">
      <w:pPr>
        <w:pStyle w:val="Heading1"/>
      </w:pPr>
      <w:r w:rsidRPr="00917623">
        <w:t>Resources</w:t>
      </w:r>
    </w:p>
    <w:p w:rsidR="00FC603E" w:rsidRPr="00976BF2" w:rsidRDefault="00917623" w:rsidP="00547759">
      <w:pPr>
        <w:pStyle w:val="Heading2"/>
        <w:keepNext/>
      </w:pPr>
      <w:r>
        <w:t xml:space="preserve">Resource </w:t>
      </w:r>
      <w:r w:rsidR="003C3C8C">
        <w:t>A</w:t>
      </w:r>
      <w:r w:rsidR="00C46BA7" w:rsidRPr="00976BF2">
        <w:t xml:space="preserve"> − </w:t>
      </w:r>
      <w:proofErr w:type="spellStart"/>
      <w:r w:rsidR="00976BF2" w:rsidRPr="00976BF2">
        <w:t>Mā</w:t>
      </w:r>
      <w:proofErr w:type="spellEnd"/>
      <w:r w:rsidR="00976BF2" w:rsidRPr="00976BF2">
        <w:t xml:space="preserve"> </w:t>
      </w:r>
      <w:proofErr w:type="spellStart"/>
      <w:r w:rsidR="00976BF2" w:rsidRPr="00976BF2">
        <w:t>Mahi</w:t>
      </w:r>
      <w:proofErr w:type="spellEnd"/>
      <w:r w:rsidR="00976BF2" w:rsidRPr="00976BF2">
        <w:t xml:space="preserve">, Ka </w:t>
      </w:r>
      <w:proofErr w:type="spellStart"/>
      <w:r w:rsidR="00976BF2" w:rsidRPr="00976BF2">
        <w:t>Ora</w:t>
      </w:r>
      <w:proofErr w:type="spellEnd"/>
    </w:p>
    <w:p w:rsidR="00976BF2" w:rsidRPr="00976BF2" w:rsidRDefault="00976BF2" w:rsidP="00547759">
      <w:pPr>
        <w:pStyle w:val="VPBodyNumbering"/>
        <w:keepNext/>
        <w:numPr>
          <w:ilvl w:val="0"/>
          <w:numId w:val="43"/>
        </w:numPr>
        <w:rPr>
          <w:lang w:val="en-GB"/>
        </w:rPr>
      </w:pPr>
      <w:r w:rsidRPr="00976BF2">
        <w:rPr>
          <w:lang w:val="en-GB"/>
        </w:rPr>
        <w:t>Complete the sentences below</w:t>
      </w:r>
      <w:r>
        <w:rPr>
          <w:lang w:val="en-GB"/>
        </w:rPr>
        <w:t xml:space="preserve"> in</w:t>
      </w:r>
      <w:r w:rsidR="00E13E54">
        <w:rPr>
          <w:lang w:val="en-GB"/>
        </w:rPr>
        <w:t xml:space="preserve"> </w:t>
      </w:r>
      <w:proofErr w:type="spellStart"/>
      <w:r w:rsidR="00E13E54">
        <w:rPr>
          <w:lang w:val="en-GB"/>
        </w:rPr>
        <w:t>te</w:t>
      </w:r>
      <w:proofErr w:type="spellEnd"/>
      <w:r w:rsidR="00E13E54">
        <w:rPr>
          <w:lang w:val="en-GB"/>
        </w:rPr>
        <w:t xml:space="preserve"> reo M</w:t>
      </w:r>
      <w:proofErr w:type="spellStart"/>
      <w:r w:rsidR="00E13E54" w:rsidRPr="00E13E54">
        <w:rPr>
          <w:lang w:val="en-US"/>
        </w:rPr>
        <w:t>āori</w:t>
      </w:r>
      <w:proofErr w:type="spellEnd"/>
      <w:r w:rsidRPr="00976BF2">
        <w:rPr>
          <w:lang w:val="en-GB"/>
        </w:rPr>
        <w:t xml:space="preserve"> from what you hear i</w:t>
      </w:r>
      <w:r>
        <w:rPr>
          <w:lang w:val="en-GB"/>
        </w:rPr>
        <w:t>n the first part of the passage.</w:t>
      </w:r>
    </w:p>
    <w:p w:rsidR="00976BF2" w:rsidRPr="00AD7BBC" w:rsidRDefault="00976BF2" w:rsidP="008D52AC">
      <w:pPr>
        <w:keepNext/>
        <w:tabs>
          <w:tab w:val="left" w:leader="underscore" w:pos="3969"/>
          <w:tab w:val="right" w:pos="4253"/>
        </w:tabs>
        <w:ind w:left="360"/>
        <w:rPr>
          <w:lang w:val="fr-FR"/>
        </w:rPr>
      </w:pPr>
      <w:r w:rsidRPr="00AD7BBC">
        <w:rPr>
          <w:lang w:val="fr-FR"/>
        </w:rPr>
        <w:t xml:space="preserve">Ko </w:t>
      </w:r>
      <w:r w:rsidR="00A81C4E">
        <w:rPr>
          <w:lang w:val="fr-FR"/>
        </w:rPr>
        <w:t xml:space="preserve">... </w:t>
      </w:r>
      <w:r w:rsidR="00917623">
        <w:rPr>
          <w:lang w:val="fr-FR"/>
        </w:rPr>
        <w:t xml:space="preserve">te </w:t>
      </w:r>
      <w:proofErr w:type="spellStart"/>
      <w:r w:rsidR="00917623">
        <w:rPr>
          <w:lang w:val="fr-FR"/>
        </w:rPr>
        <w:t>maunga</w:t>
      </w:r>
      <w:proofErr w:type="spellEnd"/>
    </w:p>
    <w:p w:rsidR="00976BF2" w:rsidRPr="00AD7BBC" w:rsidRDefault="00976BF2" w:rsidP="008D52AC">
      <w:pPr>
        <w:keepNext/>
        <w:tabs>
          <w:tab w:val="left" w:leader="underscore" w:pos="3969"/>
          <w:tab w:val="right" w:pos="4253"/>
        </w:tabs>
        <w:ind w:left="360"/>
        <w:rPr>
          <w:lang w:val="fr-FR"/>
        </w:rPr>
      </w:pPr>
      <w:r w:rsidRPr="00AD7BBC">
        <w:rPr>
          <w:lang w:val="fr-FR"/>
        </w:rPr>
        <w:t xml:space="preserve">Ko </w:t>
      </w:r>
      <w:proofErr w:type="spellStart"/>
      <w:r w:rsidRPr="00AD7BBC">
        <w:rPr>
          <w:lang w:val="fr-FR"/>
        </w:rPr>
        <w:t>Hopukino</w:t>
      </w:r>
      <w:proofErr w:type="spellEnd"/>
      <w:r w:rsidRPr="00AD7BBC">
        <w:rPr>
          <w:lang w:val="fr-FR"/>
        </w:rPr>
        <w:t xml:space="preserve"> te</w:t>
      </w:r>
      <w:r w:rsidR="00A81C4E">
        <w:rPr>
          <w:lang w:val="fr-FR"/>
        </w:rPr>
        <w:t xml:space="preserve"> ...</w:t>
      </w:r>
    </w:p>
    <w:p w:rsidR="00A81C4E" w:rsidRDefault="00917623" w:rsidP="008D52AC">
      <w:pPr>
        <w:keepNext/>
        <w:tabs>
          <w:tab w:val="left" w:leader="underscore" w:pos="3969"/>
          <w:tab w:val="right" w:pos="4253"/>
          <w:tab w:val="left" w:leader="underscore" w:pos="6804"/>
          <w:tab w:val="right" w:pos="7088"/>
        </w:tabs>
        <w:ind w:left="360"/>
        <w:rPr>
          <w:lang w:val="fr-FR"/>
        </w:rPr>
      </w:pPr>
      <w:r>
        <w:rPr>
          <w:lang w:val="fr-FR"/>
        </w:rPr>
        <w:t xml:space="preserve">Ko </w:t>
      </w:r>
      <w:r w:rsidR="00A81C4E">
        <w:rPr>
          <w:lang w:val="fr-FR"/>
        </w:rPr>
        <w:t xml:space="preserve">... </w:t>
      </w:r>
      <w:proofErr w:type="spellStart"/>
      <w:r w:rsidR="008D52AC">
        <w:rPr>
          <w:lang w:val="fr-FR"/>
        </w:rPr>
        <w:t>rāua</w:t>
      </w:r>
      <w:proofErr w:type="spellEnd"/>
    </w:p>
    <w:p w:rsidR="00976BF2" w:rsidRPr="00AD7BBC" w:rsidRDefault="00A81C4E" w:rsidP="008D52AC">
      <w:pPr>
        <w:keepNext/>
        <w:tabs>
          <w:tab w:val="left" w:leader="underscore" w:pos="3969"/>
          <w:tab w:val="right" w:pos="4253"/>
          <w:tab w:val="left" w:leader="underscore" w:pos="6804"/>
          <w:tab w:val="right" w:pos="7088"/>
        </w:tabs>
        <w:ind w:left="360"/>
        <w:rPr>
          <w:lang w:val="fr-FR"/>
        </w:rPr>
      </w:pPr>
      <w:r>
        <w:rPr>
          <w:lang w:val="fr-FR"/>
        </w:rPr>
        <w:t>K</w:t>
      </w:r>
      <w:r w:rsidR="00A34B64">
        <w:rPr>
          <w:lang w:val="fr-FR"/>
        </w:rPr>
        <w:t>o</w:t>
      </w:r>
      <w:r>
        <w:rPr>
          <w:lang w:val="fr-FR"/>
        </w:rPr>
        <w:t xml:space="preserve"> ... </w:t>
      </w:r>
      <w:proofErr w:type="spellStart"/>
      <w:r w:rsidR="00976BF2" w:rsidRPr="00AD7BBC">
        <w:rPr>
          <w:lang w:val="fr-FR"/>
        </w:rPr>
        <w:t>ngā</w:t>
      </w:r>
      <w:proofErr w:type="spellEnd"/>
      <w:r w:rsidR="00976BF2" w:rsidRPr="00AD7BBC">
        <w:rPr>
          <w:lang w:val="fr-FR"/>
        </w:rPr>
        <w:t xml:space="preserve"> </w:t>
      </w:r>
      <w:proofErr w:type="spellStart"/>
      <w:r w:rsidR="00976BF2" w:rsidRPr="00AD7BBC">
        <w:rPr>
          <w:lang w:val="fr-FR"/>
        </w:rPr>
        <w:t>iwi</w:t>
      </w:r>
      <w:proofErr w:type="spellEnd"/>
    </w:p>
    <w:p w:rsidR="00976BF2" w:rsidRPr="00AD7BBC" w:rsidRDefault="00A34B64" w:rsidP="008D52AC">
      <w:pPr>
        <w:keepNext/>
        <w:tabs>
          <w:tab w:val="left" w:leader="underscore" w:pos="3969"/>
          <w:tab w:val="right" w:pos="4253"/>
        </w:tabs>
        <w:ind w:left="360"/>
        <w:rPr>
          <w:lang w:val="fr-FR"/>
        </w:rPr>
      </w:pPr>
      <w:r>
        <w:rPr>
          <w:lang w:val="fr-FR"/>
        </w:rPr>
        <w:t xml:space="preserve">Ko </w:t>
      </w:r>
      <w:r w:rsidR="00A81C4E">
        <w:rPr>
          <w:lang w:val="fr-FR"/>
        </w:rPr>
        <w:t xml:space="preserve">... </w:t>
      </w:r>
      <w:proofErr w:type="spellStart"/>
      <w:r w:rsidR="00976BF2" w:rsidRPr="00AD7BBC">
        <w:rPr>
          <w:lang w:val="fr-FR"/>
        </w:rPr>
        <w:t>tōna</w:t>
      </w:r>
      <w:proofErr w:type="spellEnd"/>
      <w:r w:rsidR="00976BF2" w:rsidRPr="00AD7BBC">
        <w:rPr>
          <w:lang w:val="fr-FR"/>
        </w:rPr>
        <w:t xml:space="preserve"> </w:t>
      </w:r>
      <w:proofErr w:type="spellStart"/>
      <w:r w:rsidR="00976BF2" w:rsidRPr="00AD7BBC">
        <w:rPr>
          <w:lang w:val="fr-FR"/>
        </w:rPr>
        <w:t>hapū</w:t>
      </w:r>
      <w:proofErr w:type="spellEnd"/>
    </w:p>
    <w:p w:rsidR="00976BF2" w:rsidRPr="00AD7BBC" w:rsidRDefault="00A34B64" w:rsidP="008D52AC">
      <w:pPr>
        <w:keepNext/>
        <w:tabs>
          <w:tab w:val="left" w:leader="underscore" w:pos="3969"/>
          <w:tab w:val="right" w:pos="4253"/>
        </w:tabs>
        <w:ind w:left="360"/>
        <w:rPr>
          <w:lang w:val="fr-FR"/>
        </w:rPr>
      </w:pPr>
      <w:r>
        <w:rPr>
          <w:lang w:val="fr-FR"/>
        </w:rPr>
        <w:t xml:space="preserve">Ko </w:t>
      </w:r>
      <w:r w:rsidR="00A81C4E">
        <w:rPr>
          <w:lang w:val="fr-FR"/>
        </w:rPr>
        <w:t xml:space="preserve">... </w:t>
      </w:r>
      <w:r w:rsidR="00976BF2" w:rsidRPr="00AD7BBC">
        <w:rPr>
          <w:lang w:val="fr-FR"/>
        </w:rPr>
        <w:t>te marae</w:t>
      </w:r>
    </w:p>
    <w:p w:rsidR="00976BF2" w:rsidRPr="00AD7BBC" w:rsidRDefault="00A34B64" w:rsidP="008D52AC">
      <w:pPr>
        <w:keepNext/>
        <w:tabs>
          <w:tab w:val="left" w:leader="underscore" w:pos="3969"/>
          <w:tab w:val="right" w:pos="4253"/>
        </w:tabs>
        <w:ind w:left="360"/>
        <w:rPr>
          <w:lang w:val="fr-FR"/>
        </w:rPr>
      </w:pPr>
      <w:r>
        <w:rPr>
          <w:lang w:val="fr-FR"/>
        </w:rPr>
        <w:t xml:space="preserve">Ko </w:t>
      </w:r>
      <w:r w:rsidR="00A81C4E">
        <w:rPr>
          <w:lang w:val="fr-FR"/>
        </w:rPr>
        <w:t xml:space="preserve">... </w:t>
      </w:r>
      <w:proofErr w:type="spellStart"/>
      <w:r w:rsidR="00976BF2" w:rsidRPr="00AD7BBC">
        <w:rPr>
          <w:lang w:val="fr-FR"/>
        </w:rPr>
        <w:t>tōna</w:t>
      </w:r>
      <w:proofErr w:type="spellEnd"/>
      <w:r w:rsidR="00976BF2" w:rsidRPr="00AD7BBC">
        <w:rPr>
          <w:lang w:val="fr-FR"/>
        </w:rPr>
        <w:t xml:space="preserve"> </w:t>
      </w:r>
      <w:proofErr w:type="spellStart"/>
      <w:r w:rsidR="00976BF2" w:rsidRPr="00AD7BBC">
        <w:rPr>
          <w:lang w:val="fr-FR"/>
        </w:rPr>
        <w:t>ingoa</w:t>
      </w:r>
      <w:proofErr w:type="spellEnd"/>
    </w:p>
    <w:p w:rsidR="00976BF2" w:rsidRDefault="00976BF2" w:rsidP="00976BF2">
      <w:pPr>
        <w:pStyle w:val="VPBodyNumbering"/>
      </w:pPr>
      <w:r w:rsidRPr="003C11D5">
        <w:t>Answer the following questions in English. You will be given credit for attent</w:t>
      </w:r>
      <w:r w:rsidR="00A34B64">
        <w:t xml:space="preserve">ion to detail and full </w:t>
      </w:r>
      <w:r w:rsidR="00A81C4E">
        <w:t>responses</w:t>
      </w:r>
      <w:r w:rsidR="00A34B64">
        <w:t>.</w:t>
      </w:r>
    </w:p>
    <w:p w:rsidR="00A34B64" w:rsidRPr="00DF242A" w:rsidRDefault="000A3AAC" w:rsidP="008D52AC">
      <w:pPr>
        <w:pStyle w:val="VPBodyNumbering"/>
        <w:numPr>
          <w:ilvl w:val="0"/>
          <w:numId w:val="0"/>
        </w:numPr>
        <w:ind w:left="360"/>
        <w:rPr>
          <w:lang w:val="mi-NZ"/>
        </w:rPr>
      </w:pPr>
      <w:r w:rsidRPr="000A3AAC">
        <w:rPr>
          <w:lang w:val="mi-NZ"/>
        </w:rPr>
        <w:t>Te wharekai o Marino me āna mahi i reira</w:t>
      </w:r>
    </w:p>
    <w:p w:rsidR="00A34B64" w:rsidRPr="00DF242A" w:rsidRDefault="000A3AAC" w:rsidP="008D52AC">
      <w:pPr>
        <w:pStyle w:val="VPBodyNumbering"/>
        <w:numPr>
          <w:ilvl w:val="0"/>
          <w:numId w:val="0"/>
        </w:numPr>
        <w:ind w:left="360"/>
        <w:rPr>
          <w:lang w:val="mi-NZ"/>
        </w:rPr>
      </w:pPr>
      <w:r w:rsidRPr="000A3AAC">
        <w:rPr>
          <w:lang w:val="mi-NZ"/>
        </w:rPr>
        <w:t>Te kura me te tunu kai</w:t>
      </w:r>
    </w:p>
    <w:p w:rsidR="00A34B64" w:rsidRPr="00DF242A" w:rsidRDefault="000A3AAC" w:rsidP="008D52AC">
      <w:pPr>
        <w:pStyle w:val="VPBodyNumbering"/>
        <w:numPr>
          <w:ilvl w:val="0"/>
          <w:numId w:val="0"/>
        </w:numPr>
        <w:ind w:left="360"/>
        <w:rPr>
          <w:lang w:val="mi-NZ"/>
        </w:rPr>
      </w:pPr>
      <w:r w:rsidRPr="000A3AAC">
        <w:rPr>
          <w:bCs/>
          <w:lang w:val="mi-NZ"/>
        </w:rPr>
        <w:t>Te akoranga tiwhikete</w:t>
      </w:r>
    </w:p>
    <w:p w:rsidR="00A34B64" w:rsidRPr="00DF242A" w:rsidRDefault="000A3AAC" w:rsidP="008D52AC">
      <w:pPr>
        <w:pStyle w:val="VPBodyNumbering"/>
        <w:numPr>
          <w:ilvl w:val="0"/>
          <w:numId w:val="0"/>
        </w:numPr>
        <w:ind w:left="360"/>
        <w:rPr>
          <w:lang w:val="mi-NZ"/>
        </w:rPr>
      </w:pPr>
      <w:r w:rsidRPr="000A3AAC">
        <w:rPr>
          <w:lang w:val="mi-NZ"/>
        </w:rPr>
        <w:t>Tōna whakamārama mō te whakataukī: Mā whero, mā pango ka oti te mahi</w:t>
      </w:r>
    </w:p>
    <w:p w:rsidR="00A34B64" w:rsidRPr="00DF242A" w:rsidRDefault="000A3AAC" w:rsidP="008D52AC">
      <w:pPr>
        <w:pStyle w:val="VPBodyNumbering"/>
        <w:numPr>
          <w:ilvl w:val="0"/>
          <w:numId w:val="0"/>
        </w:numPr>
        <w:ind w:left="360"/>
        <w:rPr>
          <w:lang w:val="mi-NZ"/>
        </w:rPr>
      </w:pPr>
      <w:r w:rsidRPr="000A3AAC">
        <w:rPr>
          <w:lang w:val="mi-NZ"/>
        </w:rPr>
        <w:t>Tōna whakamārama mō te whakataukī: Mā te werawera o tōu mata e kai ai koe i te haunga ahi o te kai</w:t>
      </w:r>
    </w:p>
    <w:p w:rsidR="00A34B64" w:rsidRPr="00DF242A" w:rsidRDefault="000A3AAC" w:rsidP="008D52AC">
      <w:pPr>
        <w:pStyle w:val="VPBodyNumbering"/>
        <w:numPr>
          <w:ilvl w:val="0"/>
          <w:numId w:val="0"/>
        </w:numPr>
        <w:ind w:left="360"/>
        <w:rPr>
          <w:lang w:val="mi-NZ"/>
        </w:rPr>
      </w:pPr>
      <w:r w:rsidRPr="000A3AAC">
        <w:rPr>
          <w:lang w:val="mi-NZ"/>
        </w:rPr>
        <w:t>Tōna whakamārama mō te whakataukī: Mā mahi ka ora</w:t>
      </w:r>
    </w:p>
    <w:p w:rsidR="001821FF" w:rsidRPr="00DF242A" w:rsidRDefault="000A3AAC" w:rsidP="008D52AC">
      <w:pPr>
        <w:pStyle w:val="VPBodyNumbering"/>
        <w:numPr>
          <w:ilvl w:val="0"/>
          <w:numId w:val="0"/>
        </w:numPr>
        <w:ind w:left="360"/>
        <w:rPr>
          <w:bCs/>
          <w:lang w:val="mi-NZ"/>
        </w:rPr>
      </w:pPr>
      <w:r w:rsidRPr="000A3AAC">
        <w:rPr>
          <w:bCs/>
          <w:lang w:val="mi-NZ"/>
        </w:rPr>
        <w:t>Ōna wawata me ōna akiaki</w:t>
      </w:r>
    </w:p>
    <w:p w:rsidR="00635C88" w:rsidRDefault="00635C88" w:rsidP="00547759">
      <w:pPr>
        <w:pStyle w:val="Heading2"/>
      </w:pPr>
      <w:r>
        <w:lastRenderedPageBreak/>
        <w:t xml:space="preserve">Resource </w:t>
      </w:r>
      <w:r w:rsidR="003C3C8C">
        <w:t>B</w:t>
      </w:r>
      <w:r w:rsidR="00851D60">
        <w:t xml:space="preserve"> </w:t>
      </w:r>
      <w:r w:rsidR="00C46BA7" w:rsidRPr="003353FB">
        <w:rPr>
          <w:rFonts w:cs="Calibri"/>
          <w:lang w:val="en-US"/>
        </w:rPr>
        <w:t>−</w:t>
      </w:r>
      <w:r w:rsidR="00851D60">
        <w:t xml:space="preserve"> </w:t>
      </w:r>
      <w:proofErr w:type="spellStart"/>
      <w:r w:rsidR="003353FB" w:rsidRPr="003353FB">
        <w:t>Nōku</w:t>
      </w:r>
      <w:proofErr w:type="spellEnd"/>
      <w:r w:rsidR="003353FB" w:rsidRPr="003353FB">
        <w:t xml:space="preserve"> </w:t>
      </w:r>
      <w:proofErr w:type="spellStart"/>
      <w:r w:rsidR="003353FB" w:rsidRPr="003353FB">
        <w:t>Ake</w:t>
      </w:r>
      <w:proofErr w:type="spellEnd"/>
      <w:r w:rsidR="003353FB" w:rsidRPr="003353FB">
        <w:t xml:space="preserve"> Te </w:t>
      </w:r>
      <w:proofErr w:type="spellStart"/>
      <w:r w:rsidR="003353FB" w:rsidRPr="003353FB">
        <w:t>Whakaaro</w:t>
      </w:r>
      <w:proofErr w:type="spellEnd"/>
    </w:p>
    <w:p w:rsidR="003353FB" w:rsidRDefault="00503A8B" w:rsidP="00BA7E43">
      <w:pPr>
        <w:pStyle w:val="VPBodyNumbering"/>
        <w:numPr>
          <w:ilvl w:val="0"/>
          <w:numId w:val="0"/>
        </w:numPr>
      </w:pPr>
      <w:r>
        <w:t>A</w:t>
      </w:r>
      <w:r w:rsidR="00635C88" w:rsidRPr="00F77F5D">
        <w:t>nswe</w:t>
      </w:r>
      <w:r w:rsidR="00635C88">
        <w:t>r the questions below</w:t>
      </w:r>
      <w:r w:rsidR="00F54CC0">
        <w:t xml:space="preserve"> in</w:t>
      </w:r>
      <w:r w:rsidR="001821FF">
        <w:t xml:space="preserve"> English</w:t>
      </w:r>
      <w:r w:rsidR="00A81C4E" w:rsidRPr="00BA7E43">
        <w:t>.</w:t>
      </w:r>
      <w:r w:rsidR="00B6466A">
        <w:t xml:space="preserve"> </w:t>
      </w:r>
      <w:r w:rsidR="00B6466A" w:rsidRPr="003C11D5">
        <w:t>You will be given credit for attent</w:t>
      </w:r>
      <w:r w:rsidR="00B6466A">
        <w:t>ion to detail and full responses.</w:t>
      </w:r>
    </w:p>
    <w:p w:rsidR="003353FB" w:rsidRPr="00112DF7" w:rsidRDefault="003353FB" w:rsidP="00BA7E43">
      <w:pPr>
        <w:pStyle w:val="VPBodyNumbering"/>
        <w:numPr>
          <w:ilvl w:val="0"/>
          <w:numId w:val="46"/>
        </w:numPr>
      </w:pPr>
      <w:r w:rsidRPr="00716B35">
        <w:t>What did the first speaker (</w:t>
      </w:r>
      <w:proofErr w:type="spellStart"/>
      <w:r w:rsidRPr="00716B35">
        <w:t>Miriama</w:t>
      </w:r>
      <w:proofErr w:type="spellEnd"/>
      <w:r w:rsidRPr="00716B35">
        <w:t xml:space="preserve">) say about the tourism industry in </w:t>
      </w:r>
      <w:proofErr w:type="spellStart"/>
      <w:r w:rsidRPr="00716B35">
        <w:t>Rotorua</w:t>
      </w:r>
      <w:proofErr w:type="spellEnd"/>
      <w:r w:rsidRPr="00716B35">
        <w:t>?</w:t>
      </w:r>
      <w:r w:rsidR="00B6466A">
        <w:t xml:space="preserve"> </w:t>
      </w:r>
      <w:r w:rsidRPr="00716B35">
        <w:t>What was her idea?</w:t>
      </w:r>
      <w:r w:rsidR="00A81C4E">
        <w:t xml:space="preserve"> </w:t>
      </w:r>
    </w:p>
    <w:p w:rsidR="003353FB" w:rsidRPr="003353FB" w:rsidRDefault="003353FB" w:rsidP="00112DF7">
      <w:pPr>
        <w:pStyle w:val="VPBodyNumbering"/>
      </w:pPr>
      <w:r w:rsidRPr="003353FB">
        <w:t xml:space="preserve">List at </w:t>
      </w:r>
      <w:r w:rsidR="00447C3E">
        <w:t xml:space="preserve">least </w:t>
      </w:r>
      <w:r w:rsidRPr="003353FB">
        <w:t>two things that the second speaker (</w:t>
      </w:r>
      <w:proofErr w:type="spellStart"/>
      <w:r w:rsidRPr="003353FB">
        <w:t>Rāniera</w:t>
      </w:r>
      <w:proofErr w:type="spellEnd"/>
      <w:r w:rsidRPr="003353FB">
        <w:t xml:space="preserve">) didn’t like about </w:t>
      </w:r>
      <w:proofErr w:type="spellStart"/>
      <w:r w:rsidRPr="003353FB">
        <w:t>Miriama’s</w:t>
      </w:r>
      <w:proofErr w:type="spellEnd"/>
      <w:r w:rsidRPr="003353FB">
        <w:t xml:space="preserve"> idea</w:t>
      </w:r>
      <w:r w:rsidR="00447C3E">
        <w:t>.</w:t>
      </w:r>
    </w:p>
    <w:p w:rsidR="001821FF" w:rsidRPr="00716B35" w:rsidRDefault="003353FB" w:rsidP="00112DF7">
      <w:pPr>
        <w:pStyle w:val="VPBodyNumbering"/>
      </w:pPr>
      <w:r w:rsidRPr="00716B35">
        <w:t>List two things that the second speaker (</w:t>
      </w:r>
      <w:proofErr w:type="spellStart"/>
      <w:r w:rsidRPr="00716B35">
        <w:t>Rāniera</w:t>
      </w:r>
      <w:proofErr w:type="spellEnd"/>
      <w:r w:rsidRPr="00716B35">
        <w:t>) said abou</w:t>
      </w:r>
      <w:r>
        <w:t xml:space="preserve">t the Te </w:t>
      </w:r>
      <w:proofErr w:type="spellStart"/>
      <w:r>
        <w:t>Arawa</w:t>
      </w:r>
      <w:proofErr w:type="spellEnd"/>
      <w:r>
        <w:t xml:space="preserve"> tribe of </w:t>
      </w:r>
      <w:proofErr w:type="spellStart"/>
      <w:r>
        <w:t>Rotorua</w:t>
      </w:r>
      <w:proofErr w:type="spellEnd"/>
      <w:r>
        <w:t>.</w:t>
      </w:r>
    </w:p>
    <w:p w:rsidR="003353FB" w:rsidRPr="00716B35" w:rsidRDefault="003353FB" w:rsidP="00BA7E43">
      <w:pPr>
        <w:pStyle w:val="VPBodyNumbering"/>
      </w:pPr>
      <w:r w:rsidRPr="00716B35">
        <w:t xml:space="preserve">What did </w:t>
      </w:r>
      <w:proofErr w:type="spellStart"/>
      <w:r w:rsidRPr="00716B35">
        <w:t>Miriama</w:t>
      </w:r>
      <w:proofErr w:type="spellEnd"/>
      <w:r w:rsidRPr="00716B35">
        <w:t xml:space="preserve"> say about the film she and her </w:t>
      </w:r>
      <w:proofErr w:type="spellStart"/>
      <w:r w:rsidRPr="00716B35">
        <w:t>whānau</w:t>
      </w:r>
      <w:proofErr w:type="spellEnd"/>
      <w:r w:rsidRPr="00716B35">
        <w:t xml:space="preserve"> watched?</w:t>
      </w:r>
      <w:r w:rsidR="00B6466A">
        <w:t xml:space="preserve"> </w:t>
      </w:r>
      <w:r w:rsidRPr="00716B35">
        <w:t xml:space="preserve">How do her comments on the film relate to what </w:t>
      </w:r>
      <w:proofErr w:type="spellStart"/>
      <w:r w:rsidRPr="00716B35">
        <w:t>Rāniera</w:t>
      </w:r>
      <w:proofErr w:type="spellEnd"/>
      <w:r w:rsidRPr="00716B35">
        <w:t xml:space="preserve"> was sayin</w:t>
      </w:r>
      <w:r w:rsidR="00547759">
        <w:t>g?</w:t>
      </w:r>
    </w:p>
    <w:p w:rsidR="001821FF" w:rsidRPr="00112DF7" w:rsidRDefault="003353FB" w:rsidP="00112DF7">
      <w:pPr>
        <w:pStyle w:val="VPBodyNumbering"/>
      </w:pPr>
      <w:r w:rsidRPr="00716B35">
        <w:t xml:space="preserve">What are </w:t>
      </w:r>
      <w:proofErr w:type="spellStart"/>
      <w:r w:rsidRPr="00716B35">
        <w:t>Rāniera’s</w:t>
      </w:r>
      <w:proofErr w:type="spellEnd"/>
      <w:r w:rsidRPr="00716B35">
        <w:t xml:space="preserve"> aspirations for the future?</w:t>
      </w:r>
    </w:p>
    <w:p w:rsidR="001821FF" w:rsidRPr="00716B35" w:rsidRDefault="003353FB" w:rsidP="00112DF7">
      <w:pPr>
        <w:pStyle w:val="VPBodyNumbering"/>
      </w:pPr>
      <w:r w:rsidRPr="00716B35">
        <w:t xml:space="preserve">What are the important differences that </w:t>
      </w:r>
      <w:proofErr w:type="spellStart"/>
      <w:r w:rsidR="00EB74E6">
        <w:t>Rāniera</w:t>
      </w:r>
      <w:proofErr w:type="spellEnd"/>
      <w:r w:rsidR="00EB74E6">
        <w:t xml:space="preserve"> </w:t>
      </w:r>
      <w:r w:rsidRPr="00716B35">
        <w:t>sees with his idea?</w:t>
      </w:r>
    </w:p>
    <w:p w:rsidR="003353FB" w:rsidRPr="00716B35" w:rsidRDefault="003353FB" w:rsidP="003353FB">
      <w:pPr>
        <w:pStyle w:val="VPBodyNumbering"/>
      </w:pPr>
      <w:r w:rsidRPr="00716B35">
        <w:t xml:space="preserve">What is </w:t>
      </w:r>
      <w:proofErr w:type="spellStart"/>
      <w:r w:rsidRPr="00716B35">
        <w:t>Miriama’s</w:t>
      </w:r>
      <w:proofErr w:type="spellEnd"/>
      <w:r w:rsidRPr="00716B35">
        <w:t xml:space="preserve"> concern about </w:t>
      </w:r>
      <w:proofErr w:type="spellStart"/>
      <w:r w:rsidRPr="00716B35">
        <w:t>Rāniera’s</w:t>
      </w:r>
      <w:proofErr w:type="spellEnd"/>
      <w:r w:rsidRPr="00716B35">
        <w:t xml:space="preserve"> idea?</w:t>
      </w:r>
    </w:p>
    <w:p w:rsidR="00647B26" w:rsidRDefault="00547759" w:rsidP="00647B26">
      <w:pPr>
        <w:pStyle w:val="VPBodyNumbering"/>
        <w:numPr>
          <w:ilvl w:val="0"/>
          <w:numId w:val="0"/>
        </w:numPr>
        <w:ind w:left="360"/>
      </w:pPr>
      <w:r>
        <w:t xml:space="preserve">What is </w:t>
      </w:r>
      <w:proofErr w:type="spellStart"/>
      <w:r>
        <w:t>Rāniera’s</w:t>
      </w:r>
      <w:proofErr w:type="spellEnd"/>
      <w:r>
        <w:t xml:space="preserve"> reply?</w:t>
      </w:r>
    </w:p>
    <w:p w:rsidR="001821FF" w:rsidRPr="00716B35" w:rsidRDefault="008D52AC" w:rsidP="00647B26">
      <w:pPr>
        <w:pStyle w:val="VPBodyNumbering"/>
      </w:pPr>
      <w:r>
        <w:t>What is one</w:t>
      </w:r>
      <w:r w:rsidR="003353FB" w:rsidRPr="00716B35">
        <w:t xml:space="preserve"> of the potential struggles that </w:t>
      </w:r>
      <w:proofErr w:type="spellStart"/>
      <w:r w:rsidR="003353FB" w:rsidRPr="00716B35">
        <w:t>Rāniera</w:t>
      </w:r>
      <w:proofErr w:type="spellEnd"/>
      <w:r w:rsidR="003353FB" w:rsidRPr="00716B35">
        <w:t xml:space="preserve"> speaks about in relation to achieving his goal?</w:t>
      </w:r>
    </w:p>
    <w:p w:rsidR="001821FF" w:rsidRPr="00647B26" w:rsidRDefault="003353FB" w:rsidP="003353FB">
      <w:pPr>
        <w:pStyle w:val="VPBodyNumbering"/>
      </w:pPr>
      <w:r w:rsidRPr="00716B35">
        <w:t xml:space="preserve">What is </w:t>
      </w:r>
      <w:proofErr w:type="spellStart"/>
      <w:r w:rsidRPr="00716B35">
        <w:t>Rāniera</w:t>
      </w:r>
      <w:proofErr w:type="spellEnd"/>
      <w:r w:rsidRPr="00716B35">
        <w:t xml:space="preserve"> doing to attempt to overcome these struggles?</w:t>
      </w:r>
    </w:p>
    <w:p w:rsidR="00F85E07" w:rsidRDefault="003353FB">
      <w:pPr>
        <w:pStyle w:val="VPBodyNumbering"/>
        <w:spacing w:before="0" w:after="0"/>
        <w:rPr>
          <w:rFonts w:ascii="Arial" w:hAnsi="Arial" w:cs="Arial"/>
        </w:rPr>
      </w:pPr>
      <w:r w:rsidRPr="00716B35">
        <w:t xml:space="preserve">Based on what you have heard, and in your own opinion, what are the potential benefits and/or disadvantages to </w:t>
      </w:r>
      <w:proofErr w:type="spellStart"/>
      <w:r w:rsidRPr="00716B35">
        <w:t>Māori</w:t>
      </w:r>
      <w:proofErr w:type="spellEnd"/>
      <w:r w:rsidRPr="00716B35">
        <w:t xml:space="preserve">, relating to the </w:t>
      </w:r>
      <w:proofErr w:type="spellStart"/>
      <w:r w:rsidRPr="00716B35">
        <w:t>Māori</w:t>
      </w:r>
      <w:proofErr w:type="spellEnd"/>
      <w:r w:rsidRPr="00716B35">
        <w:t xml:space="preserve"> tourism industry? Give examples from the conversation to support your </w:t>
      </w:r>
      <w:r w:rsidR="00A81C4E">
        <w:t>response</w:t>
      </w:r>
      <w:r w:rsidRPr="00716B35">
        <w:t xml:space="preserve">. </w:t>
      </w:r>
    </w:p>
    <w:p w:rsidR="00635C88" w:rsidRPr="00447C3E" w:rsidRDefault="00635C88" w:rsidP="00635C88">
      <w:pPr>
        <w:rPr>
          <w:lang w:val="en-US"/>
        </w:rPr>
        <w:sectPr w:rsidR="00635C88" w:rsidRPr="00447C3E"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BC64D5" w:rsidRDefault="00255DF0" w:rsidP="00255DF0">
      <w:pPr>
        <w:tabs>
          <w:tab w:val="left" w:pos="2552"/>
        </w:tabs>
        <w:rPr>
          <w:rStyle w:val="xStyleBold"/>
          <w:rFonts w:cstheme="minorHAnsi"/>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5F7B2D" w:rsidRPr="005F7B2D">
            <w:rPr>
              <w:lang w:val="en-US"/>
            </w:rPr>
            <w:t>91284</w:t>
          </w:r>
        </w:sdtContent>
      </w:sdt>
    </w:p>
    <w:p w:rsidR="00255DF0" w:rsidRPr="00997BA1" w:rsidRDefault="00255DF0" w:rsidP="00F27C34">
      <w:pPr>
        <w:pStyle w:val="xStyleLeft0cmHanging45cm"/>
        <w:rPr>
          <w:rStyle w:val="xStyleBold"/>
          <w:rFonts w:cstheme="minorHAnsi"/>
        </w:rPr>
      </w:pPr>
      <w:r w:rsidRPr="00997BA1">
        <w:rPr>
          <w:rStyle w:val="xStyleBold"/>
          <w:rFonts w:cstheme="minorHAnsi"/>
        </w:rPr>
        <w:t>Standard title:</w:t>
      </w:r>
      <w:r w:rsidRPr="00997BA1">
        <w:rPr>
          <w:rStyle w:val="xStyleBold"/>
          <w:rFonts w:cstheme="minorHAnsi"/>
        </w:rPr>
        <w:tab/>
      </w:r>
      <w:sdt>
        <w:sdtPr>
          <w:rPr>
            <w:rFonts w:cstheme="minorHAnsi"/>
            <w:b/>
            <w:bCs/>
            <w:lang w:val="mi-NZ"/>
          </w:rPr>
          <w:alias w:val="standard title"/>
          <w:tag w:val="standard title"/>
          <w:id w:val="76297721"/>
          <w:placeholder>
            <w:docPart w:val="F780702E73EC43B2BC25591CC714E53E"/>
          </w:placeholder>
          <w:text/>
        </w:sdtPr>
        <w:sdtContent>
          <w:r w:rsidR="00D10300" w:rsidRPr="00D10300">
            <w:rPr>
              <w:rFonts w:cstheme="minorHAnsi"/>
              <w:bCs/>
              <w:lang w:val="mi-NZ"/>
            </w:rPr>
            <w:t>Whakarongo kia mōhio ki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5F7B2D" w:rsidRPr="005F7B2D">
            <w:rPr>
              <w:lang w:val="en-US"/>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5F7B2D" w:rsidRPr="005F7B2D">
            <w:rPr>
              <w:lang w:val="en-US"/>
            </w:rPr>
            <w:t>4</w:t>
          </w:r>
        </w:sdtContent>
      </w:sdt>
    </w:p>
    <w:p w:rsidR="001729AB" w:rsidRPr="000837C1" w:rsidRDefault="001729AB" w:rsidP="001729AB">
      <w:pPr>
        <w:tabs>
          <w:tab w:val="left" w:pos="2552"/>
        </w:tabs>
        <w:ind w:left="2552" w:hanging="2552"/>
        <w:rPr>
          <w:lang w:val="en-US"/>
        </w:rPr>
      </w:pPr>
      <w:r w:rsidRPr="000837C1">
        <w:rPr>
          <w:rStyle w:val="xStyleBold"/>
          <w:lang w:val="en-US"/>
        </w:rPr>
        <w:t>Resource title:</w:t>
      </w:r>
      <w:r w:rsidRPr="000837C1">
        <w:rPr>
          <w:rStyle w:val="xStyleBold"/>
          <w:lang w:val="en-US"/>
        </w:rPr>
        <w:tab/>
      </w:r>
      <w:sdt>
        <w:sdtPr>
          <w:rPr>
            <w:rStyle w:val="CommentReference"/>
            <w:bCs/>
            <w:sz w:val="24"/>
            <w:szCs w:val="24"/>
          </w:rPr>
          <w:alias w:val="resource title"/>
          <w:tag w:val="resource title"/>
          <w:id w:val="334871782"/>
          <w:placeholder>
            <w:docPart w:val="FF28DD543DF24A8BA3BC1D6DC92E9D25"/>
          </w:placeholder>
          <w:text/>
        </w:sdtPr>
        <w:sdtContent>
          <w:r w:rsidR="003A1856">
            <w:rPr>
              <w:rStyle w:val="CommentReference"/>
              <w:bCs/>
              <w:sz w:val="24"/>
              <w:szCs w:val="24"/>
            </w:rPr>
            <w:t xml:space="preserve">Toro </w:t>
          </w:r>
          <w:proofErr w:type="spellStart"/>
          <w:r w:rsidR="003A1856">
            <w:rPr>
              <w:rStyle w:val="CommentReference"/>
              <w:bCs/>
              <w:sz w:val="24"/>
              <w:szCs w:val="24"/>
            </w:rPr>
            <w:t>mai</w:t>
          </w:r>
          <w:proofErr w:type="spellEnd"/>
          <w:r w:rsidR="003A1856">
            <w:rPr>
              <w:rStyle w:val="CommentReference"/>
              <w:bCs/>
              <w:sz w:val="24"/>
              <w:szCs w:val="24"/>
            </w:rPr>
            <w:t xml:space="preserve"> </w:t>
          </w:r>
          <w:proofErr w:type="spellStart"/>
          <w:r w:rsidR="003A1856">
            <w:rPr>
              <w:rStyle w:val="CommentReference"/>
              <w:bCs/>
              <w:sz w:val="24"/>
              <w:szCs w:val="24"/>
            </w:rPr>
            <w:t>tō</w:t>
          </w:r>
          <w:proofErr w:type="spellEnd"/>
          <w:r w:rsidR="003A1856">
            <w:rPr>
              <w:rStyle w:val="CommentReference"/>
              <w:bCs/>
              <w:sz w:val="24"/>
              <w:szCs w:val="24"/>
            </w:rPr>
            <w:t xml:space="preserve"> </w:t>
          </w:r>
          <w:proofErr w:type="spellStart"/>
          <w:r w:rsidR="003A1856">
            <w:rPr>
              <w:rStyle w:val="CommentReference"/>
              <w:bCs/>
              <w:sz w:val="24"/>
              <w:szCs w:val="24"/>
            </w:rPr>
            <w:t>r</w:t>
          </w:r>
          <w:r w:rsidR="003A1856" w:rsidRPr="000A3299">
            <w:rPr>
              <w:rStyle w:val="CommentReference"/>
              <w:bCs/>
              <w:sz w:val="24"/>
              <w:szCs w:val="24"/>
            </w:rPr>
            <w:t>inga</w:t>
          </w:r>
          <w:proofErr w:type="spellEnd"/>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Content>
          <w:r w:rsidR="00EC16A4">
            <w:rPr>
              <w:lang w:val="en-US"/>
            </w:rPr>
            <w:t>Te R</w:t>
          </w:r>
          <w:r w:rsidR="00EC16A4" w:rsidRPr="005F7B2D">
            <w:rPr>
              <w:lang w:val="en-US"/>
            </w:rPr>
            <w:t xml:space="preserve">eo </w:t>
          </w:r>
          <w:proofErr w:type="spellStart"/>
          <w:r w:rsidR="00EC16A4" w:rsidRPr="005F7B2D">
            <w:rPr>
              <w:lang w:val="en-US"/>
            </w:rPr>
            <w:t>Māori</w:t>
          </w:r>
          <w:proofErr w:type="spellEnd"/>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3C3C8C" w:rsidRPr="005F7B2D">
            <w:rPr>
              <w:lang w:val="en-US"/>
            </w:rPr>
            <w:t>2.1</w:t>
          </w:r>
          <w:r w:rsidR="003C3C8C">
            <w:rPr>
              <w:lang w:val="en-US"/>
            </w:rPr>
            <w:t xml:space="preserve"> v3</w:t>
          </w:r>
        </w:sdtContent>
      </w:sdt>
    </w:p>
    <w:p w:rsidR="00255DF0" w:rsidRDefault="00EB74E6" w:rsidP="00C963A6">
      <w:pPr>
        <w:tabs>
          <w:tab w:val="left" w:pos="2552"/>
        </w:tabs>
        <w:ind w:left="2552" w:hanging="2552"/>
      </w:pPr>
      <w:r>
        <w:rPr>
          <w:rStyle w:val="xStyleBold"/>
        </w:rPr>
        <w:t>Vocational Pathway</w:t>
      </w:r>
      <w:r w:rsidR="00C963A6" w:rsidRPr="00F27C34">
        <w:rPr>
          <w:rStyle w:val="xStyleBold"/>
        </w:rPr>
        <w:t>:</w:t>
      </w:r>
      <w:r w:rsidR="00C963A6" w:rsidRPr="00F27C34">
        <w:rPr>
          <w:rStyle w:val="xStyleBold"/>
        </w:rPr>
        <w:tab/>
      </w:r>
      <w:sdt>
        <w:sdtPr>
          <w:rPr>
            <w:b/>
            <w:bCs/>
            <w:lang w:val="en-US"/>
          </w:rPr>
          <w:alias w:val="vocational pathway"/>
          <w:tag w:val="vocational pathway"/>
          <w:id w:val="-636886451"/>
          <w:placeholder>
            <w:docPart w:val="05F77C4E764443169DA378AA46927677"/>
          </w:placeholder>
          <w:text/>
        </w:sdtPr>
        <w:sdtEndPr>
          <w:rPr>
            <w:rStyle w:val="xStyleBold"/>
          </w:rPr>
        </w:sdtEndPr>
        <w:sdtContent>
          <w:r w:rsidR="005F7B2D" w:rsidRPr="005F7B2D">
            <w:rPr>
              <w:lang w:val="en-US"/>
            </w:rPr>
            <w:t>Services</w:t>
          </w:r>
          <w:r w:rsidR="000A3299">
            <w:rPr>
              <w:lang w:val="en-US"/>
            </w:rPr>
            <w:t xml:space="preserve"> Industries</w:t>
          </w:r>
        </w:sdtContent>
      </w:sdt>
    </w:p>
    <w:p w:rsidR="00CA2937" w:rsidRDefault="002D724B"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E63A2" w:rsidRPr="00B8752E" w:rsidRDefault="00AF5E6D" w:rsidP="004E63A2">
      <w:r w:rsidRPr="00845981">
        <w:t xml:space="preserve">This activity requires learners </w:t>
      </w:r>
      <w:r w:rsidR="00856357" w:rsidRPr="00845981">
        <w:t xml:space="preserve">to </w:t>
      </w:r>
      <w:r w:rsidR="004E63A2" w:rsidRPr="00845981">
        <w:t>complete three listening tasks over the course of the year</w:t>
      </w:r>
      <w:r w:rsidR="00845981">
        <w:t xml:space="preserve"> to demonstrate</w:t>
      </w:r>
      <w:r w:rsidR="00845981" w:rsidRPr="00845981">
        <w:t xml:space="preserve"> </w:t>
      </w:r>
      <w:r w:rsidR="00A31AF6">
        <w:t>comprehensive</w:t>
      </w:r>
      <w:r w:rsidR="00845981" w:rsidRPr="00845981">
        <w:t xml:space="preserve"> understand</w:t>
      </w:r>
      <w:r w:rsidR="00A31AF6">
        <w:t>ing of</w:t>
      </w:r>
      <w:r w:rsidR="00845981" w:rsidRPr="00845981">
        <w:t xml:space="preserve"> spoken</w:t>
      </w:r>
      <w:r w:rsidR="00845981">
        <w:t xml:space="preserve"> </w:t>
      </w:r>
      <w:proofErr w:type="spellStart"/>
      <w:r w:rsidR="00845981">
        <w:t>te</w:t>
      </w:r>
      <w:proofErr w:type="spellEnd"/>
      <w:r w:rsidR="00845981">
        <w:t xml:space="preserve"> reo </w:t>
      </w:r>
      <w:proofErr w:type="spellStart"/>
      <w:r w:rsidR="00845981" w:rsidRPr="003737BF">
        <w:t>Māori</w:t>
      </w:r>
      <w:proofErr w:type="spellEnd"/>
      <w:r w:rsidR="00845981">
        <w:t xml:space="preserve"> </w:t>
      </w:r>
      <w:r w:rsidR="00A31AF6">
        <w:t>within</w:t>
      </w:r>
      <w:r w:rsidR="00586EDA">
        <w:t xml:space="preserve"> </w:t>
      </w:r>
      <w:r w:rsidR="00CC5C38">
        <w:t xml:space="preserve">services industries </w:t>
      </w:r>
      <w:r w:rsidR="00586EDA">
        <w:t>contexts.</w:t>
      </w:r>
    </w:p>
    <w:p w:rsidR="00CA2937" w:rsidRDefault="00CA2937" w:rsidP="00CA2937">
      <w:pPr>
        <w:pStyle w:val="Heading1"/>
      </w:pPr>
      <w:r>
        <w:t>Conditions</w:t>
      </w:r>
    </w:p>
    <w:p w:rsidR="00647B26" w:rsidRDefault="00FD1DED" w:rsidP="00647B26">
      <w:r>
        <w:t>This is an individual activity.</w:t>
      </w:r>
    </w:p>
    <w:p w:rsidR="00B94EB3" w:rsidRPr="00DE05D8" w:rsidRDefault="00B94EB3" w:rsidP="00B94EB3">
      <w:pPr>
        <w:pStyle w:val="Heading1"/>
      </w:pPr>
      <w:r w:rsidRPr="00DE05D8">
        <w:t>Additional information</w:t>
      </w:r>
    </w:p>
    <w:p w:rsidR="00B94EB3" w:rsidRDefault="00B94EB3" w:rsidP="00B94EB3">
      <w:r>
        <w:t xml:space="preserve">This assessment resource contains assessor transcripts of the listening tasks. Unless modified, learners work may not be authentic. </w:t>
      </w:r>
    </w:p>
    <w:p w:rsidR="00B94EB3" w:rsidRDefault="00B94EB3" w:rsidP="00B94EB3">
      <w:r>
        <w:t xml:space="preserve">Learner response sheets for the listening tasks in this resource will require formatting for learner use. </w:t>
      </w:r>
    </w:p>
    <w:p w:rsidR="00B94EB3" w:rsidRDefault="00B94EB3" w:rsidP="00B94EB3">
      <w:r w:rsidRPr="00D24056">
        <w:lastRenderedPageBreak/>
        <w:t>Each task will require the devel</w:t>
      </w:r>
      <w:r>
        <w:t>opment of evidence statements.</w:t>
      </w:r>
    </w:p>
    <w:p w:rsidR="00B94EB3" w:rsidRDefault="00B94EB3" w:rsidP="00B94EB3">
      <w:r w:rsidRPr="00691F63">
        <w:t>Formative feedback may be provided after each individual task. Final grades will be decided using professional judgement based o</w:t>
      </w:r>
      <w:r>
        <w:t>n an examination of the evidence provided by the two listening tasks</w:t>
      </w:r>
      <w:r w:rsidRPr="00691F63">
        <w:t xml:space="preserve"> against the criteria in the Achieved Standard.</w:t>
      </w:r>
      <w:r>
        <w:t xml:space="preserve"> </w:t>
      </w:r>
      <w:r>
        <w:rPr>
          <w:lang w:val="en-AU"/>
        </w:rPr>
        <w:t>Students must be consistently meeting all the criteria of a grade across the evidence to be awarded that grade.</w:t>
      </w:r>
    </w:p>
    <w:p w:rsidR="00B94EB3" w:rsidRDefault="00B94EB3" w:rsidP="00647B26"/>
    <w:p w:rsidR="00DB3A83" w:rsidRDefault="00DB3A83" w:rsidP="00DE05D8"/>
    <w:p w:rsidR="00DE05D8" w:rsidRDefault="00DE05D8" w:rsidP="00DE05D8">
      <w:r w:rsidRPr="00DE05D8">
        <w:t xml:space="preserve"> </w:t>
      </w:r>
    </w:p>
    <w:p w:rsidR="00DB3A83" w:rsidRDefault="00DB3A83" w:rsidP="00FD1DED">
      <w:pPr>
        <w:pStyle w:val="Heading2"/>
      </w:pPr>
    </w:p>
    <w:p w:rsidR="00DB3A83" w:rsidRDefault="00DB3A83" w:rsidP="00FD1DED">
      <w:pPr>
        <w:pStyle w:val="Heading2"/>
      </w:pPr>
    </w:p>
    <w:p w:rsidR="00FD1DED" w:rsidRPr="00E9476E" w:rsidRDefault="00FD1DED" w:rsidP="00FD1DED">
      <w:pPr>
        <w:pStyle w:val="Heading2"/>
      </w:pPr>
      <w:r w:rsidRPr="00E9476E">
        <w:t xml:space="preserve">Resource </w:t>
      </w:r>
      <w:r w:rsidR="003C3C8C">
        <w:t>A</w:t>
      </w:r>
      <w:r w:rsidRPr="00E9476E">
        <w:t xml:space="preserve"> </w:t>
      </w:r>
      <w:proofErr w:type="spellStart"/>
      <w:r w:rsidRPr="00E9476E">
        <w:t>Mā</w:t>
      </w:r>
      <w:proofErr w:type="spellEnd"/>
      <w:r w:rsidRPr="00E9476E">
        <w:t xml:space="preserve"> </w:t>
      </w:r>
      <w:proofErr w:type="spellStart"/>
      <w:r w:rsidRPr="00E9476E">
        <w:t>Mahi</w:t>
      </w:r>
      <w:proofErr w:type="spellEnd"/>
      <w:r w:rsidRPr="00E9476E">
        <w:t xml:space="preserve">, Ka </w:t>
      </w:r>
      <w:proofErr w:type="spellStart"/>
      <w:r w:rsidRPr="00E9476E">
        <w:t>Ora</w:t>
      </w:r>
      <w:proofErr w:type="spellEnd"/>
    </w:p>
    <w:p w:rsidR="00FD1DED" w:rsidRPr="00C85EA6" w:rsidRDefault="00FD1DED" w:rsidP="00FD1DED">
      <w:r>
        <w:t xml:space="preserve">This activity requires learners to listen to a passage in which a graduate from a catering course is speaking. </w:t>
      </w:r>
      <w:r w:rsidRPr="007A036F">
        <w:rPr>
          <w:lang w:val="en-GB"/>
        </w:rPr>
        <w:t>It is</w:t>
      </w:r>
      <w:r w:rsidRPr="00EE3773">
        <w:rPr>
          <w:lang w:val="en-GB"/>
        </w:rPr>
        <w:t xml:space="preserve"> recommended that </w:t>
      </w:r>
      <w:r>
        <w:rPr>
          <w:lang w:val="en-GB"/>
        </w:rPr>
        <w:t>the assessor/educator</w:t>
      </w:r>
      <w:r w:rsidRPr="00EE3773">
        <w:rPr>
          <w:lang w:val="en-GB"/>
        </w:rPr>
        <w:t xml:space="preserve"> pre-record</w:t>
      </w:r>
      <w:r>
        <w:rPr>
          <w:lang w:val="en-GB"/>
        </w:rPr>
        <w:t>s the passage</w:t>
      </w:r>
      <w:r>
        <w:t>.</w:t>
      </w:r>
    </w:p>
    <w:p w:rsidR="00FD1DED" w:rsidRPr="004C2A23" w:rsidRDefault="00FD1DED" w:rsidP="00FD1DED">
      <w:pPr>
        <w:pStyle w:val="Heading3"/>
        <w:rPr>
          <w:lang w:val="fr-FR"/>
        </w:rPr>
      </w:pPr>
      <w:r w:rsidRPr="004C2A23">
        <w:rPr>
          <w:lang w:val="fr-FR"/>
        </w:rPr>
        <w:t>Script</w:t>
      </w:r>
    </w:p>
    <w:p w:rsidR="00FD1DED" w:rsidRPr="00DF242A" w:rsidRDefault="000A3AAC" w:rsidP="00FD1DED">
      <w:pPr>
        <w:rPr>
          <w:lang w:val="mi-NZ"/>
        </w:rPr>
      </w:pPr>
      <w:r w:rsidRPr="000A3AAC">
        <w:rPr>
          <w:lang w:val="mi-NZ"/>
        </w:rPr>
        <w:t>Ko Maungarino te maunga</w:t>
      </w:r>
    </w:p>
    <w:p w:rsidR="00FD1DED" w:rsidRPr="00DF242A" w:rsidRDefault="000A3AAC" w:rsidP="00FD1DED">
      <w:pPr>
        <w:rPr>
          <w:lang w:val="mi-NZ"/>
        </w:rPr>
      </w:pPr>
      <w:r w:rsidRPr="000A3AAC">
        <w:rPr>
          <w:lang w:val="mi-NZ"/>
        </w:rPr>
        <w:t>Ko Hopukino te moana</w:t>
      </w:r>
    </w:p>
    <w:p w:rsidR="00FD1DED" w:rsidRPr="00DF242A" w:rsidRDefault="000A3AAC" w:rsidP="00FD1DED">
      <w:pPr>
        <w:rPr>
          <w:lang w:val="mi-NZ"/>
        </w:rPr>
      </w:pPr>
      <w:r w:rsidRPr="000A3AAC">
        <w:rPr>
          <w:lang w:val="mi-NZ"/>
        </w:rPr>
        <w:t>Ko Ngāti Piki rāua ko Ngāti Pākehā ngā iwi</w:t>
      </w:r>
    </w:p>
    <w:p w:rsidR="00FD1DED" w:rsidRPr="00DF242A" w:rsidRDefault="000A3AAC" w:rsidP="00FD1DED">
      <w:pPr>
        <w:rPr>
          <w:lang w:val="mi-NZ"/>
        </w:rPr>
      </w:pPr>
      <w:r w:rsidRPr="000A3AAC">
        <w:rPr>
          <w:lang w:val="mi-NZ"/>
        </w:rPr>
        <w:t>Ko Ngāti Manu te hapū</w:t>
      </w:r>
    </w:p>
    <w:p w:rsidR="00FD1DED" w:rsidRPr="00DF242A" w:rsidRDefault="000A3AAC" w:rsidP="00FD1DED">
      <w:pPr>
        <w:rPr>
          <w:lang w:val="mi-NZ"/>
        </w:rPr>
      </w:pPr>
      <w:r w:rsidRPr="000A3AAC">
        <w:rPr>
          <w:lang w:val="mi-NZ"/>
        </w:rPr>
        <w:t>Ko Ngākea te marae</w:t>
      </w:r>
    </w:p>
    <w:p w:rsidR="00FD1DED" w:rsidRPr="00DF242A" w:rsidRDefault="000A3AAC" w:rsidP="00FD1DED">
      <w:pPr>
        <w:rPr>
          <w:lang w:val="mi-NZ"/>
        </w:rPr>
      </w:pPr>
      <w:r w:rsidRPr="000A3AAC">
        <w:rPr>
          <w:lang w:val="mi-NZ"/>
        </w:rPr>
        <w:t>Ko Hine W</w:t>
      </w:r>
      <w:r w:rsidR="00577895">
        <w:rPr>
          <w:lang w:val="mi-NZ"/>
        </w:rPr>
        <w:t>ā</w:t>
      </w:r>
      <w:r w:rsidRPr="000A3AAC">
        <w:rPr>
          <w:lang w:val="mi-NZ"/>
        </w:rPr>
        <w:t>ta tōku nei ingoa</w:t>
      </w:r>
    </w:p>
    <w:p w:rsidR="00FD1DED" w:rsidRPr="00DF242A" w:rsidRDefault="000A3AAC" w:rsidP="00FD1DED">
      <w:pPr>
        <w:rPr>
          <w:lang w:val="mi-NZ"/>
        </w:rPr>
      </w:pPr>
      <w:r w:rsidRPr="000A3AAC">
        <w:rPr>
          <w:lang w:val="mi-NZ"/>
        </w:rPr>
        <w:t>Kia ora tātou. Ngā mihi nui ki a koutou katoa, ētahi e mōhio tonu ana ki ahau, ētahi, kātahi anō ka tūtaki, hēoi, nau mai, haere mai ki te wharekai rongonui nei ko “Marino”. Kua mahi ahau ki konei hei ringa wera, arā, hei ringa āwhina i te kaikuki matua mō ngā marama e waru noa iho, engari, nōku ake te whakaaro, he whānau tonu tō mātou nei āhua. Tokowaru mātou i te kīhini, tokorima anō hoki ki mua i te aroaro. E mōhiotia whānuitia ana te wharekai nei mō ngā mātaitai me ngā waina rangatira hei kīnaki. Te āhua nei, he tino rerekē te mahi ki Marino ki ngā mahi ki te marae, engari, ki ahau nei, he tino rite. Me whai tohutohu, me whakatika</w:t>
      </w:r>
      <w:r w:rsidR="00C70C01">
        <w:rPr>
          <w:lang w:val="mi-NZ"/>
        </w:rPr>
        <w:t xml:space="preserve"> </w:t>
      </w:r>
      <w:r w:rsidRPr="000A3AAC">
        <w:rPr>
          <w:lang w:val="mi-NZ"/>
        </w:rPr>
        <w:t>tō wāhi taka kai, me mōhio me pēhea te manaaki manuhiri me te tunu kai mā te marea.</w:t>
      </w:r>
    </w:p>
    <w:p w:rsidR="00FD1DED" w:rsidRPr="00DF242A" w:rsidRDefault="000A3AAC" w:rsidP="00FD1DED">
      <w:pPr>
        <w:rPr>
          <w:lang w:val="mi-NZ"/>
        </w:rPr>
      </w:pPr>
      <w:r w:rsidRPr="000A3AAC">
        <w:rPr>
          <w:lang w:val="mi-NZ"/>
        </w:rPr>
        <w:t>Kāhore ahau i tino rata ki te kura. Ki ahau nei, e ako ana mātou ki ngā mea koretake, kāhore he hua mōku. Engari, i tino rata ahau ki te tunu kai i te kāinga, i te marae me te kura hoki. He mīharo te tiki i ngā kai whakauru, ā, ka whakaputa i tētahi pereti kai reka rawa atu. Ko te mea mīharo rawa atu, ki te hē tētahi mea itiiti noa iho, ka hē anō te kakara o te kai katoa! I wehe ahau i te kura ki te whai i ōku moemoeā. I tērā tau i whakaoti i ahau taku tiwhikete tunu kai nā te akiaki o tōku whaea me tōku kaiako tunu kai i te kura. He rawe te akoranga mō te tiwhikete tunu kai</w:t>
      </w:r>
      <w:r w:rsidR="00577895">
        <w:rPr>
          <w:lang w:val="mi-NZ"/>
        </w:rPr>
        <w:t>.</w:t>
      </w:r>
      <w:r w:rsidRPr="000A3AAC">
        <w:rPr>
          <w:lang w:val="mi-NZ"/>
        </w:rPr>
        <w:t xml:space="preserve"> </w:t>
      </w:r>
      <w:r w:rsidR="00577895">
        <w:rPr>
          <w:lang w:val="mi-NZ"/>
        </w:rPr>
        <w:t>I</w:t>
      </w:r>
      <w:r w:rsidRPr="000A3AAC">
        <w:rPr>
          <w:lang w:val="mi-NZ"/>
        </w:rPr>
        <w:t xml:space="preserve"> ako ahau ki ngā pūkenga maha</w:t>
      </w:r>
      <w:r w:rsidR="00422D22">
        <w:rPr>
          <w:lang w:val="mi-NZ"/>
        </w:rPr>
        <w:t>.</w:t>
      </w:r>
      <w:r w:rsidRPr="000A3AAC">
        <w:rPr>
          <w:lang w:val="mi-NZ"/>
        </w:rPr>
        <w:t xml:space="preserve"> </w:t>
      </w:r>
      <w:r w:rsidR="00422D22">
        <w:rPr>
          <w:lang w:val="mi-NZ"/>
        </w:rPr>
        <w:t>I</w:t>
      </w:r>
      <w:r w:rsidRPr="000A3AAC">
        <w:rPr>
          <w:lang w:val="mi-NZ"/>
        </w:rPr>
        <w:t xml:space="preserve"> haere ahau ki ngā wāhi maha hoki, ā, i tūtaki ki ngā hoa pai rawa atu! I ahau i te reira, i haere </w:t>
      </w:r>
      <w:r w:rsidR="00422D22">
        <w:rPr>
          <w:lang w:val="mi-NZ"/>
        </w:rPr>
        <w:t xml:space="preserve">mai </w:t>
      </w:r>
      <w:r w:rsidRPr="000A3AAC">
        <w:rPr>
          <w:lang w:val="mi-NZ"/>
        </w:rPr>
        <w:t>ahau ki tēnei wharekai mō te wiki mahi wheako. I taua wā, mōhio tonu ahau koinei te umanga mōkū.</w:t>
      </w:r>
    </w:p>
    <w:p w:rsidR="00FD1DED" w:rsidRPr="00DF242A" w:rsidRDefault="000A3AAC" w:rsidP="00FD1DED">
      <w:pPr>
        <w:rPr>
          <w:lang w:val="mi-NZ"/>
        </w:rPr>
      </w:pPr>
      <w:r w:rsidRPr="000A3AAC">
        <w:rPr>
          <w:lang w:val="mi-NZ"/>
        </w:rPr>
        <w:lastRenderedPageBreak/>
        <w:t>Ko ētahi o ngā hua o te umanga tunu kai ko ēnei: Mā whero, mā pango ka oti te mahi.</w:t>
      </w:r>
      <w:r w:rsidR="003A27E6">
        <w:rPr>
          <w:lang w:val="mi-NZ"/>
        </w:rPr>
        <w:t xml:space="preserve"> </w:t>
      </w:r>
      <w:r w:rsidRPr="000A3AAC">
        <w:rPr>
          <w:lang w:val="mi-NZ"/>
        </w:rPr>
        <w:t>He tūnga motuhake kei ia tangata e mahi ana i te kīhini. Ki te kore mātou katoa e mahi i te mahi, ka hinga mātou katoa. Ki te mātakitaki koe i ngā kaitunu i runga i te pouaka whakaata, pērā i a Gordon Ramsey mā, kāhore he mutunga o te kohete me te tīwaha.</w:t>
      </w:r>
      <w:r w:rsidR="003A27E6">
        <w:rPr>
          <w:lang w:val="mi-NZ"/>
        </w:rPr>
        <w:t xml:space="preserve"> </w:t>
      </w:r>
      <w:r w:rsidRPr="000A3AAC">
        <w:rPr>
          <w:lang w:val="mi-NZ"/>
        </w:rPr>
        <w:t>Engari i te ao tūturu, he rerekē,</w:t>
      </w:r>
      <w:r w:rsidR="00AC1D9B">
        <w:rPr>
          <w:lang w:val="mi-NZ"/>
        </w:rPr>
        <w:t xml:space="preserve"> āe, he mārō te kaitunu matua. </w:t>
      </w:r>
      <w:r w:rsidRPr="000A3AAC">
        <w:rPr>
          <w:lang w:val="mi-NZ"/>
        </w:rPr>
        <w:t>Engari i te kīhini pai, me tētahi kaihautū pai, he tinana kotahi mātou me ngā ringa huhua. Tētahi hua anō ko te ako i ngā pūkenga hou i ngā wā katoa, me te tere o te mahi. E rua anō ngā whakataukī hei whakatinana i te mahi tunu kai.</w:t>
      </w:r>
      <w:r w:rsidR="00AC1D9B">
        <w:rPr>
          <w:lang w:val="mi-NZ"/>
        </w:rPr>
        <w:t xml:space="preserve"> </w:t>
      </w:r>
      <w:r w:rsidRPr="000A3AAC">
        <w:rPr>
          <w:lang w:val="mi-NZ"/>
        </w:rPr>
        <w:t>Mā te werawera o tōu mata e kai ai koe i te haunga ahi o te kai te tuatahi.</w:t>
      </w:r>
      <w:r w:rsidR="00AC1D9B">
        <w:rPr>
          <w:lang w:val="mi-NZ"/>
        </w:rPr>
        <w:t xml:space="preserve"> </w:t>
      </w:r>
      <w:r w:rsidRPr="000A3AAC">
        <w:rPr>
          <w:lang w:val="mi-NZ"/>
        </w:rPr>
        <w:t>Ki ahau nei ko te tikanga, kia kaha tō ūnga ki te mahi, ka kai koe i te kai reka, arā, ka whaihua koe. E pā ana tēnei ki te whakataukī tuarua; mā mahi ka ora,arā, kāhore he hua tō te māngere, engari he nui ngā hua t</w:t>
      </w:r>
      <w:r w:rsidR="0021435D">
        <w:rPr>
          <w:lang w:val="mi-NZ"/>
        </w:rPr>
        <w:t>ā</w:t>
      </w:r>
      <w:r w:rsidRPr="000A3AAC">
        <w:rPr>
          <w:lang w:val="mi-NZ"/>
        </w:rPr>
        <w:t xml:space="preserve"> te mahi.</w:t>
      </w:r>
    </w:p>
    <w:p w:rsidR="00FD1DED" w:rsidRPr="00DF242A" w:rsidRDefault="000A3AAC" w:rsidP="00FD1DED">
      <w:pPr>
        <w:rPr>
          <w:lang w:val="mi-NZ"/>
        </w:rPr>
      </w:pPr>
      <w:r w:rsidRPr="000A3AAC">
        <w:rPr>
          <w:lang w:val="mi-NZ"/>
        </w:rPr>
        <w:t xml:space="preserve">Nō reira, ahakoa he rite anō ōku hoa mahi ki tētahi whānau, ko te tūmanako </w:t>
      </w:r>
      <w:r w:rsidR="00073DBA">
        <w:rPr>
          <w:lang w:val="mi-NZ"/>
        </w:rPr>
        <w:t>ā</w:t>
      </w:r>
      <w:r w:rsidRPr="000A3AAC">
        <w:rPr>
          <w:lang w:val="mi-NZ"/>
        </w:rPr>
        <w:t xml:space="preserve"> tērā tau ka haere ahau ki tāwāhi</w:t>
      </w:r>
      <w:r w:rsidR="00073DBA">
        <w:rPr>
          <w:lang w:val="mi-NZ"/>
        </w:rPr>
        <w:t>,</w:t>
      </w:r>
      <w:r w:rsidRPr="000A3AAC">
        <w:rPr>
          <w:lang w:val="mi-NZ"/>
        </w:rPr>
        <w:t xml:space="preserve"> kia whai mahi i ngā whare kai nunui o Ūropi kia whai pūkenga ai. Hei mau anō mai ki Aotearoa nei, ki tēnei wharekai hoki, ki a Marino kia whakaaetia ai ahau! Ā, ko taku tino wawata kia tū hei rangatira o tōku ake kīhini. Kāhore e kore, ka heke te werawera, engari, mā mahi ka ora nē. Hēoi anō, ki ahau nei, ki te mōhio koe ki ō moemoeā, whāia tonutia, tukua kia rere te werawera kia whai ora ai koe! Tēnā koutou, tēnā koutou, tēnā koutou katoa.</w:t>
      </w:r>
    </w:p>
    <w:p w:rsidR="00FD1DED" w:rsidRPr="00AD6246" w:rsidRDefault="00FD1DED" w:rsidP="00FD1DED">
      <w:pPr>
        <w:pStyle w:val="Heading2"/>
      </w:pPr>
      <w:r w:rsidRPr="00AD6246">
        <w:t xml:space="preserve">Resource </w:t>
      </w:r>
      <w:r w:rsidR="003C3C8C">
        <w:t>B</w:t>
      </w:r>
      <w:r w:rsidRPr="00AD6246">
        <w:t xml:space="preserve"> </w:t>
      </w:r>
      <w:proofErr w:type="spellStart"/>
      <w:r w:rsidRPr="00AD6246">
        <w:t>Nōku</w:t>
      </w:r>
      <w:proofErr w:type="spellEnd"/>
      <w:r w:rsidRPr="00AD6246">
        <w:t xml:space="preserve"> </w:t>
      </w:r>
      <w:proofErr w:type="spellStart"/>
      <w:r w:rsidRPr="00AD6246">
        <w:t>Ake</w:t>
      </w:r>
      <w:proofErr w:type="spellEnd"/>
      <w:r w:rsidRPr="00AD6246">
        <w:t xml:space="preserve"> Te </w:t>
      </w:r>
      <w:proofErr w:type="spellStart"/>
      <w:r w:rsidRPr="00AD6246">
        <w:t>Whakaaro</w:t>
      </w:r>
      <w:proofErr w:type="spellEnd"/>
    </w:p>
    <w:p w:rsidR="00FD1DED" w:rsidRDefault="00FD1DED" w:rsidP="00FD1DED">
      <w:pPr>
        <w:rPr>
          <w:lang w:val="en-GB"/>
        </w:rPr>
      </w:pPr>
      <w:r>
        <w:rPr>
          <w:lang w:val="en-GB"/>
        </w:rPr>
        <w:t xml:space="preserve">This </w:t>
      </w:r>
      <w:r w:rsidR="0028439A">
        <w:rPr>
          <w:lang w:val="en-GB"/>
        </w:rPr>
        <w:t xml:space="preserve">activity </w:t>
      </w:r>
      <w:r>
        <w:rPr>
          <w:lang w:val="en-GB"/>
        </w:rPr>
        <w:t xml:space="preserve">requires learners to listen to a conversation in which two people express their opinions on a </w:t>
      </w:r>
      <w:r w:rsidRPr="007A036F">
        <w:rPr>
          <w:lang w:val="en-GB"/>
        </w:rPr>
        <w:t>topic. It is</w:t>
      </w:r>
      <w:r w:rsidRPr="00EE3773">
        <w:rPr>
          <w:lang w:val="en-GB"/>
        </w:rPr>
        <w:t xml:space="preserve"> recommended that </w:t>
      </w:r>
      <w:r>
        <w:rPr>
          <w:lang w:val="en-GB"/>
        </w:rPr>
        <w:t>the assessor/educator</w:t>
      </w:r>
      <w:r w:rsidRPr="00EE3773">
        <w:rPr>
          <w:lang w:val="en-GB"/>
        </w:rPr>
        <w:t xml:space="preserve"> pre-record</w:t>
      </w:r>
      <w:r>
        <w:rPr>
          <w:lang w:val="en-GB"/>
        </w:rPr>
        <w:t>s</w:t>
      </w:r>
      <w:r w:rsidRPr="00EE3773">
        <w:rPr>
          <w:lang w:val="en-GB"/>
        </w:rPr>
        <w:t xml:space="preserve"> the conversation using the voices of a male and a female, and then play it for </w:t>
      </w:r>
      <w:r>
        <w:rPr>
          <w:lang w:val="en-GB"/>
        </w:rPr>
        <w:t>their</w:t>
      </w:r>
      <w:r w:rsidRPr="00EE3773">
        <w:rPr>
          <w:lang w:val="en-GB"/>
        </w:rPr>
        <w:t xml:space="preserve"> </w:t>
      </w:r>
      <w:r>
        <w:rPr>
          <w:lang w:val="en-GB"/>
        </w:rPr>
        <w:t>learners.</w:t>
      </w:r>
    </w:p>
    <w:p w:rsidR="00FD1DED" w:rsidRDefault="00FD1DED" w:rsidP="00FD1DED">
      <w:pPr>
        <w:pStyle w:val="Heading3"/>
        <w:rPr>
          <w:lang w:val="en-US"/>
        </w:rPr>
      </w:pPr>
      <w:r w:rsidRPr="00AD6246">
        <w:rPr>
          <w:lang w:val="en-US"/>
        </w:rPr>
        <w:t>Script</w:t>
      </w:r>
    </w:p>
    <w:p w:rsidR="00FD1DED" w:rsidRPr="00DF242A" w:rsidRDefault="000A3AAC" w:rsidP="00FD1DED">
      <w:pPr>
        <w:tabs>
          <w:tab w:val="left" w:pos="1418"/>
        </w:tabs>
        <w:ind w:left="1418" w:hanging="1418"/>
        <w:rPr>
          <w:lang w:val="mi-NZ"/>
        </w:rPr>
      </w:pPr>
      <w:r w:rsidRPr="000A3AAC">
        <w:rPr>
          <w:lang w:val="mi-NZ"/>
        </w:rPr>
        <w:t>Miriama:</w:t>
      </w:r>
      <w:r w:rsidRPr="000A3AAC">
        <w:rPr>
          <w:lang w:val="mi-NZ"/>
        </w:rPr>
        <w:tab/>
        <w:t>I haere ahau ki Rotorua i tērā wiki. Te āhua nei, he pai te ahumahi tāpoi Māori mō te iwi o Te Arawa nē rā? Ka puta te whakaaro me rite anō tō tāua iwi, arā, me whakatū whakaaturanga kapa haka me te tunu hāngi, kia whairawa tātou. He aha ō whakaaro?</w:t>
      </w:r>
    </w:p>
    <w:p w:rsidR="00FD1DED" w:rsidRPr="00DF242A" w:rsidRDefault="000A3AAC" w:rsidP="00FD1DED">
      <w:pPr>
        <w:tabs>
          <w:tab w:val="left" w:pos="1418"/>
        </w:tabs>
        <w:ind w:left="1418" w:hanging="1418"/>
        <w:rPr>
          <w:lang w:val="mi-NZ"/>
        </w:rPr>
      </w:pPr>
      <w:r w:rsidRPr="000A3AAC">
        <w:rPr>
          <w:lang w:val="mi-NZ"/>
        </w:rPr>
        <w:t>Rāniera:</w:t>
      </w:r>
      <w:r w:rsidRPr="000A3AAC">
        <w:rPr>
          <w:lang w:val="mi-NZ"/>
        </w:rPr>
        <w:tab/>
        <w:t>He aha hoki! Ka hokohoko atu i te mana mō te moni?</w:t>
      </w:r>
    </w:p>
    <w:p w:rsidR="00FD1DED" w:rsidRPr="00DF242A" w:rsidRDefault="000A3AAC" w:rsidP="00FD1DED">
      <w:pPr>
        <w:tabs>
          <w:tab w:val="left" w:pos="1418"/>
        </w:tabs>
        <w:ind w:left="1418" w:hanging="1418"/>
        <w:rPr>
          <w:lang w:val="mi-NZ"/>
        </w:rPr>
      </w:pPr>
      <w:r w:rsidRPr="000A3AAC">
        <w:rPr>
          <w:lang w:val="mi-NZ"/>
        </w:rPr>
        <w:t>Miriama:</w:t>
      </w:r>
      <w:r w:rsidRPr="000A3AAC">
        <w:rPr>
          <w:lang w:val="mi-NZ"/>
        </w:rPr>
        <w:tab/>
        <w:t>Nā te aha koe i whakaaro pēnā ai?</w:t>
      </w:r>
    </w:p>
    <w:p w:rsidR="00FD1DED" w:rsidRPr="00DF242A" w:rsidRDefault="000A3AAC" w:rsidP="00FD1DED">
      <w:pPr>
        <w:tabs>
          <w:tab w:val="left" w:pos="1418"/>
        </w:tabs>
        <w:ind w:left="1418" w:hanging="1418"/>
        <w:rPr>
          <w:lang w:val="mi-NZ"/>
        </w:rPr>
      </w:pPr>
      <w:r w:rsidRPr="000A3AAC">
        <w:rPr>
          <w:lang w:val="mi-NZ"/>
        </w:rPr>
        <w:t>Rāniera:</w:t>
      </w:r>
      <w:r w:rsidRPr="000A3AAC">
        <w:rPr>
          <w:lang w:val="mi-NZ"/>
        </w:rPr>
        <w:tab/>
        <w:t xml:space="preserve">Ko tāku pātai ki a koe, ko wai ka </w:t>
      </w:r>
      <w:r w:rsidR="00AC1D9B">
        <w:rPr>
          <w:lang w:val="mi-NZ"/>
        </w:rPr>
        <w:t>hua? K</w:t>
      </w:r>
      <w:r w:rsidRPr="000A3AAC">
        <w:rPr>
          <w:lang w:val="mi-NZ"/>
        </w:rPr>
        <w:t>a hokona atu ngā rauemi ā te iwi ā, ka riro i te tokoiti te pūtea. Ka memeha haere ngā tikanga me ngā kōrero a ngā tūpuna, nā te mea, kua whakangāwaringia, kua whāitingia hoki aua taonga kia mārama ai ngā kai tāpoi. I tua atu i tēnā, mā wai ngā piupiu paratiki e mau, mā wai ngā poi e karawhiu, ia rā, ia rā, anō he putiputi kirihou, māu?</w:t>
      </w:r>
    </w:p>
    <w:p w:rsidR="00FD1DED" w:rsidRPr="00DF242A" w:rsidRDefault="000A3AAC" w:rsidP="00FD1DED">
      <w:pPr>
        <w:tabs>
          <w:tab w:val="left" w:pos="1418"/>
        </w:tabs>
        <w:ind w:left="1418" w:hanging="1418"/>
        <w:rPr>
          <w:lang w:val="mi-NZ"/>
        </w:rPr>
      </w:pPr>
      <w:r w:rsidRPr="000A3AAC">
        <w:rPr>
          <w:lang w:val="mi-NZ"/>
        </w:rPr>
        <w:t>Miriama:</w:t>
      </w:r>
      <w:r w:rsidRPr="000A3AAC">
        <w:rPr>
          <w:lang w:val="mi-NZ"/>
        </w:rPr>
        <w:tab/>
        <w:t>Āue, kāti te puku o tō rae e hoa! E whakahahani ana koe i te iwi o Rotorua, koirā ō whakaaro mō rātou?</w:t>
      </w:r>
    </w:p>
    <w:p w:rsidR="00FD1DED" w:rsidRPr="00DF242A" w:rsidRDefault="000A3AAC" w:rsidP="00FD1DED">
      <w:pPr>
        <w:tabs>
          <w:tab w:val="left" w:pos="1418"/>
        </w:tabs>
        <w:ind w:left="1418" w:hanging="1418"/>
        <w:rPr>
          <w:lang w:val="mi-NZ"/>
        </w:rPr>
      </w:pPr>
      <w:r w:rsidRPr="000A3AAC">
        <w:rPr>
          <w:lang w:val="mi-NZ"/>
        </w:rPr>
        <w:t>Rāniera:</w:t>
      </w:r>
      <w:r w:rsidRPr="000A3AAC">
        <w:rPr>
          <w:lang w:val="mi-NZ"/>
        </w:rPr>
        <w:tab/>
        <w:t xml:space="preserve">Aroha mai. E kao, e kao! Mōhio tonu ahau, mai rānō tō rātou hononga ki te ahumahi tāpoi. Nā tō rātou kaha hoki ki te pupuri me te ako i ngā mahi toi hūhua, pērā i te whakairo me te raranga he pai tonu te oranga o ēnei taonga. Engari ki taku kitenga, ki ētahi pakihi tāpoi Māori kua ngaro te wairua me te mana Māori. </w:t>
      </w:r>
      <w:r w:rsidR="00073DBA">
        <w:rPr>
          <w:lang w:val="mi-NZ"/>
        </w:rPr>
        <w:t>Engari, n</w:t>
      </w:r>
      <w:r w:rsidRPr="000A3AAC">
        <w:rPr>
          <w:lang w:val="mi-NZ"/>
        </w:rPr>
        <w:t>ōku ake tēnei whakaaro.</w:t>
      </w:r>
    </w:p>
    <w:p w:rsidR="00FD1DED" w:rsidRPr="00DF242A" w:rsidRDefault="000A3AAC" w:rsidP="00FD1DED">
      <w:pPr>
        <w:tabs>
          <w:tab w:val="left" w:pos="1418"/>
        </w:tabs>
        <w:ind w:left="1418" w:hanging="1418"/>
        <w:rPr>
          <w:lang w:val="mi-NZ"/>
        </w:rPr>
      </w:pPr>
      <w:r w:rsidRPr="000A3AAC">
        <w:rPr>
          <w:lang w:val="mi-NZ"/>
        </w:rPr>
        <w:lastRenderedPageBreak/>
        <w:t xml:space="preserve">Miriama: </w:t>
      </w:r>
      <w:r w:rsidRPr="000A3AAC">
        <w:rPr>
          <w:lang w:val="mi-NZ"/>
        </w:rPr>
        <w:tab/>
        <w:t>Āe, ka puta tētahi āhuatanga horihori nē? He āhua rite tēnā ki te kiriata nā mātou ko tōku whānau i mātakitaki ināpō. I tētahi wāhanga o te kiriata, i te taki te kaumātua i te karakia, engari i te hē te momo karakia. He karakia mō te whakatō kai, ehara mō te whānau pēpi! I te tino riri tōku matua, i te kī ia ki te pouaka whakaata, “Pōkokohua, ki te kore koe e mōhio ki ngā tikanga, kaua e tutu ki ngā mea tapu!” E kī ana koe, he perā tonu ki ētahi wāhi tāpoi Māori?</w:t>
      </w:r>
    </w:p>
    <w:p w:rsidR="00FD1DED" w:rsidRPr="00DF242A" w:rsidRDefault="000A3AAC" w:rsidP="00FD1DED">
      <w:pPr>
        <w:tabs>
          <w:tab w:val="left" w:pos="1418"/>
        </w:tabs>
        <w:ind w:left="1418" w:hanging="1418"/>
        <w:rPr>
          <w:lang w:val="mi-NZ"/>
        </w:rPr>
      </w:pPr>
      <w:r w:rsidRPr="000A3AAC">
        <w:rPr>
          <w:lang w:val="mi-NZ"/>
        </w:rPr>
        <w:t xml:space="preserve">Rāniera: </w:t>
      </w:r>
      <w:r w:rsidRPr="000A3AAC">
        <w:rPr>
          <w:lang w:val="mi-NZ"/>
        </w:rPr>
        <w:tab/>
        <w:t>Āe, koirā nāku. Ko tōku wawata kē, kia whakatū tō tāua iwi i tētahi pakihi e whakaatu ana i tō tātou rohe mīharo mē ngā mahinga pārekareka pērā i te waka ama ki ngā tauiwi ki te takiwā nei. He tauira mō tēnei momo mahi ko te iwi ki Kaikoura me tō rātou pakihi mātaki tohorā.</w:t>
      </w:r>
    </w:p>
    <w:p w:rsidR="00FD1DED" w:rsidRPr="00DF242A" w:rsidRDefault="000A3AAC" w:rsidP="00FD1DED">
      <w:pPr>
        <w:tabs>
          <w:tab w:val="left" w:pos="1418"/>
        </w:tabs>
        <w:ind w:left="1418" w:hanging="1418"/>
        <w:rPr>
          <w:lang w:val="mi-NZ"/>
        </w:rPr>
      </w:pPr>
      <w:r w:rsidRPr="000A3AAC">
        <w:rPr>
          <w:lang w:val="mi-NZ"/>
        </w:rPr>
        <w:t>Miriama:</w:t>
      </w:r>
      <w:r w:rsidRPr="000A3AAC">
        <w:rPr>
          <w:lang w:val="mi-NZ"/>
        </w:rPr>
        <w:tab/>
        <w:t>Aaa, he pakihi tāpoi anō tērā ki ōku nei whakaaro?</w:t>
      </w:r>
    </w:p>
    <w:p w:rsidR="00FD1DED" w:rsidRPr="00DF242A" w:rsidRDefault="000A3AAC" w:rsidP="00FD1DED">
      <w:pPr>
        <w:tabs>
          <w:tab w:val="left" w:pos="1418"/>
        </w:tabs>
        <w:ind w:left="1418" w:hanging="1418"/>
        <w:rPr>
          <w:lang w:val="mi-NZ"/>
        </w:rPr>
      </w:pPr>
      <w:r w:rsidRPr="000A3AAC">
        <w:rPr>
          <w:lang w:val="mi-NZ"/>
        </w:rPr>
        <w:t>Rāniera:</w:t>
      </w:r>
      <w:r w:rsidRPr="000A3AAC">
        <w:rPr>
          <w:lang w:val="mi-NZ"/>
        </w:rPr>
        <w:tab/>
        <w:t>Tērā pea, engari ko te mea whakahirahira ki ahau, ko te mea rerekē</w:t>
      </w:r>
      <w:r w:rsidR="00073DBA">
        <w:rPr>
          <w:lang w:val="mi-NZ"/>
        </w:rPr>
        <w:t>.</w:t>
      </w:r>
      <w:r w:rsidRPr="000A3AAC">
        <w:rPr>
          <w:lang w:val="mi-NZ"/>
        </w:rPr>
        <w:t xml:space="preserve"> </w:t>
      </w:r>
      <w:r w:rsidR="00073DBA">
        <w:rPr>
          <w:lang w:val="mi-NZ"/>
        </w:rPr>
        <w:t>E</w:t>
      </w:r>
      <w:r w:rsidRPr="000A3AAC">
        <w:rPr>
          <w:lang w:val="mi-NZ"/>
        </w:rPr>
        <w:t>tae ana ngā kaitāpoi ki te kite i te ao tūturu o te iwi Māori o ēnei rā, i tō tātou ake wāhi, kei raro i te rangatiratanga me te whakamarumaru o te iwi.</w:t>
      </w:r>
    </w:p>
    <w:p w:rsidR="00FD1DED" w:rsidRPr="00DF242A" w:rsidRDefault="000A3AAC" w:rsidP="00FD1DED">
      <w:pPr>
        <w:tabs>
          <w:tab w:val="left" w:pos="1418"/>
        </w:tabs>
        <w:ind w:left="1418" w:hanging="1418"/>
        <w:rPr>
          <w:lang w:val="mi-NZ"/>
        </w:rPr>
      </w:pPr>
      <w:r w:rsidRPr="000A3AAC">
        <w:rPr>
          <w:lang w:val="mi-NZ"/>
        </w:rPr>
        <w:t>Miriama:</w:t>
      </w:r>
      <w:r w:rsidRPr="000A3AAC">
        <w:rPr>
          <w:lang w:val="mi-NZ"/>
        </w:rPr>
        <w:tab/>
        <w:t>Engari, ki te whakaatu anake i ngā mea o ināianei, ki te kore tātou e whakanui i ngā kōrero me ngā tikanga o neherā</w:t>
      </w:r>
      <w:r w:rsidR="00073DBA">
        <w:rPr>
          <w:lang w:val="mi-NZ"/>
        </w:rPr>
        <w:t>,</w:t>
      </w:r>
      <w:r w:rsidRPr="000A3AAC">
        <w:rPr>
          <w:lang w:val="mi-NZ"/>
        </w:rPr>
        <w:t xml:space="preserve"> kātahi ka ngaro pea?</w:t>
      </w:r>
    </w:p>
    <w:p w:rsidR="00FD1DED" w:rsidRPr="00DF242A" w:rsidRDefault="000A3AAC" w:rsidP="00FD1DED">
      <w:pPr>
        <w:tabs>
          <w:tab w:val="left" w:pos="1418"/>
        </w:tabs>
        <w:ind w:left="1418" w:hanging="1418"/>
        <w:rPr>
          <w:lang w:val="mi-NZ"/>
        </w:rPr>
      </w:pPr>
      <w:r w:rsidRPr="000A3AAC">
        <w:rPr>
          <w:lang w:val="mi-NZ"/>
        </w:rPr>
        <w:t>Rāniera:</w:t>
      </w:r>
      <w:r w:rsidRPr="000A3AAC">
        <w:rPr>
          <w:lang w:val="mi-NZ"/>
        </w:rPr>
        <w:tab/>
        <w:t>Mmmmm, ki ōku nei whaakaaro, ehara mā ngā kaitāpoi ngā kōrero hōhonu me ngā tikanga whakahirahira o te iwi, mā tātou, mā te hapū me te marae ēnei taonga e pupuri ai, e tuku iho ai hoki.</w:t>
      </w:r>
    </w:p>
    <w:p w:rsidR="00FD1DED" w:rsidRPr="00DF242A" w:rsidRDefault="000A3AAC" w:rsidP="00FD1DED">
      <w:pPr>
        <w:tabs>
          <w:tab w:val="left" w:pos="1418"/>
        </w:tabs>
        <w:ind w:left="1418" w:hanging="1418"/>
        <w:rPr>
          <w:lang w:val="mi-NZ"/>
        </w:rPr>
      </w:pPr>
      <w:r w:rsidRPr="000A3AAC">
        <w:rPr>
          <w:lang w:val="mi-NZ"/>
        </w:rPr>
        <w:t>Miriama:</w:t>
      </w:r>
      <w:r w:rsidRPr="000A3AAC">
        <w:rPr>
          <w:lang w:val="mi-NZ"/>
        </w:rPr>
        <w:tab/>
        <w:t>Tautoko e mete. Nā te aha koe e kore ai e tīmata i tētahi pakihi tāpoi ki tō tātou nei rohe? Ko ahau tō kaimahi tuatahi!</w:t>
      </w:r>
    </w:p>
    <w:p w:rsidR="00FD1DED" w:rsidRPr="00DF242A" w:rsidRDefault="000A3AAC" w:rsidP="00FD1DED">
      <w:pPr>
        <w:tabs>
          <w:tab w:val="left" w:pos="1418"/>
        </w:tabs>
        <w:ind w:left="1418" w:hanging="1418"/>
        <w:rPr>
          <w:lang w:val="mi-NZ"/>
        </w:rPr>
      </w:pPr>
      <w:r w:rsidRPr="000A3AAC">
        <w:rPr>
          <w:lang w:val="mi-NZ"/>
        </w:rPr>
        <w:t xml:space="preserve">Rāniera: </w:t>
      </w:r>
      <w:r w:rsidRPr="000A3AAC">
        <w:rPr>
          <w:lang w:val="mi-NZ"/>
        </w:rPr>
        <w:tab/>
        <w:t>E ai ki tōku matua kēkē, ko te raruraru mō te nuinga o ngā iwi Māori e hiahia ana ki te tīmata i te pakihi hou, ko te iti o te haupū pūtea, me te iti o te mōhio e pā ana ki te mahi whakatairanga i te pakihi ki te marea. Koirā te take e ako ai ahau i te mahi pakihi, kia tutuki pai ahau ā te wā ka whakatūria e ahau tōku ake pakihi.</w:t>
      </w:r>
    </w:p>
    <w:p w:rsidR="00FD1DED" w:rsidRPr="00DF242A" w:rsidRDefault="000A3AAC" w:rsidP="00FD1DED">
      <w:pPr>
        <w:tabs>
          <w:tab w:val="left" w:pos="1418"/>
        </w:tabs>
        <w:ind w:left="1418" w:hanging="1418"/>
        <w:rPr>
          <w:lang w:val="mi-NZ"/>
        </w:rPr>
      </w:pPr>
      <w:r w:rsidRPr="000A3AAC">
        <w:rPr>
          <w:lang w:val="mi-NZ"/>
        </w:rPr>
        <w:t>Miriama:</w:t>
      </w:r>
      <w:r w:rsidRPr="000A3AAC">
        <w:rPr>
          <w:lang w:val="mi-NZ"/>
        </w:rPr>
        <w:tab/>
        <w:t>Āe rā, me te haupū pūtea?</w:t>
      </w:r>
    </w:p>
    <w:p w:rsidR="00FD1DED" w:rsidRPr="00DF242A" w:rsidRDefault="000A3AAC" w:rsidP="00FD1DED">
      <w:pPr>
        <w:tabs>
          <w:tab w:val="left" w:pos="1418"/>
        </w:tabs>
        <w:ind w:left="1418" w:hanging="1418"/>
        <w:rPr>
          <w:lang w:val="mi-NZ"/>
        </w:rPr>
      </w:pPr>
      <w:r w:rsidRPr="000A3AAC">
        <w:rPr>
          <w:lang w:val="mi-NZ"/>
        </w:rPr>
        <w:t>Rāniera:</w:t>
      </w:r>
      <w:r w:rsidRPr="000A3AAC">
        <w:rPr>
          <w:lang w:val="mi-NZ"/>
        </w:rPr>
        <w:tab/>
        <w:t>Ko te tūmanako, ka whiwhia te tautoko o te rūnanga o te iwi.</w:t>
      </w:r>
    </w:p>
    <w:p w:rsidR="00FD1DED" w:rsidRPr="00DF242A" w:rsidRDefault="000A3AAC" w:rsidP="00FD1DED">
      <w:pPr>
        <w:tabs>
          <w:tab w:val="left" w:pos="1418"/>
        </w:tabs>
        <w:ind w:left="1418" w:hanging="1418"/>
        <w:rPr>
          <w:lang w:val="mi-NZ"/>
        </w:rPr>
      </w:pPr>
      <w:r w:rsidRPr="000A3AAC">
        <w:rPr>
          <w:lang w:val="mi-NZ"/>
        </w:rPr>
        <w:t>Miriama:</w:t>
      </w:r>
      <w:r w:rsidRPr="000A3AAC">
        <w:rPr>
          <w:lang w:val="mi-NZ"/>
        </w:rPr>
        <w:tab/>
        <w:t>Ka wani kē e hoa! E whai ana koe i te iti kahurangi nē rā. Karawhiua!</w:t>
      </w:r>
    </w:p>
    <w:p w:rsidR="00FD1DED" w:rsidRPr="00DF242A" w:rsidRDefault="000A3AAC" w:rsidP="00FD1DED">
      <w:pPr>
        <w:tabs>
          <w:tab w:val="left" w:pos="1418"/>
        </w:tabs>
        <w:ind w:left="1418" w:hanging="1418"/>
        <w:rPr>
          <w:lang w:val="mi-NZ"/>
        </w:rPr>
      </w:pPr>
      <w:r w:rsidRPr="000A3AAC">
        <w:rPr>
          <w:lang w:val="mi-NZ"/>
        </w:rPr>
        <w:t xml:space="preserve">Rāniera: </w:t>
      </w:r>
      <w:r w:rsidRPr="000A3AAC">
        <w:rPr>
          <w:lang w:val="mi-NZ"/>
        </w:rPr>
        <w:tab/>
        <w:t>Kia ora e hoa, māku koe e ringi ki te whai ahau i ōku moemoeā.</w:t>
      </w:r>
    </w:p>
    <w:p w:rsidR="00FD1DED" w:rsidRPr="00DF242A" w:rsidRDefault="000A3AAC" w:rsidP="00FD1DED">
      <w:pPr>
        <w:tabs>
          <w:tab w:val="left" w:pos="1418"/>
        </w:tabs>
        <w:ind w:left="1418" w:hanging="1418"/>
        <w:rPr>
          <w:lang w:val="mi-NZ"/>
        </w:rPr>
      </w:pPr>
      <w:r w:rsidRPr="000A3AAC">
        <w:rPr>
          <w:lang w:val="mi-NZ"/>
        </w:rPr>
        <w:t xml:space="preserve">Miriama: </w:t>
      </w:r>
      <w:r w:rsidRPr="000A3AAC">
        <w:rPr>
          <w:lang w:val="mi-NZ"/>
        </w:rPr>
        <w:tab/>
        <w:t>Kāhore e kore!</w:t>
      </w:r>
    </w:p>
    <w:p w:rsidR="0098278A" w:rsidRPr="00647B26" w:rsidRDefault="0098278A" w:rsidP="00647B26"/>
    <w:p w:rsidR="00740E50" w:rsidRPr="00F81BC8" w:rsidRDefault="00740E50" w:rsidP="00740E50">
      <w:pPr>
        <w:pStyle w:val="VPBodyNumbering"/>
        <w:numPr>
          <w:ilvl w:val="0"/>
          <w:numId w:val="0"/>
        </w:numPr>
        <w:ind w:left="360"/>
      </w:pPr>
    </w:p>
    <w:p w:rsidR="0003223B" w:rsidRPr="00740E50" w:rsidRDefault="0003223B" w:rsidP="00E053F6">
      <w:pPr>
        <w:pStyle w:val="VPBodyNumbering"/>
        <w:sectPr w:rsidR="0003223B" w:rsidRPr="00740E50"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Pr="00BC64D5" w:rsidRDefault="0003223B" w:rsidP="0003223B">
      <w:pPr>
        <w:pStyle w:val="Heading1"/>
        <w:rPr>
          <w:lang w:val="fr-FR"/>
        </w:rPr>
      </w:pPr>
      <w:proofErr w:type="spellStart"/>
      <w:r w:rsidRPr="00BC64D5">
        <w:rPr>
          <w:lang w:val="fr-FR"/>
        </w:rPr>
        <w:lastRenderedPageBreak/>
        <w:t>Assessment</w:t>
      </w:r>
      <w:proofErr w:type="spellEnd"/>
      <w:r w:rsidRPr="00BC64D5">
        <w:rPr>
          <w:lang w:val="fr-FR"/>
        </w:rPr>
        <w:t xml:space="preserve"> </w:t>
      </w:r>
      <w:proofErr w:type="spellStart"/>
      <w:r w:rsidRPr="00BC64D5">
        <w:rPr>
          <w:lang w:val="fr-FR"/>
        </w:rPr>
        <w:t>schedule</w:t>
      </w:r>
      <w:proofErr w:type="spellEnd"/>
      <w:r w:rsidRPr="00BC64D5">
        <w:rPr>
          <w:lang w:val="fr-FR"/>
        </w:rPr>
        <w:t xml:space="preserve">: </w:t>
      </w:r>
      <w:sdt>
        <w:sdtPr>
          <w:alias w:val="Subject name + regd standard number"/>
          <w:tag w:val="Subject name + regd standard number"/>
          <w:id w:val="401076184"/>
          <w:placeholder>
            <w:docPart w:val="AF80F6F269A24A479A9E7DA3EBE1146D"/>
          </w:placeholder>
        </w:sdtPr>
        <w:sdtContent>
          <w:sdt>
            <w:sdtPr>
              <w:rPr>
                <w:lang w:val="fr-FR"/>
              </w:rPr>
              <w:alias w:val="subject name"/>
              <w:tag w:val="subject name"/>
              <w:id w:val="-949924560"/>
              <w:placeholder>
                <w:docPart w:val="2432107073444615897C3659198B2452"/>
              </w:placeholder>
              <w:text/>
            </w:sdtPr>
            <w:sdtContent>
              <w:r w:rsidR="00EC16A4">
                <w:rPr>
                  <w:lang w:val="fr-FR"/>
                </w:rPr>
                <w:t xml:space="preserve">Te </w:t>
              </w:r>
              <w:proofErr w:type="spellStart"/>
              <w:r w:rsidR="00EC16A4">
                <w:rPr>
                  <w:lang w:val="fr-FR"/>
                </w:rPr>
                <w:t>Reo</w:t>
              </w:r>
              <w:proofErr w:type="spellEnd"/>
              <w:r w:rsidR="00EC16A4">
                <w:rPr>
                  <w:lang w:val="fr-FR"/>
                </w:rPr>
                <w:t xml:space="preserve"> </w:t>
              </w:r>
              <w:proofErr w:type="spellStart"/>
              <w:r w:rsidR="00EC16A4">
                <w:rPr>
                  <w:lang w:val="fr-FR"/>
                </w:rPr>
                <w:t>Māori</w:t>
              </w:r>
              <w:proofErr w:type="spellEnd"/>
            </w:sdtContent>
          </w:sdt>
          <w:r w:rsidR="00C2253C" w:rsidRPr="00BC64D5">
            <w:rPr>
              <w:lang w:val="fr-FR"/>
            </w:rPr>
            <w:t xml:space="preserve"> 9</w:t>
          </w:r>
          <w:r w:rsidR="00984773" w:rsidRPr="00BC64D5">
            <w:rPr>
              <w:lang w:val="fr-FR"/>
            </w:rPr>
            <w:t>1</w:t>
          </w:r>
          <w:r w:rsidR="00E445F8" w:rsidRPr="00BC64D5">
            <w:rPr>
              <w:lang w:val="fr-FR"/>
            </w:rPr>
            <w:t>28</w:t>
          </w:r>
          <w:r w:rsidR="00BC64D5" w:rsidRPr="00BC64D5">
            <w:rPr>
              <w:lang w:val="fr-FR"/>
            </w:rPr>
            <w:t>4</w:t>
          </w:r>
        </w:sdtContent>
      </w:sdt>
      <w:r w:rsidRPr="00BC64D5">
        <w:rPr>
          <w:lang w:val="fr-FR"/>
        </w:rPr>
        <w:t xml:space="preserve"> </w:t>
      </w:r>
      <w:r w:rsidR="00C2253C" w:rsidRPr="00BC64D5">
        <w:rPr>
          <w:lang w:val="fr-FR"/>
        </w:rPr>
        <w:t>–</w:t>
      </w:r>
      <w:r w:rsidRPr="00BC64D5">
        <w:rPr>
          <w:lang w:val="fr-FR"/>
        </w:rPr>
        <w:t xml:space="preserve"> </w:t>
      </w:r>
      <w:sdt>
        <w:sdtPr>
          <w:alias w:val="Resource title"/>
          <w:tag w:val="Resource title"/>
          <w:id w:val="401076186"/>
          <w:placeholder>
            <w:docPart w:val="083CA754EB534A9CAD35BD9C4117F048"/>
          </w:placeholder>
        </w:sdtPr>
        <w:sdtEndPr>
          <w:rPr>
            <w:szCs w:val="28"/>
          </w:rPr>
        </w:sdtEndPr>
        <w:sdtContent>
          <w:sdt>
            <w:sdtPr>
              <w:rPr>
                <w:rStyle w:val="CommentReference"/>
                <w:bCs/>
                <w:sz w:val="28"/>
                <w:szCs w:val="28"/>
              </w:rPr>
              <w:alias w:val="resource title"/>
              <w:tag w:val="resource title"/>
              <w:id w:val="1461001147"/>
              <w:placeholder>
                <w:docPart w:val="06B36E8ADC564BB8B42E71A1E39543C1"/>
              </w:placeholder>
              <w:text/>
            </w:sdtPr>
            <w:sdtContent>
              <w:r w:rsidR="003A1856">
                <w:rPr>
                  <w:rStyle w:val="CommentReference"/>
                  <w:bCs/>
                  <w:sz w:val="28"/>
                  <w:szCs w:val="28"/>
                </w:rPr>
                <w:t xml:space="preserve">Toro </w:t>
              </w:r>
              <w:proofErr w:type="spellStart"/>
              <w:r w:rsidR="003A1856">
                <w:rPr>
                  <w:rStyle w:val="CommentReference"/>
                  <w:bCs/>
                  <w:sz w:val="28"/>
                  <w:szCs w:val="28"/>
                </w:rPr>
                <w:t>mai</w:t>
              </w:r>
              <w:proofErr w:type="spellEnd"/>
              <w:r w:rsidR="003A1856">
                <w:rPr>
                  <w:rStyle w:val="CommentReference"/>
                  <w:bCs/>
                  <w:sz w:val="28"/>
                  <w:szCs w:val="28"/>
                </w:rPr>
                <w:t xml:space="preserve"> </w:t>
              </w:r>
              <w:proofErr w:type="spellStart"/>
              <w:r w:rsidR="003A1856">
                <w:rPr>
                  <w:rStyle w:val="CommentReference"/>
                  <w:bCs/>
                  <w:sz w:val="28"/>
                  <w:szCs w:val="28"/>
                </w:rPr>
                <w:t>tō</w:t>
              </w:r>
              <w:proofErr w:type="spellEnd"/>
              <w:r w:rsidR="003A1856">
                <w:rPr>
                  <w:rStyle w:val="CommentReference"/>
                  <w:bCs/>
                  <w:sz w:val="28"/>
                  <w:szCs w:val="28"/>
                </w:rPr>
                <w:t xml:space="preserve"> </w:t>
              </w:r>
              <w:proofErr w:type="spellStart"/>
              <w:r w:rsidR="003A1856">
                <w:rPr>
                  <w:rStyle w:val="CommentReference"/>
                  <w:bCs/>
                  <w:sz w:val="28"/>
                  <w:szCs w:val="28"/>
                </w:rPr>
                <w:t>r</w:t>
              </w:r>
              <w:r w:rsidR="003A1856" w:rsidRPr="000A3299">
                <w:rPr>
                  <w:rStyle w:val="CommentReference"/>
                  <w:bCs/>
                  <w:sz w:val="28"/>
                  <w:szCs w:val="28"/>
                </w:rPr>
                <w:t>inga</w:t>
              </w:r>
              <w:proofErr w:type="spellEnd"/>
            </w:sdtContent>
          </w:sdt>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976"/>
      </w:tblGrid>
      <w:tr w:rsidR="00CA2937" w:rsidRPr="00C1052C" w:rsidTr="0071740F">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976" w:type="dxa"/>
          </w:tcPr>
          <w:p w:rsidR="00CA2937" w:rsidRPr="00C1052C" w:rsidRDefault="00D47620" w:rsidP="000D2EBA">
            <w:pPr>
              <w:pStyle w:val="VP11ptBoldCenteredBefore3ptAfter3pt"/>
            </w:pPr>
            <w:r>
              <w:t>Evidence/Judgements for Achievement with Excellence</w:t>
            </w:r>
          </w:p>
        </w:tc>
      </w:tr>
      <w:tr w:rsidR="00CA2937" w:rsidTr="0071740F">
        <w:tc>
          <w:tcPr>
            <w:tcW w:w="4724" w:type="dxa"/>
          </w:tcPr>
          <w:p w:rsidR="008103DC" w:rsidRPr="00DF242A" w:rsidRDefault="000A3AAC" w:rsidP="00154D8E">
            <w:pPr>
              <w:pStyle w:val="VPScheduletext"/>
              <w:rPr>
                <w:lang w:val="mi-NZ"/>
              </w:rPr>
            </w:pPr>
            <w:r w:rsidRPr="000A3AAC">
              <w:rPr>
                <w:lang w:val="mi-NZ"/>
              </w:rPr>
              <w:t>Whakarongo kia mōhio ki te reo o te ao torotoro.</w:t>
            </w:r>
          </w:p>
          <w:p w:rsidR="009E4215" w:rsidRDefault="009E4215" w:rsidP="00154D8E">
            <w:pPr>
              <w:pStyle w:val="VPScheduletext"/>
            </w:pPr>
            <w:r>
              <w:t>The learner</w:t>
            </w:r>
            <w:r w:rsidR="00C94213" w:rsidRPr="00C94213">
              <w:rPr>
                <w:rFonts w:eastAsia="Times New Roman"/>
                <w:color w:val="auto"/>
                <w:szCs w:val="22"/>
                <w:lang w:val="en-AU"/>
              </w:rPr>
              <w:t xml:space="preserve"> </w:t>
            </w:r>
            <w:r w:rsidR="00C94213" w:rsidRPr="00C94213">
              <w:rPr>
                <w:lang w:val="en-AU"/>
              </w:rPr>
              <w:t xml:space="preserve">demonstrates their </w:t>
            </w:r>
            <w:r w:rsidR="005D1ED1">
              <w:rPr>
                <w:lang w:val="en-AU"/>
              </w:rPr>
              <w:t>knowledge</w:t>
            </w:r>
            <w:r w:rsidR="00C94213" w:rsidRPr="00C94213">
              <w:rPr>
                <w:lang w:val="en-AU"/>
              </w:rPr>
              <w:t xml:space="preserve"> of spoken </w:t>
            </w:r>
            <w:proofErr w:type="spellStart"/>
            <w:r w:rsidR="00C94213" w:rsidRPr="00C94213">
              <w:rPr>
                <w:lang w:val="en-AU"/>
              </w:rPr>
              <w:t>te</w:t>
            </w:r>
            <w:proofErr w:type="spellEnd"/>
            <w:r w:rsidR="00C94213" w:rsidRPr="00C94213">
              <w:rPr>
                <w:lang w:val="en-AU"/>
              </w:rPr>
              <w:t xml:space="preserve"> reo </w:t>
            </w:r>
            <w:proofErr w:type="spellStart"/>
            <w:r w:rsidR="00C94213" w:rsidRPr="00C94213">
              <w:rPr>
                <w:lang w:val="en-AU"/>
              </w:rPr>
              <w:t>Māori</w:t>
            </w:r>
            <w:proofErr w:type="spellEnd"/>
            <w:r w:rsidR="00C94213" w:rsidRPr="00C94213">
              <w:rPr>
                <w:lang w:val="en-AU"/>
              </w:rPr>
              <w:t xml:space="preserve"> by</w:t>
            </w:r>
            <w:r>
              <w:t>:</w:t>
            </w:r>
          </w:p>
          <w:p w:rsidR="009E4215" w:rsidRDefault="00C94213" w:rsidP="00154D8E">
            <w:pPr>
              <w:pStyle w:val="VPSchedulebullets"/>
            </w:pPr>
            <w:r>
              <w:t xml:space="preserve">providing </w:t>
            </w:r>
            <w:r w:rsidR="00DB3A83">
              <w:t xml:space="preserve">at least two </w:t>
            </w:r>
            <w:r w:rsidR="009E4215">
              <w:t xml:space="preserve">pieces of evidence of </w:t>
            </w:r>
            <w:r w:rsidR="00154D8E">
              <w:t xml:space="preserve">their listening skills in </w:t>
            </w:r>
            <w:proofErr w:type="spellStart"/>
            <w:r w:rsidR="00A31AF6">
              <w:t>te</w:t>
            </w:r>
            <w:proofErr w:type="spellEnd"/>
            <w:r w:rsidR="00A31AF6">
              <w:t xml:space="preserve"> reo </w:t>
            </w:r>
            <w:proofErr w:type="spellStart"/>
            <w:r w:rsidR="00154D8E">
              <w:t>Māori</w:t>
            </w:r>
            <w:proofErr w:type="spellEnd"/>
          </w:p>
          <w:p w:rsidR="009E4215" w:rsidRDefault="00C94213" w:rsidP="00154D8E">
            <w:pPr>
              <w:pStyle w:val="VPSchedulebullets"/>
            </w:pPr>
            <w:r>
              <w:t xml:space="preserve">showing </w:t>
            </w:r>
            <w:r w:rsidR="008D52AC">
              <w:t>a basic understanding/being</w:t>
            </w:r>
            <w:r w:rsidR="009E4215">
              <w:t xml:space="preserve"> able to make meaning of </w:t>
            </w:r>
            <w:r w:rsidR="00154D8E">
              <w:t>the text</w:t>
            </w:r>
          </w:p>
          <w:p w:rsidR="009E4215" w:rsidRDefault="009E4215" w:rsidP="00154D8E">
            <w:pPr>
              <w:pStyle w:val="VPSchedulebullets"/>
            </w:pPr>
            <w:r>
              <w:t>underst</w:t>
            </w:r>
            <w:r w:rsidR="004C49AF">
              <w:t>an</w:t>
            </w:r>
            <w:r>
              <w:t>d</w:t>
            </w:r>
            <w:r w:rsidR="00C94213">
              <w:t>ing</w:t>
            </w:r>
            <w:r>
              <w:t xml:space="preserve"> the gist of the text without being able to develop explanatory </w:t>
            </w:r>
            <w:r w:rsidR="00A31AF6">
              <w:t>responses</w:t>
            </w:r>
            <w:r w:rsidR="00A737A5">
              <w:t>/answers</w:t>
            </w:r>
            <w:r w:rsidR="00A31AF6">
              <w:t xml:space="preserve"> or give fine details</w:t>
            </w:r>
          </w:p>
          <w:p w:rsidR="009E4215" w:rsidRDefault="00C94213" w:rsidP="0081724F">
            <w:pPr>
              <w:pStyle w:val="VPSchedulebullets"/>
            </w:pPr>
            <w:r>
              <w:t xml:space="preserve">giving </w:t>
            </w:r>
            <w:r w:rsidR="00A31AF6">
              <w:t>s</w:t>
            </w:r>
            <w:r w:rsidR="00154D8E">
              <w:t>ome valid information/details</w:t>
            </w:r>
          </w:p>
          <w:p w:rsidR="00154D8E" w:rsidRDefault="00154D8E" w:rsidP="00154D8E">
            <w:pPr>
              <w:pStyle w:val="VPScheduletext"/>
              <w:rPr>
                <w:lang w:val="en-GB"/>
              </w:rPr>
            </w:pPr>
            <w:r>
              <w:rPr>
                <w:lang w:val="en-GB"/>
              </w:rPr>
              <w:t>For example:</w:t>
            </w:r>
          </w:p>
          <w:p w:rsidR="003A27E6" w:rsidRDefault="003A27E6" w:rsidP="00154D8E">
            <w:pPr>
              <w:pStyle w:val="VPScheduletext"/>
              <w:rPr>
                <w:i/>
              </w:rPr>
            </w:pPr>
            <w:r>
              <w:rPr>
                <w:i/>
              </w:rPr>
              <w:t xml:space="preserve">From </w:t>
            </w:r>
            <w:proofErr w:type="spellStart"/>
            <w:r w:rsidR="009E4215" w:rsidRPr="00D245BC">
              <w:rPr>
                <w:i/>
              </w:rPr>
              <w:t>Nōku</w:t>
            </w:r>
            <w:proofErr w:type="spellEnd"/>
            <w:r w:rsidR="009E4215" w:rsidRPr="00D245BC">
              <w:rPr>
                <w:i/>
              </w:rPr>
              <w:t xml:space="preserve"> </w:t>
            </w:r>
            <w:proofErr w:type="spellStart"/>
            <w:r w:rsidR="009E4215" w:rsidRPr="00D245BC">
              <w:rPr>
                <w:i/>
              </w:rPr>
              <w:t>Ake</w:t>
            </w:r>
            <w:proofErr w:type="spellEnd"/>
            <w:r w:rsidR="009E4215" w:rsidRPr="00D245BC">
              <w:rPr>
                <w:i/>
              </w:rPr>
              <w:t xml:space="preserve"> Te </w:t>
            </w:r>
            <w:proofErr w:type="spellStart"/>
            <w:r w:rsidR="009E4215" w:rsidRPr="00D245BC">
              <w:rPr>
                <w:i/>
              </w:rPr>
              <w:t>Whakaaro</w:t>
            </w:r>
            <w:proofErr w:type="spellEnd"/>
            <w:r>
              <w:rPr>
                <w:i/>
              </w:rPr>
              <w:t>.</w:t>
            </w:r>
            <w:r w:rsidR="00011720" w:rsidRPr="00D245BC">
              <w:rPr>
                <w:i/>
              </w:rPr>
              <w:t xml:space="preserve"> </w:t>
            </w:r>
          </w:p>
          <w:p w:rsidR="00011720" w:rsidRPr="00011720" w:rsidRDefault="00011720" w:rsidP="00154D8E">
            <w:pPr>
              <w:pStyle w:val="VPScheduletext"/>
            </w:pPr>
            <w:proofErr w:type="spellStart"/>
            <w:r w:rsidRPr="00D245BC">
              <w:rPr>
                <w:i/>
              </w:rPr>
              <w:t>Miriama’s</w:t>
            </w:r>
            <w:proofErr w:type="spellEnd"/>
            <w:r w:rsidRPr="00D245BC">
              <w:rPr>
                <w:i/>
              </w:rPr>
              <w:t xml:space="preserve"> comments on the film relate to what </w:t>
            </w:r>
            <w:proofErr w:type="spellStart"/>
            <w:r w:rsidRPr="00D245BC">
              <w:rPr>
                <w:i/>
              </w:rPr>
              <w:t>Rāniera</w:t>
            </w:r>
            <w:proofErr w:type="spellEnd"/>
            <w:r w:rsidRPr="00D245BC">
              <w:rPr>
                <w:i/>
              </w:rPr>
              <w:t xml:space="preserve"> was saying</w:t>
            </w:r>
            <w:r w:rsidRPr="00154D8E">
              <w:t>:</w:t>
            </w:r>
            <w:r w:rsidR="000309EA" w:rsidRPr="00154D8E">
              <w:rPr>
                <w:i/>
              </w:rPr>
              <w:t xml:space="preserve"> </w:t>
            </w:r>
            <w:r w:rsidRPr="00154D8E">
              <w:rPr>
                <w:i/>
              </w:rPr>
              <w:t xml:space="preserve">She was saying that her dad got angry when in the movie they weren’t doing it right, they were not respecting </w:t>
            </w:r>
            <w:proofErr w:type="spellStart"/>
            <w:r w:rsidRPr="00154D8E">
              <w:rPr>
                <w:i/>
              </w:rPr>
              <w:t>tapu</w:t>
            </w:r>
            <w:proofErr w:type="spellEnd"/>
            <w:r w:rsidRPr="00154D8E">
              <w:rPr>
                <w:i/>
              </w:rPr>
              <w:t xml:space="preserve"> things, like some tourism places.</w:t>
            </w:r>
          </w:p>
          <w:p w:rsidR="00AD61D9" w:rsidRPr="00405ECA" w:rsidRDefault="00405ECA" w:rsidP="00914638">
            <w:pPr>
              <w:pStyle w:val="VPScheduletext"/>
              <w:rPr>
                <w:lang w:val="en-AU"/>
              </w:rPr>
            </w:pPr>
            <w:r w:rsidRPr="000C7C3B">
              <w:rPr>
                <w:i/>
                <w:iCs/>
                <w:color w:val="FF0000"/>
              </w:rPr>
              <w:t>Th</w:t>
            </w:r>
            <w:r w:rsidR="004946A1">
              <w:rPr>
                <w:i/>
                <w:iCs/>
                <w:color w:val="FF0000"/>
              </w:rPr>
              <w:t xml:space="preserve">e above </w:t>
            </w:r>
            <w:r w:rsidR="00974665">
              <w:rPr>
                <w:i/>
                <w:iCs/>
                <w:color w:val="FF0000"/>
              </w:rPr>
              <w:t>expected learner responses</w:t>
            </w:r>
            <w:r w:rsidRPr="000C7C3B">
              <w:rPr>
                <w:i/>
                <w:iCs/>
                <w:color w:val="FF0000"/>
              </w:rPr>
              <w:t xml:space="preserve"> are indicative only and relate to just part of what is required.</w:t>
            </w:r>
            <w:r w:rsidR="00F22665">
              <w:rPr>
                <w:i/>
                <w:iCs/>
                <w:color w:val="FF0000"/>
              </w:rPr>
              <w:t xml:space="preserve"> Each task will require the development of evidence statements for each level of achievement.</w:t>
            </w:r>
          </w:p>
        </w:tc>
        <w:tc>
          <w:tcPr>
            <w:tcW w:w="4725" w:type="dxa"/>
          </w:tcPr>
          <w:p w:rsidR="0081724F" w:rsidRPr="00DF242A" w:rsidRDefault="000A3AAC" w:rsidP="0081724F">
            <w:pPr>
              <w:pStyle w:val="VPScheduletext"/>
              <w:rPr>
                <w:lang w:val="mi-NZ"/>
              </w:rPr>
            </w:pPr>
            <w:r w:rsidRPr="000A3AAC">
              <w:rPr>
                <w:lang w:val="mi-NZ"/>
              </w:rPr>
              <w:t>Whakarongo kia mārama ki te reo o te ao torotoro.</w:t>
            </w:r>
          </w:p>
          <w:p w:rsidR="00662918" w:rsidRDefault="00662918" w:rsidP="00D245BC">
            <w:pPr>
              <w:pStyle w:val="VPScheduletext"/>
            </w:pPr>
            <w:r>
              <w:t>The learner</w:t>
            </w:r>
            <w:r w:rsidR="00C94213" w:rsidRPr="00C94213">
              <w:rPr>
                <w:rFonts w:eastAsia="Times New Roman"/>
                <w:color w:val="auto"/>
                <w:szCs w:val="22"/>
                <w:lang w:val="en-AU"/>
              </w:rPr>
              <w:t xml:space="preserve"> </w:t>
            </w:r>
            <w:r w:rsidR="00C94213" w:rsidRPr="00C94213">
              <w:rPr>
                <w:lang w:val="en-AU"/>
              </w:rPr>
              <w:t xml:space="preserve">demonstrates their understanding of spoken </w:t>
            </w:r>
            <w:proofErr w:type="spellStart"/>
            <w:r w:rsidR="00C94213" w:rsidRPr="00C94213">
              <w:rPr>
                <w:lang w:val="en-AU"/>
              </w:rPr>
              <w:t>te</w:t>
            </w:r>
            <w:proofErr w:type="spellEnd"/>
            <w:r w:rsidR="00C94213" w:rsidRPr="00C94213">
              <w:rPr>
                <w:lang w:val="en-AU"/>
              </w:rPr>
              <w:t xml:space="preserve"> reo </w:t>
            </w:r>
            <w:proofErr w:type="spellStart"/>
            <w:r w:rsidR="00C94213" w:rsidRPr="00C94213">
              <w:rPr>
                <w:lang w:val="en-AU"/>
              </w:rPr>
              <w:t>Māori</w:t>
            </w:r>
            <w:proofErr w:type="spellEnd"/>
            <w:r w:rsidR="00C94213" w:rsidRPr="00C94213">
              <w:rPr>
                <w:lang w:val="en-AU"/>
              </w:rPr>
              <w:t xml:space="preserve"> by</w:t>
            </w:r>
            <w:r>
              <w:t>:</w:t>
            </w:r>
          </w:p>
          <w:p w:rsidR="00662918" w:rsidRDefault="00DB3A83" w:rsidP="00D245BC">
            <w:pPr>
              <w:pStyle w:val="VPSchedulebullets"/>
            </w:pPr>
            <w:r>
              <w:t>providing at least two</w:t>
            </w:r>
            <w:r w:rsidR="00662918">
              <w:t xml:space="preserve"> pieces of evidence of their </w:t>
            </w:r>
            <w:r w:rsidR="00D245BC">
              <w:t>listening skills in</w:t>
            </w:r>
            <w:r w:rsidR="00A31AF6">
              <w:t xml:space="preserve"> </w:t>
            </w:r>
            <w:proofErr w:type="spellStart"/>
            <w:r w:rsidR="00A31AF6">
              <w:t>te</w:t>
            </w:r>
            <w:proofErr w:type="spellEnd"/>
            <w:r w:rsidR="00A31AF6">
              <w:t xml:space="preserve"> reo</w:t>
            </w:r>
            <w:r w:rsidR="00D245BC">
              <w:t xml:space="preserve"> </w:t>
            </w:r>
            <w:proofErr w:type="spellStart"/>
            <w:r w:rsidR="00D245BC">
              <w:t>Māori</w:t>
            </w:r>
            <w:proofErr w:type="spellEnd"/>
          </w:p>
          <w:p w:rsidR="00662918" w:rsidRDefault="00C94213" w:rsidP="00D245BC">
            <w:pPr>
              <w:pStyle w:val="VPSchedulebullets"/>
            </w:pPr>
            <w:r>
              <w:t xml:space="preserve">selecting </w:t>
            </w:r>
            <w:r w:rsidR="00662918">
              <w:t xml:space="preserve">relevant information, ideas and opinions from the text and </w:t>
            </w:r>
            <w:r>
              <w:t xml:space="preserve">communicating </w:t>
            </w:r>
            <w:r w:rsidR="00D245BC">
              <w:t>them unambiguously</w:t>
            </w:r>
          </w:p>
          <w:p w:rsidR="00662918" w:rsidRDefault="001C1DCF" w:rsidP="00D245BC">
            <w:pPr>
              <w:pStyle w:val="VPSchedulebullets"/>
            </w:pPr>
            <w:r>
              <w:t>develop</w:t>
            </w:r>
            <w:r w:rsidR="00C94213">
              <w:t>ing</w:t>
            </w:r>
            <w:r>
              <w:t xml:space="preserve"> an</w:t>
            </w:r>
            <w:r w:rsidR="00662918">
              <w:t xml:space="preserve"> explanatory response/answer without indicating a gras</w:t>
            </w:r>
            <w:r>
              <w:t>p of fine detail and/</w:t>
            </w:r>
            <w:r w:rsidR="00A31AF6">
              <w:t>or nuance</w:t>
            </w:r>
          </w:p>
          <w:p w:rsidR="00941ADB" w:rsidRPr="00D245BC" w:rsidRDefault="00C94213" w:rsidP="00D245BC">
            <w:pPr>
              <w:pStyle w:val="VPSchedulebullets"/>
            </w:pPr>
            <w:r>
              <w:t xml:space="preserve">giving </w:t>
            </w:r>
            <w:r w:rsidR="00D245BC">
              <w:t>a</w:t>
            </w:r>
            <w:r w:rsidR="00662918">
              <w:t xml:space="preserve"> range</w:t>
            </w:r>
            <w:r w:rsidR="001C1DCF">
              <w:t xml:space="preserve"> of valid information</w:t>
            </w:r>
            <w:r w:rsidR="00A31AF6">
              <w:t>/details</w:t>
            </w:r>
          </w:p>
          <w:p w:rsidR="00D245BC" w:rsidRDefault="00D245BC" w:rsidP="00D245BC">
            <w:pPr>
              <w:pStyle w:val="VPScheduletext"/>
              <w:rPr>
                <w:lang w:val="en-GB"/>
              </w:rPr>
            </w:pPr>
            <w:r>
              <w:rPr>
                <w:lang w:val="en-GB"/>
              </w:rPr>
              <w:t>For example:</w:t>
            </w:r>
          </w:p>
          <w:p w:rsidR="003A27E6" w:rsidRDefault="003A27E6" w:rsidP="00D245BC">
            <w:pPr>
              <w:pStyle w:val="VPScheduletext"/>
              <w:rPr>
                <w:i/>
                <w:lang w:val="en-GB"/>
              </w:rPr>
            </w:pPr>
            <w:r>
              <w:rPr>
                <w:i/>
                <w:lang w:val="en-GB"/>
              </w:rPr>
              <w:t xml:space="preserve">From </w:t>
            </w:r>
            <w:proofErr w:type="spellStart"/>
            <w:r w:rsidR="00662918" w:rsidRPr="00D245BC">
              <w:rPr>
                <w:i/>
                <w:lang w:val="en-GB"/>
              </w:rPr>
              <w:t>Nōku</w:t>
            </w:r>
            <w:proofErr w:type="spellEnd"/>
            <w:r w:rsidR="00662918" w:rsidRPr="00D245BC">
              <w:rPr>
                <w:i/>
                <w:lang w:val="en-GB"/>
              </w:rPr>
              <w:t xml:space="preserve"> </w:t>
            </w:r>
            <w:proofErr w:type="spellStart"/>
            <w:r w:rsidR="00662918" w:rsidRPr="00D245BC">
              <w:rPr>
                <w:i/>
                <w:lang w:val="en-GB"/>
              </w:rPr>
              <w:t>Ake</w:t>
            </w:r>
            <w:proofErr w:type="spellEnd"/>
            <w:r w:rsidR="00662918" w:rsidRPr="00D245BC">
              <w:rPr>
                <w:i/>
                <w:lang w:val="en-GB"/>
              </w:rPr>
              <w:t xml:space="preserve"> Te </w:t>
            </w:r>
            <w:proofErr w:type="spellStart"/>
            <w:r w:rsidR="00662918" w:rsidRPr="00D245BC">
              <w:rPr>
                <w:i/>
                <w:lang w:val="en-GB"/>
              </w:rPr>
              <w:t>Whakaaro</w:t>
            </w:r>
            <w:proofErr w:type="spellEnd"/>
          </w:p>
          <w:p w:rsidR="00011720" w:rsidRPr="00011720" w:rsidRDefault="00662918" w:rsidP="00D245BC">
            <w:pPr>
              <w:pStyle w:val="VPScheduletext"/>
            </w:pPr>
            <w:r w:rsidRPr="00D245BC">
              <w:rPr>
                <w:i/>
                <w:lang w:val="en-GB"/>
              </w:rPr>
              <w:t xml:space="preserve"> </w:t>
            </w:r>
            <w:proofErr w:type="spellStart"/>
            <w:r w:rsidR="00011720" w:rsidRPr="00D245BC">
              <w:rPr>
                <w:i/>
              </w:rPr>
              <w:t>Miriama’s</w:t>
            </w:r>
            <w:proofErr w:type="spellEnd"/>
            <w:r w:rsidR="00011720" w:rsidRPr="00D245BC">
              <w:rPr>
                <w:i/>
              </w:rPr>
              <w:t xml:space="preserve"> comments on the film relate to what </w:t>
            </w:r>
            <w:proofErr w:type="spellStart"/>
            <w:r w:rsidR="00011720" w:rsidRPr="00D245BC">
              <w:rPr>
                <w:i/>
              </w:rPr>
              <w:t>Rāniera</w:t>
            </w:r>
            <w:proofErr w:type="spellEnd"/>
            <w:r w:rsidR="00011720" w:rsidRPr="00D245BC">
              <w:rPr>
                <w:i/>
              </w:rPr>
              <w:t xml:space="preserve"> was saying</w:t>
            </w:r>
            <w:r w:rsidR="001E0FF1" w:rsidRPr="00D245BC">
              <w:rPr>
                <w:i/>
                <w:lang w:val="en-GB"/>
              </w:rPr>
              <w:t>:</w:t>
            </w:r>
            <w:r w:rsidR="006948E5">
              <w:rPr>
                <w:i/>
              </w:rPr>
              <w:t xml:space="preserve"> </w:t>
            </w:r>
            <w:r w:rsidR="00011720" w:rsidRPr="00D245BC">
              <w:rPr>
                <w:i/>
              </w:rPr>
              <w:t xml:space="preserve">She was saying that </w:t>
            </w:r>
            <w:proofErr w:type="spellStart"/>
            <w:r w:rsidR="00011720" w:rsidRPr="00D245BC">
              <w:rPr>
                <w:i/>
              </w:rPr>
              <w:t>Māori</w:t>
            </w:r>
            <w:proofErr w:type="spellEnd"/>
            <w:r w:rsidR="00011720" w:rsidRPr="00D245BC">
              <w:rPr>
                <w:i/>
              </w:rPr>
              <w:t xml:space="preserve"> protocols can become false like in the movie when they weren’t following protocol, this is what </w:t>
            </w:r>
            <w:proofErr w:type="spellStart"/>
            <w:r w:rsidR="00EC16A4" w:rsidRPr="00D245BC">
              <w:rPr>
                <w:i/>
              </w:rPr>
              <w:t>R</w:t>
            </w:r>
            <w:r w:rsidR="00EC16A4">
              <w:rPr>
                <w:i/>
              </w:rPr>
              <w:t>ā</w:t>
            </w:r>
            <w:r w:rsidR="00EC16A4" w:rsidRPr="00D245BC">
              <w:rPr>
                <w:i/>
              </w:rPr>
              <w:t>niera</w:t>
            </w:r>
            <w:proofErr w:type="spellEnd"/>
            <w:r w:rsidR="00EC16A4" w:rsidRPr="00D245BC">
              <w:rPr>
                <w:i/>
              </w:rPr>
              <w:t xml:space="preserve"> </w:t>
            </w:r>
            <w:r w:rsidR="00011720" w:rsidRPr="00D245BC">
              <w:rPr>
                <w:i/>
              </w:rPr>
              <w:t xml:space="preserve">was saying too, that some </w:t>
            </w:r>
            <w:proofErr w:type="spellStart"/>
            <w:r w:rsidR="00011720" w:rsidRPr="00D245BC">
              <w:rPr>
                <w:i/>
              </w:rPr>
              <w:t>Māori</w:t>
            </w:r>
            <w:proofErr w:type="spellEnd"/>
            <w:r w:rsidR="00011720" w:rsidRPr="00D245BC">
              <w:rPr>
                <w:i/>
              </w:rPr>
              <w:t xml:space="preserve"> tourism operators don’t hold onto the </w:t>
            </w:r>
            <w:proofErr w:type="spellStart"/>
            <w:r w:rsidR="00011720" w:rsidRPr="00D245BC">
              <w:rPr>
                <w:i/>
              </w:rPr>
              <w:t>mana</w:t>
            </w:r>
            <w:proofErr w:type="spellEnd"/>
            <w:r w:rsidR="00011720" w:rsidRPr="00D245BC">
              <w:rPr>
                <w:i/>
              </w:rPr>
              <w:t xml:space="preserve"> and the </w:t>
            </w:r>
            <w:proofErr w:type="spellStart"/>
            <w:r w:rsidR="00011720" w:rsidRPr="00D245BC">
              <w:rPr>
                <w:i/>
              </w:rPr>
              <w:t>wairua</w:t>
            </w:r>
            <w:proofErr w:type="spellEnd"/>
            <w:r w:rsidR="00011720" w:rsidRPr="00D245BC">
              <w:rPr>
                <w:i/>
              </w:rPr>
              <w:t xml:space="preserve"> of what they are doing.</w:t>
            </w:r>
          </w:p>
          <w:p w:rsidR="003B2E13" w:rsidRPr="005266AB" w:rsidRDefault="00405ECA" w:rsidP="008B0C75">
            <w:pPr>
              <w:pStyle w:val="VPScheduletext"/>
              <w:rPr>
                <w:lang w:val="en-AU"/>
              </w:rPr>
            </w:pPr>
            <w:r w:rsidRPr="000C7C3B">
              <w:rPr>
                <w:i/>
                <w:iCs/>
                <w:color w:val="FF0000"/>
              </w:rPr>
              <w:t>The above expected learner responses are indicative only and relate to just part of what is required.</w:t>
            </w:r>
            <w:r w:rsidR="00C62806">
              <w:rPr>
                <w:i/>
                <w:iCs/>
                <w:color w:val="FF0000"/>
              </w:rPr>
              <w:t xml:space="preserve"> Each task will require the development of evidence statements for each level of </w:t>
            </w:r>
            <w:r w:rsidR="00C62806">
              <w:rPr>
                <w:i/>
                <w:iCs/>
                <w:color w:val="FF0000"/>
              </w:rPr>
              <w:lastRenderedPageBreak/>
              <w:t>achievement.</w:t>
            </w:r>
          </w:p>
        </w:tc>
        <w:tc>
          <w:tcPr>
            <w:tcW w:w="4976" w:type="dxa"/>
          </w:tcPr>
          <w:p w:rsidR="0081724F" w:rsidRPr="00DF242A" w:rsidRDefault="000A3AAC" w:rsidP="00997BA1">
            <w:pPr>
              <w:pStyle w:val="VPScheduletext"/>
              <w:keepNext/>
              <w:rPr>
                <w:lang w:val="mi-NZ"/>
              </w:rPr>
            </w:pPr>
            <w:r w:rsidRPr="000A3AAC">
              <w:rPr>
                <w:lang w:val="mi-NZ"/>
              </w:rPr>
              <w:lastRenderedPageBreak/>
              <w:t>Whakarongo kia mātau ki te reo o te ao torotoro.</w:t>
            </w:r>
          </w:p>
          <w:p w:rsidR="00662918" w:rsidRDefault="00662918" w:rsidP="00D245BC">
            <w:pPr>
              <w:pStyle w:val="VPScheduletext"/>
            </w:pPr>
            <w:r>
              <w:t>The learner</w:t>
            </w:r>
            <w:r w:rsidR="00C94213" w:rsidRPr="00C94213">
              <w:rPr>
                <w:rFonts w:eastAsia="Times New Roman"/>
                <w:color w:val="auto"/>
                <w:szCs w:val="22"/>
                <w:lang w:val="en-AU"/>
              </w:rPr>
              <w:t xml:space="preserve"> </w:t>
            </w:r>
            <w:r w:rsidR="00C94213" w:rsidRPr="00C94213">
              <w:rPr>
                <w:lang w:val="en-AU"/>
              </w:rPr>
              <w:t xml:space="preserve">demonstrates their </w:t>
            </w:r>
            <w:r w:rsidR="00C94213">
              <w:rPr>
                <w:lang w:val="en-AU"/>
              </w:rPr>
              <w:t xml:space="preserve">comprehensive </w:t>
            </w:r>
            <w:r w:rsidR="00C94213" w:rsidRPr="00C94213">
              <w:rPr>
                <w:lang w:val="en-AU"/>
              </w:rPr>
              <w:t xml:space="preserve">understanding of spoken </w:t>
            </w:r>
            <w:proofErr w:type="spellStart"/>
            <w:r w:rsidR="00C94213" w:rsidRPr="00C94213">
              <w:rPr>
                <w:lang w:val="en-AU"/>
              </w:rPr>
              <w:t>te</w:t>
            </w:r>
            <w:proofErr w:type="spellEnd"/>
            <w:r w:rsidR="00C94213" w:rsidRPr="00C94213">
              <w:rPr>
                <w:lang w:val="en-AU"/>
              </w:rPr>
              <w:t xml:space="preserve"> reo </w:t>
            </w:r>
            <w:proofErr w:type="spellStart"/>
            <w:r w:rsidR="00C94213" w:rsidRPr="00C94213">
              <w:rPr>
                <w:lang w:val="en-AU"/>
              </w:rPr>
              <w:t>Māori</w:t>
            </w:r>
            <w:proofErr w:type="spellEnd"/>
            <w:r w:rsidR="00C94213" w:rsidRPr="00C94213">
              <w:rPr>
                <w:lang w:val="en-AU"/>
              </w:rPr>
              <w:t xml:space="preserve"> by</w:t>
            </w:r>
            <w:r w:rsidR="00B53CB8">
              <w:t>:</w:t>
            </w:r>
          </w:p>
          <w:p w:rsidR="00662918" w:rsidRDefault="00C94213" w:rsidP="00D245BC">
            <w:pPr>
              <w:pStyle w:val="VPSchedulebullets"/>
            </w:pPr>
            <w:r>
              <w:t xml:space="preserve">providing </w:t>
            </w:r>
            <w:r w:rsidR="00DB3A83">
              <w:t xml:space="preserve">at least two </w:t>
            </w:r>
            <w:r w:rsidR="00662918">
              <w:t xml:space="preserve">pieces of evidence of their listening skills in </w:t>
            </w:r>
            <w:proofErr w:type="spellStart"/>
            <w:r w:rsidR="00A31AF6">
              <w:t>te</w:t>
            </w:r>
            <w:proofErr w:type="spellEnd"/>
            <w:r w:rsidR="00A31AF6">
              <w:t xml:space="preserve"> reo </w:t>
            </w:r>
            <w:proofErr w:type="spellStart"/>
            <w:r w:rsidR="00662918">
              <w:t>Māori</w:t>
            </w:r>
            <w:proofErr w:type="spellEnd"/>
          </w:p>
          <w:p w:rsidR="00662918" w:rsidRDefault="00C94213" w:rsidP="00D245BC">
            <w:pPr>
              <w:pStyle w:val="VPSchedulebullets"/>
            </w:pPr>
            <w:r>
              <w:t xml:space="preserve">selecting </w:t>
            </w:r>
            <w:r w:rsidR="00662918">
              <w:t xml:space="preserve">and </w:t>
            </w:r>
            <w:r>
              <w:t xml:space="preserve">expanding </w:t>
            </w:r>
            <w:r w:rsidR="00662918">
              <w:t>on, with supporting evidence or detail, relevant information, i</w:t>
            </w:r>
            <w:r w:rsidR="00D245BC">
              <w:t>deas and opinions from the text</w:t>
            </w:r>
          </w:p>
          <w:p w:rsidR="00662918" w:rsidRDefault="00C94213" w:rsidP="0067519B">
            <w:pPr>
              <w:pStyle w:val="VPSchedulebullets"/>
            </w:pPr>
            <w:r>
              <w:t xml:space="preserve">showing </w:t>
            </w:r>
            <w:r w:rsidR="00662918">
              <w:t>comprehensive understanding of possible implied meanings or conclusions with</w:t>
            </w:r>
            <w:r w:rsidR="00A31AF6">
              <w:t>in the text</w:t>
            </w:r>
          </w:p>
          <w:p w:rsidR="001C1DCF" w:rsidRDefault="00C94213" w:rsidP="0067519B">
            <w:pPr>
              <w:pStyle w:val="VPSchedulebullets"/>
            </w:pPr>
            <w:r>
              <w:t xml:space="preserve">giving </w:t>
            </w:r>
            <w:r w:rsidR="001C1DCF">
              <w:t>a fully explained and detailed response/answer</w:t>
            </w:r>
          </w:p>
          <w:p w:rsidR="00D245BC" w:rsidRDefault="00D245BC" w:rsidP="00776008">
            <w:pPr>
              <w:pStyle w:val="VPSchedulebullets"/>
              <w:numPr>
                <w:ilvl w:val="0"/>
                <w:numId w:val="0"/>
              </w:numPr>
              <w:rPr>
                <w:iCs/>
                <w:lang w:val="en-GB"/>
              </w:rPr>
            </w:pPr>
            <w:r w:rsidRPr="00D245BC">
              <w:rPr>
                <w:iCs/>
                <w:lang w:val="en-GB"/>
              </w:rPr>
              <w:t>For example:</w:t>
            </w:r>
          </w:p>
          <w:p w:rsidR="003A27E6" w:rsidRDefault="003A27E6" w:rsidP="00D245BC">
            <w:pPr>
              <w:pStyle w:val="VPSchedulebullets"/>
              <w:numPr>
                <w:ilvl w:val="0"/>
                <w:numId w:val="0"/>
              </w:numPr>
              <w:rPr>
                <w:i/>
                <w:iCs/>
                <w:lang w:val="en-GB"/>
              </w:rPr>
            </w:pPr>
            <w:r>
              <w:rPr>
                <w:i/>
                <w:iCs/>
                <w:lang w:val="en-GB"/>
              </w:rPr>
              <w:t xml:space="preserve">From </w:t>
            </w:r>
            <w:proofErr w:type="spellStart"/>
            <w:r w:rsidR="00662918">
              <w:rPr>
                <w:i/>
                <w:iCs/>
                <w:lang w:val="en-GB"/>
              </w:rPr>
              <w:t>Nōku</w:t>
            </w:r>
            <w:proofErr w:type="spellEnd"/>
            <w:r w:rsidR="00662918">
              <w:rPr>
                <w:i/>
                <w:iCs/>
                <w:lang w:val="en-GB"/>
              </w:rPr>
              <w:t xml:space="preserve"> </w:t>
            </w:r>
            <w:proofErr w:type="spellStart"/>
            <w:r w:rsidR="00662918">
              <w:rPr>
                <w:i/>
                <w:iCs/>
                <w:lang w:val="en-GB"/>
              </w:rPr>
              <w:t>Ake</w:t>
            </w:r>
            <w:proofErr w:type="spellEnd"/>
            <w:r w:rsidR="00662918">
              <w:rPr>
                <w:i/>
                <w:iCs/>
                <w:lang w:val="en-GB"/>
              </w:rPr>
              <w:t xml:space="preserve"> Te </w:t>
            </w:r>
            <w:proofErr w:type="spellStart"/>
            <w:r w:rsidR="00662918">
              <w:rPr>
                <w:i/>
                <w:iCs/>
                <w:lang w:val="en-GB"/>
              </w:rPr>
              <w:t>Whakaaro</w:t>
            </w:r>
            <w:proofErr w:type="spellEnd"/>
          </w:p>
          <w:p w:rsidR="00011720" w:rsidRPr="003A27E6" w:rsidRDefault="00D245BC" w:rsidP="00D245BC">
            <w:pPr>
              <w:pStyle w:val="VPSchedulebullets"/>
              <w:numPr>
                <w:ilvl w:val="0"/>
                <w:numId w:val="0"/>
              </w:numPr>
              <w:rPr>
                <w:i/>
                <w:iCs/>
                <w:lang w:val="en-GB"/>
              </w:rPr>
            </w:pPr>
            <w:r>
              <w:rPr>
                <w:i/>
                <w:iCs/>
              </w:rPr>
              <w:t xml:space="preserve"> </w:t>
            </w:r>
            <w:proofErr w:type="spellStart"/>
            <w:r w:rsidR="00011720" w:rsidRPr="00011720">
              <w:rPr>
                <w:i/>
                <w:iCs/>
              </w:rPr>
              <w:t>Miriama’s</w:t>
            </w:r>
            <w:proofErr w:type="spellEnd"/>
            <w:r w:rsidR="00011720" w:rsidRPr="00011720">
              <w:rPr>
                <w:i/>
                <w:iCs/>
              </w:rPr>
              <w:t xml:space="preserve"> comments on the film relate to what </w:t>
            </w:r>
            <w:proofErr w:type="spellStart"/>
            <w:r w:rsidR="00011720" w:rsidRPr="00011720">
              <w:rPr>
                <w:i/>
                <w:iCs/>
              </w:rPr>
              <w:t>Rāniera</w:t>
            </w:r>
            <w:proofErr w:type="spellEnd"/>
            <w:r w:rsidR="00011720" w:rsidRPr="00011720">
              <w:rPr>
                <w:i/>
                <w:iCs/>
              </w:rPr>
              <w:t xml:space="preserve"> was saying</w:t>
            </w:r>
            <w:r w:rsidR="00011720" w:rsidRPr="00011720">
              <w:rPr>
                <w:i/>
                <w:iCs/>
                <w:lang w:val="en-GB"/>
              </w:rPr>
              <w:t>:</w:t>
            </w:r>
            <w:r>
              <w:rPr>
                <w:i/>
                <w:iCs/>
              </w:rPr>
              <w:t xml:space="preserve"> </w:t>
            </w:r>
            <w:r w:rsidR="00011720" w:rsidRPr="00011720">
              <w:rPr>
                <w:i/>
                <w:iCs/>
              </w:rPr>
              <w:t xml:space="preserve">He said that the </w:t>
            </w:r>
            <w:proofErr w:type="spellStart"/>
            <w:r w:rsidR="00011720" w:rsidRPr="00011720">
              <w:rPr>
                <w:i/>
                <w:iCs/>
              </w:rPr>
              <w:t>mana</w:t>
            </w:r>
            <w:proofErr w:type="spellEnd"/>
            <w:r w:rsidR="00011720" w:rsidRPr="00011720">
              <w:rPr>
                <w:i/>
                <w:iCs/>
              </w:rPr>
              <w:t xml:space="preserve"> and the </w:t>
            </w:r>
            <w:proofErr w:type="spellStart"/>
            <w:r w:rsidR="00011720" w:rsidRPr="00011720">
              <w:rPr>
                <w:i/>
                <w:iCs/>
              </w:rPr>
              <w:t>wairua</w:t>
            </w:r>
            <w:proofErr w:type="spellEnd"/>
            <w:r w:rsidR="00011720" w:rsidRPr="00011720">
              <w:rPr>
                <w:i/>
                <w:iCs/>
              </w:rPr>
              <w:t xml:space="preserve"> can be lost when you start using your culture for profit. She was saying that cultural practices can become false like in the movie when they weren’t following protocol, because they didn’t understand or care about the true meaning of what they were doing.</w:t>
            </w:r>
          </w:p>
          <w:p w:rsidR="006854BE" w:rsidRPr="006854BE" w:rsidRDefault="00405ECA" w:rsidP="0081724F">
            <w:pPr>
              <w:pStyle w:val="VPScheduletext"/>
              <w:rPr>
                <w:lang w:val="en-AU"/>
              </w:rPr>
            </w:pPr>
            <w:r w:rsidRPr="000C7C3B">
              <w:rPr>
                <w:i/>
                <w:iCs/>
                <w:color w:val="FF0000"/>
              </w:rPr>
              <w:t>The above expected learner responses are indicative only and relate to just part of what is required.</w:t>
            </w:r>
            <w:r w:rsidR="00C62806">
              <w:rPr>
                <w:i/>
                <w:iCs/>
                <w:color w:val="FF0000"/>
              </w:rPr>
              <w:t xml:space="preserve"> Each task will require the development of evidence </w:t>
            </w:r>
            <w:r w:rsidR="00C62806">
              <w:rPr>
                <w:i/>
                <w:iCs/>
                <w:color w:val="FF0000"/>
              </w:rPr>
              <w:lastRenderedPageBreak/>
              <w:t>statements for each level of achievement.</w:t>
            </w:r>
          </w:p>
        </w:tc>
      </w:tr>
    </w:tbl>
    <w:sdt>
      <w:sdtPr>
        <w:id w:val="309290819"/>
        <w:lock w:val="sdtContentLocked"/>
        <w:placeholder>
          <w:docPart w:val="DefaultPlaceholder_22675703"/>
        </w:placeholder>
      </w:sdtPr>
      <w:sdtContent>
        <w:p w:rsidR="003A27E6" w:rsidRDefault="006C5D9A" w:rsidP="00AD61D9">
          <w:r w:rsidRPr="002B7AA3">
            <w:t>Final grades will be decided using professional judg</w:t>
          </w:r>
          <w:r w:rsidR="00EC16A4">
            <w:t>e</w:t>
          </w:r>
          <w:r w:rsidRPr="002B7AA3">
            <w:t>ment based on an examination of the evidence provided against the criteria in the Achievement Standard. Judgements should be holistic, rather than based on a checklist approach</w:t>
          </w:r>
          <w:r>
            <w:t>.</w:t>
          </w:r>
        </w:p>
      </w:sdtContent>
    </w:sdt>
    <w:sectPr w:rsidR="003A27E6" w:rsidSect="00140455">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9A" w:rsidRDefault="005E199A" w:rsidP="006C5D0E">
      <w:pPr>
        <w:spacing w:before="0" w:after="0"/>
      </w:pPr>
      <w:r>
        <w:separator/>
      </w:r>
    </w:p>
  </w:endnote>
  <w:endnote w:type="continuationSeparator" w:id="0">
    <w:p w:rsidR="005E199A" w:rsidRDefault="005E199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3" w:rsidRPr="00CB5956" w:rsidRDefault="00DB3A8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 xml:space="preserve">resource is copyright © Crown </w:t>
    </w:r>
    <w:r w:rsidRPr="00DB3A83">
      <w:rPr>
        <w:sz w:val="20"/>
        <w:szCs w:val="20"/>
      </w:rPr>
      <w:t>201</w:t>
    </w:r>
    <w:r w:rsidR="00D73748">
      <w:rPr>
        <w:sz w:val="20"/>
        <w:szCs w:val="20"/>
      </w:rPr>
      <w:t>7</w:t>
    </w:r>
    <w:r w:rsidRPr="00CB5956">
      <w:rPr>
        <w:sz w:val="20"/>
        <w:szCs w:val="20"/>
      </w:rPr>
      <w:tab/>
      <w:t xml:space="preserve">Page </w:t>
    </w:r>
    <w:r w:rsidR="007125E5" w:rsidRPr="00CB5956">
      <w:rPr>
        <w:sz w:val="20"/>
        <w:szCs w:val="20"/>
      </w:rPr>
      <w:fldChar w:fldCharType="begin"/>
    </w:r>
    <w:r w:rsidRPr="00CB5956">
      <w:rPr>
        <w:sz w:val="20"/>
        <w:szCs w:val="20"/>
      </w:rPr>
      <w:instrText xml:space="preserve"> PAGE </w:instrText>
    </w:r>
    <w:r w:rsidR="007125E5" w:rsidRPr="00CB5956">
      <w:rPr>
        <w:sz w:val="20"/>
        <w:szCs w:val="20"/>
      </w:rPr>
      <w:fldChar w:fldCharType="separate"/>
    </w:r>
    <w:r w:rsidR="001F01ED">
      <w:rPr>
        <w:noProof/>
        <w:sz w:val="20"/>
        <w:szCs w:val="20"/>
      </w:rPr>
      <w:t>2</w:t>
    </w:r>
    <w:r w:rsidR="007125E5" w:rsidRPr="00CB5956">
      <w:rPr>
        <w:sz w:val="20"/>
        <w:szCs w:val="20"/>
      </w:rPr>
      <w:fldChar w:fldCharType="end"/>
    </w:r>
    <w:r w:rsidRPr="00CB5956">
      <w:rPr>
        <w:sz w:val="20"/>
        <w:szCs w:val="20"/>
      </w:rPr>
      <w:t xml:space="preserve"> of </w:t>
    </w:r>
    <w:r w:rsidR="007125E5" w:rsidRPr="00CB5956">
      <w:rPr>
        <w:sz w:val="20"/>
        <w:szCs w:val="20"/>
      </w:rPr>
      <w:fldChar w:fldCharType="begin"/>
    </w:r>
    <w:r w:rsidRPr="00CB5956">
      <w:rPr>
        <w:sz w:val="20"/>
        <w:szCs w:val="20"/>
      </w:rPr>
      <w:instrText xml:space="preserve"> NUMPAGES </w:instrText>
    </w:r>
    <w:r w:rsidR="007125E5" w:rsidRPr="00CB5956">
      <w:rPr>
        <w:sz w:val="20"/>
        <w:szCs w:val="20"/>
      </w:rPr>
      <w:fldChar w:fldCharType="separate"/>
    </w:r>
    <w:r w:rsidR="001F01ED">
      <w:rPr>
        <w:noProof/>
        <w:sz w:val="20"/>
        <w:szCs w:val="20"/>
      </w:rPr>
      <w:t>10</w:t>
    </w:r>
    <w:r w:rsidR="007125E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3" w:rsidRPr="00CB5956" w:rsidRDefault="00DB3A8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73748">
      <w:rPr>
        <w:sz w:val="20"/>
        <w:szCs w:val="20"/>
      </w:rPr>
      <w:t>7</w:t>
    </w:r>
    <w:r w:rsidRPr="00CB5956">
      <w:rPr>
        <w:sz w:val="20"/>
        <w:szCs w:val="20"/>
      </w:rPr>
      <w:tab/>
      <w:t xml:space="preserve">Page </w:t>
    </w:r>
    <w:r w:rsidR="007125E5" w:rsidRPr="00CB5956">
      <w:rPr>
        <w:sz w:val="20"/>
        <w:szCs w:val="20"/>
      </w:rPr>
      <w:fldChar w:fldCharType="begin"/>
    </w:r>
    <w:r w:rsidRPr="00CB5956">
      <w:rPr>
        <w:sz w:val="20"/>
        <w:szCs w:val="20"/>
      </w:rPr>
      <w:instrText xml:space="preserve"> PAGE </w:instrText>
    </w:r>
    <w:r w:rsidR="007125E5" w:rsidRPr="00CB5956">
      <w:rPr>
        <w:sz w:val="20"/>
        <w:szCs w:val="20"/>
      </w:rPr>
      <w:fldChar w:fldCharType="separate"/>
    </w:r>
    <w:r w:rsidR="001F01ED">
      <w:rPr>
        <w:noProof/>
        <w:sz w:val="20"/>
        <w:szCs w:val="20"/>
      </w:rPr>
      <w:t>1</w:t>
    </w:r>
    <w:r w:rsidR="007125E5" w:rsidRPr="00CB5956">
      <w:rPr>
        <w:sz w:val="20"/>
        <w:szCs w:val="20"/>
      </w:rPr>
      <w:fldChar w:fldCharType="end"/>
    </w:r>
    <w:r w:rsidRPr="00CB5956">
      <w:rPr>
        <w:sz w:val="20"/>
        <w:szCs w:val="20"/>
      </w:rPr>
      <w:t xml:space="preserve"> of </w:t>
    </w:r>
    <w:r w:rsidR="007125E5" w:rsidRPr="00CB5956">
      <w:rPr>
        <w:sz w:val="20"/>
        <w:szCs w:val="20"/>
      </w:rPr>
      <w:fldChar w:fldCharType="begin"/>
    </w:r>
    <w:r w:rsidRPr="00CB5956">
      <w:rPr>
        <w:sz w:val="20"/>
        <w:szCs w:val="20"/>
      </w:rPr>
      <w:instrText xml:space="preserve"> NUMPAGES </w:instrText>
    </w:r>
    <w:r w:rsidR="007125E5" w:rsidRPr="00CB5956">
      <w:rPr>
        <w:sz w:val="20"/>
        <w:szCs w:val="20"/>
      </w:rPr>
      <w:fldChar w:fldCharType="separate"/>
    </w:r>
    <w:r w:rsidR="001F01ED">
      <w:rPr>
        <w:noProof/>
        <w:sz w:val="20"/>
        <w:szCs w:val="20"/>
      </w:rPr>
      <w:t>10</w:t>
    </w:r>
    <w:r w:rsidR="007125E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3" w:rsidRPr="006C5D0E" w:rsidRDefault="00DB3A83"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5725B">
      <w:rPr>
        <w:sz w:val="20"/>
        <w:szCs w:val="20"/>
      </w:rPr>
      <w:t>7</w:t>
    </w:r>
    <w:r w:rsidRPr="006C5D0E">
      <w:rPr>
        <w:color w:val="808080"/>
        <w:sz w:val="20"/>
        <w:szCs w:val="20"/>
      </w:rPr>
      <w:tab/>
      <w:t xml:space="preserve">Page </w:t>
    </w:r>
    <w:r w:rsidR="007125E5" w:rsidRPr="006C5D0E">
      <w:rPr>
        <w:color w:val="808080"/>
        <w:sz w:val="20"/>
        <w:szCs w:val="20"/>
      </w:rPr>
      <w:fldChar w:fldCharType="begin"/>
    </w:r>
    <w:r w:rsidRPr="006C5D0E">
      <w:rPr>
        <w:color w:val="808080"/>
        <w:sz w:val="20"/>
        <w:szCs w:val="20"/>
      </w:rPr>
      <w:instrText xml:space="preserve"> PAGE </w:instrText>
    </w:r>
    <w:r w:rsidR="007125E5" w:rsidRPr="006C5D0E">
      <w:rPr>
        <w:color w:val="808080"/>
        <w:sz w:val="20"/>
        <w:szCs w:val="20"/>
      </w:rPr>
      <w:fldChar w:fldCharType="separate"/>
    </w:r>
    <w:r w:rsidR="001F01ED">
      <w:rPr>
        <w:noProof/>
        <w:color w:val="808080"/>
        <w:sz w:val="20"/>
        <w:szCs w:val="20"/>
      </w:rPr>
      <w:t>10</w:t>
    </w:r>
    <w:r w:rsidR="007125E5" w:rsidRPr="006C5D0E">
      <w:rPr>
        <w:color w:val="808080"/>
        <w:sz w:val="20"/>
        <w:szCs w:val="20"/>
      </w:rPr>
      <w:fldChar w:fldCharType="end"/>
    </w:r>
    <w:r w:rsidRPr="006C5D0E">
      <w:rPr>
        <w:color w:val="808080"/>
        <w:sz w:val="20"/>
        <w:szCs w:val="20"/>
      </w:rPr>
      <w:t xml:space="preserve"> of </w:t>
    </w:r>
    <w:r w:rsidR="007125E5" w:rsidRPr="006C5D0E">
      <w:rPr>
        <w:color w:val="808080"/>
        <w:sz w:val="20"/>
        <w:szCs w:val="20"/>
      </w:rPr>
      <w:fldChar w:fldCharType="begin"/>
    </w:r>
    <w:r w:rsidRPr="006C5D0E">
      <w:rPr>
        <w:color w:val="808080"/>
        <w:sz w:val="20"/>
        <w:szCs w:val="20"/>
      </w:rPr>
      <w:instrText xml:space="preserve"> NUMPAGES </w:instrText>
    </w:r>
    <w:r w:rsidR="007125E5" w:rsidRPr="006C5D0E">
      <w:rPr>
        <w:color w:val="808080"/>
        <w:sz w:val="20"/>
        <w:szCs w:val="20"/>
      </w:rPr>
      <w:fldChar w:fldCharType="separate"/>
    </w:r>
    <w:r w:rsidR="001F01ED">
      <w:rPr>
        <w:noProof/>
        <w:color w:val="808080"/>
        <w:sz w:val="20"/>
        <w:szCs w:val="20"/>
      </w:rPr>
      <w:t>10</w:t>
    </w:r>
    <w:r w:rsidR="007125E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9A" w:rsidRDefault="005E199A" w:rsidP="006C5D0E">
      <w:pPr>
        <w:spacing w:before="0" w:after="0"/>
      </w:pPr>
      <w:r>
        <w:separator/>
      </w:r>
    </w:p>
  </w:footnote>
  <w:footnote w:type="continuationSeparator" w:id="0">
    <w:p w:rsidR="005E199A" w:rsidRDefault="005E199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3" w:rsidRPr="00E053F6" w:rsidRDefault="00DB3A83"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 v3</w:t>
        </w:r>
      </w:sdtContent>
    </w:sdt>
    <w:r w:rsidRPr="00E053F6">
      <w:rPr>
        <w:sz w:val="20"/>
        <w:szCs w:val="20"/>
      </w:rPr>
      <w:t xml:space="preserve"> – </w:t>
    </w:r>
    <w:r w:rsidR="00EB74E6">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DB3A83" w:rsidRPr="00E053F6" w:rsidRDefault="00DB3A83">
    <w:pPr>
      <w:pStyle w:val="Header"/>
      <w:rPr>
        <w:sz w:val="20"/>
        <w:szCs w:val="20"/>
      </w:rPr>
    </w:pPr>
    <w:r w:rsidRPr="00E053F6">
      <w:rPr>
        <w:sz w:val="20"/>
        <w:szCs w:val="20"/>
      </w:rPr>
      <w:t>PAGE FOR LEARNER USE</w:t>
    </w:r>
  </w:p>
  <w:p w:rsidR="00DB3A83" w:rsidRPr="00E053F6" w:rsidRDefault="00DB3A8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3" w:rsidRDefault="001F01ED">
    <w:pPr>
      <w:pStyle w:val="Header"/>
    </w:pPr>
    <w:r w:rsidRPr="001F01ED">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3" w:rsidRPr="00E053F6" w:rsidRDefault="00DB3A83"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sidR="00EB74E6">
      <w:rPr>
        <w:sz w:val="20"/>
        <w:szCs w:val="20"/>
      </w:rPr>
      <w:t>Vocational Pathway</w:t>
    </w:r>
    <w:r>
      <w:rPr>
        <w:sz w:val="20"/>
        <w:szCs w:val="20"/>
      </w:rPr>
      <w:t xml:space="preserve">: </w:t>
    </w:r>
    <w:r>
      <w:rPr>
        <w:rStyle w:val="Style6"/>
      </w:rPr>
      <w:t>class</w:t>
    </w:r>
    <w:r>
      <w:rPr>
        <w:sz w:val="20"/>
        <w:szCs w:val="20"/>
      </w:rPr>
      <w:t xml:space="preserve"> </w:t>
    </w:r>
  </w:p>
  <w:p w:rsidR="00DB3A83" w:rsidRPr="00E053F6" w:rsidRDefault="00DB3A83"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B3A83" w:rsidRDefault="00DB3A8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3" w:rsidRPr="00E053F6" w:rsidRDefault="00DB3A83"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1913350598"/>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 v3</w:t>
        </w:r>
      </w:sdtContent>
    </w:sdt>
    <w:r w:rsidRPr="00E053F6">
      <w:rPr>
        <w:sz w:val="20"/>
        <w:szCs w:val="20"/>
      </w:rPr>
      <w:t xml:space="preserve"> – </w:t>
    </w:r>
    <w:r w:rsidR="00EB74E6">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DB3A83" w:rsidRPr="00E053F6" w:rsidRDefault="00DB3A83"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B3A83" w:rsidRPr="00E053F6" w:rsidRDefault="00DB3A8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3" w:rsidRPr="00B320A2" w:rsidRDefault="00DB3A83"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E8E"/>
    <w:multiLevelType w:val="hybridMultilevel"/>
    <w:tmpl w:val="E4FA032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741F80"/>
    <w:multiLevelType w:val="multilevel"/>
    <w:tmpl w:val="8CBC99C0"/>
    <w:lvl w:ilvl="0">
      <w:start w:val="1"/>
      <w:numFmt w:val="decimal"/>
      <w:pStyle w:val="VPBodyNumbering"/>
      <w:lvlText w:val="%1."/>
      <w:lvlJc w:val="left"/>
      <w:pPr>
        <w:tabs>
          <w:tab w:val="num" w:pos="357"/>
        </w:tabs>
        <w:ind w:left="360" w:hanging="360"/>
      </w:pPr>
      <w:rPr>
        <w:rFonts w:ascii="Calibri" w:hAnsi="Calibri" w:hint="default"/>
        <w:b w:val="0"/>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66F019A"/>
    <w:multiLevelType w:val="hybridMultilevel"/>
    <w:tmpl w:val="533EEA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8B2A66"/>
    <w:multiLevelType w:val="hybridMultilevel"/>
    <w:tmpl w:val="A47E0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76D23FC"/>
    <w:multiLevelType w:val="hybridMultilevel"/>
    <w:tmpl w:val="1F763226"/>
    <w:lvl w:ilvl="0" w:tplc="D0E810A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E753F32"/>
    <w:multiLevelType w:val="hybridMultilevel"/>
    <w:tmpl w:val="18783184"/>
    <w:lvl w:ilvl="0" w:tplc="2A38FC7E">
      <w:start w:val="1"/>
      <w:numFmt w:val="bullet"/>
      <w:lvlText w:val=""/>
      <w:lvlJc w:val="left"/>
      <w:pPr>
        <w:tabs>
          <w:tab w:val="num" w:pos="720"/>
        </w:tabs>
        <w:ind w:left="720" w:hanging="360"/>
      </w:pPr>
      <w:rPr>
        <w:rFonts w:ascii="Symbol" w:hAnsi="Symbol" w:hint="default"/>
        <w:sz w:val="22"/>
      </w:rPr>
    </w:lvl>
    <w:lvl w:ilvl="1" w:tplc="E92A742A">
      <w:start w:val="1"/>
      <w:numFmt w:val="bullet"/>
      <w:lvlText w:val="o"/>
      <w:lvlJc w:val="left"/>
      <w:pPr>
        <w:tabs>
          <w:tab w:val="num" w:pos="1863"/>
        </w:tabs>
        <w:ind w:left="1863" w:hanging="360"/>
      </w:pPr>
      <w:rPr>
        <w:rFonts w:ascii="Courier New" w:hAnsi="Courier New" w:cs="Wingdings" w:hint="default"/>
      </w:rPr>
    </w:lvl>
    <w:lvl w:ilvl="2" w:tplc="00050409" w:tentative="1">
      <w:start w:val="1"/>
      <w:numFmt w:val="bullet"/>
      <w:lvlText w:val=""/>
      <w:lvlJc w:val="left"/>
      <w:pPr>
        <w:tabs>
          <w:tab w:val="num" w:pos="2583"/>
        </w:tabs>
        <w:ind w:left="2583" w:hanging="360"/>
      </w:pPr>
      <w:rPr>
        <w:rFonts w:ascii="Wingdings" w:hAnsi="Wingdings" w:hint="default"/>
      </w:rPr>
    </w:lvl>
    <w:lvl w:ilvl="3" w:tplc="00010409" w:tentative="1">
      <w:start w:val="1"/>
      <w:numFmt w:val="bullet"/>
      <w:lvlText w:val=""/>
      <w:lvlJc w:val="left"/>
      <w:pPr>
        <w:tabs>
          <w:tab w:val="num" w:pos="3303"/>
        </w:tabs>
        <w:ind w:left="3303" w:hanging="360"/>
      </w:pPr>
      <w:rPr>
        <w:rFonts w:ascii="Symbol" w:hAnsi="Symbol" w:hint="default"/>
      </w:rPr>
    </w:lvl>
    <w:lvl w:ilvl="4" w:tplc="00030409" w:tentative="1">
      <w:start w:val="1"/>
      <w:numFmt w:val="bullet"/>
      <w:lvlText w:val="o"/>
      <w:lvlJc w:val="left"/>
      <w:pPr>
        <w:tabs>
          <w:tab w:val="num" w:pos="4023"/>
        </w:tabs>
        <w:ind w:left="4023" w:hanging="360"/>
      </w:pPr>
      <w:rPr>
        <w:rFonts w:ascii="Courier New" w:hAnsi="Courier New" w:cs="Wingdings" w:hint="default"/>
      </w:rPr>
    </w:lvl>
    <w:lvl w:ilvl="5" w:tplc="00050409" w:tentative="1">
      <w:start w:val="1"/>
      <w:numFmt w:val="bullet"/>
      <w:lvlText w:val=""/>
      <w:lvlJc w:val="left"/>
      <w:pPr>
        <w:tabs>
          <w:tab w:val="num" w:pos="4743"/>
        </w:tabs>
        <w:ind w:left="4743" w:hanging="360"/>
      </w:pPr>
      <w:rPr>
        <w:rFonts w:ascii="Wingdings" w:hAnsi="Wingdings" w:hint="default"/>
      </w:rPr>
    </w:lvl>
    <w:lvl w:ilvl="6" w:tplc="00010409" w:tentative="1">
      <w:start w:val="1"/>
      <w:numFmt w:val="bullet"/>
      <w:lvlText w:val=""/>
      <w:lvlJc w:val="left"/>
      <w:pPr>
        <w:tabs>
          <w:tab w:val="num" w:pos="5463"/>
        </w:tabs>
        <w:ind w:left="5463" w:hanging="360"/>
      </w:pPr>
      <w:rPr>
        <w:rFonts w:ascii="Symbol" w:hAnsi="Symbol" w:hint="default"/>
      </w:rPr>
    </w:lvl>
    <w:lvl w:ilvl="7" w:tplc="00030409" w:tentative="1">
      <w:start w:val="1"/>
      <w:numFmt w:val="bullet"/>
      <w:lvlText w:val="o"/>
      <w:lvlJc w:val="left"/>
      <w:pPr>
        <w:tabs>
          <w:tab w:val="num" w:pos="6183"/>
        </w:tabs>
        <w:ind w:left="6183" w:hanging="360"/>
      </w:pPr>
      <w:rPr>
        <w:rFonts w:ascii="Courier New" w:hAnsi="Courier New" w:cs="Wingdings" w:hint="default"/>
      </w:rPr>
    </w:lvl>
    <w:lvl w:ilvl="8" w:tplc="00050409" w:tentative="1">
      <w:start w:val="1"/>
      <w:numFmt w:val="bullet"/>
      <w:lvlText w:val=""/>
      <w:lvlJc w:val="left"/>
      <w:pPr>
        <w:tabs>
          <w:tab w:val="num" w:pos="6903"/>
        </w:tabs>
        <w:ind w:left="6903" w:hanging="360"/>
      </w:pPr>
      <w:rPr>
        <w:rFonts w:ascii="Wingdings" w:hAnsi="Wingdings" w:hint="default"/>
      </w:rPr>
    </w:lvl>
  </w:abstractNum>
  <w:abstractNum w:abstractNumId="7">
    <w:nsid w:val="0FD344AE"/>
    <w:multiLevelType w:val="hybridMultilevel"/>
    <w:tmpl w:val="C9265ABA"/>
    <w:lvl w:ilvl="0" w:tplc="E180B1A0">
      <w:start w:val="1"/>
      <w:numFmt w:val="lowerRoman"/>
      <w:lvlText w:val="%1."/>
      <w:lvlJc w:val="left"/>
      <w:pPr>
        <w:ind w:left="1080" w:hanging="720"/>
      </w:pPr>
      <w:rPr>
        <w:rFonts w:hint="default"/>
        <w:b w:val="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7000AB"/>
    <w:multiLevelType w:val="hybridMultilevel"/>
    <w:tmpl w:val="D6342E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9807D6C"/>
    <w:multiLevelType w:val="hybridMultilevel"/>
    <w:tmpl w:val="B36A6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EA12E5C"/>
    <w:multiLevelType w:val="hybridMultilevel"/>
    <w:tmpl w:val="90188FA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1">
    <w:nsid w:val="2064444F"/>
    <w:multiLevelType w:val="hybridMultilevel"/>
    <w:tmpl w:val="8304C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2640A8D"/>
    <w:multiLevelType w:val="hybridMultilevel"/>
    <w:tmpl w:val="4594CFB6"/>
    <w:lvl w:ilvl="0" w:tplc="90E297F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279D60ED"/>
    <w:multiLevelType w:val="hybridMultilevel"/>
    <w:tmpl w:val="6F7C6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83B2B6A"/>
    <w:multiLevelType w:val="hybridMultilevel"/>
    <w:tmpl w:val="F9446F5C"/>
    <w:lvl w:ilvl="0" w:tplc="2E32BFC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286D13FD"/>
    <w:multiLevelType w:val="hybridMultilevel"/>
    <w:tmpl w:val="0B065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9572803"/>
    <w:multiLevelType w:val="multilevel"/>
    <w:tmpl w:val="9F1441DC"/>
    <w:lvl w:ilvl="0">
      <w:start w:val="1"/>
      <w:numFmt w:val="bullet"/>
      <w:pStyle w:val="VPBulletsbody-againstmargin"/>
      <w:lvlText w:val=""/>
      <w:lvlJc w:val="left"/>
      <w:pPr>
        <w:tabs>
          <w:tab w:val="num" w:pos="499"/>
        </w:tabs>
        <w:ind w:left="499"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2A105CD1"/>
    <w:multiLevelType w:val="hybridMultilevel"/>
    <w:tmpl w:val="AF3C3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C1D20E7"/>
    <w:multiLevelType w:val="hybridMultilevel"/>
    <w:tmpl w:val="87844CEC"/>
    <w:lvl w:ilvl="0" w:tplc="C95C480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0">
    <w:nsid w:val="374C2362"/>
    <w:multiLevelType w:val="hybridMultilevel"/>
    <w:tmpl w:val="341A1A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8A2637F"/>
    <w:multiLevelType w:val="hybridMultilevel"/>
    <w:tmpl w:val="CFB85994"/>
    <w:lvl w:ilvl="0" w:tplc="00E80B4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54E0FDC"/>
    <w:multiLevelType w:val="hybridMultilevel"/>
    <w:tmpl w:val="85CED010"/>
    <w:lvl w:ilvl="0" w:tplc="F996822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47652517"/>
    <w:multiLevelType w:val="hybridMultilevel"/>
    <w:tmpl w:val="E6A60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1E03FC7"/>
    <w:multiLevelType w:val="hybridMultilevel"/>
    <w:tmpl w:val="0CDE0D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43B2DCA"/>
    <w:multiLevelType w:val="hybridMultilevel"/>
    <w:tmpl w:val="C38C4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6512C41"/>
    <w:multiLevelType w:val="hybridMultilevel"/>
    <w:tmpl w:val="EF564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8D6572D"/>
    <w:multiLevelType w:val="hybridMultilevel"/>
    <w:tmpl w:val="C6F681BA"/>
    <w:lvl w:ilvl="0" w:tplc="37DED220">
      <w:start w:val="2"/>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nsid w:val="5D624CFB"/>
    <w:multiLevelType w:val="multilevel"/>
    <w:tmpl w:val="F8A8F99C"/>
    <w:lvl w:ilvl="0">
      <w:start w:val="1"/>
      <w:numFmt w:val="bullet"/>
      <w:pStyle w:val="VPSchedulebullets"/>
      <w:lvlText w:val=""/>
      <w:lvlJc w:val="left"/>
      <w:pPr>
        <w:ind w:left="284" w:hanging="284"/>
      </w:pPr>
      <w:rPr>
        <w:rFonts w:ascii="Symbol" w:hAnsi="Symbol"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1">
    <w:nsid w:val="5DFE17CE"/>
    <w:multiLevelType w:val="hybridMultilevel"/>
    <w:tmpl w:val="E0CC9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E4C4F57"/>
    <w:multiLevelType w:val="hybridMultilevel"/>
    <w:tmpl w:val="FC6EBC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F4D5C11"/>
    <w:multiLevelType w:val="hybridMultilevel"/>
    <w:tmpl w:val="6D8C2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0881CEC"/>
    <w:multiLevelType w:val="hybridMultilevel"/>
    <w:tmpl w:val="D19284C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5">
    <w:nsid w:val="61181C79"/>
    <w:multiLevelType w:val="hybridMultilevel"/>
    <w:tmpl w:val="07E8BF6E"/>
    <w:lvl w:ilvl="0" w:tplc="991433B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1AB1AB5"/>
    <w:multiLevelType w:val="hybridMultilevel"/>
    <w:tmpl w:val="A74EC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3CC571B"/>
    <w:multiLevelType w:val="hybridMultilevel"/>
    <w:tmpl w:val="33C44C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78024420"/>
    <w:multiLevelType w:val="hybridMultilevel"/>
    <w:tmpl w:val="A8D43E9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0">
    <w:nsid w:val="7854062F"/>
    <w:multiLevelType w:val="hybridMultilevel"/>
    <w:tmpl w:val="AA2A8B74"/>
    <w:lvl w:ilvl="0" w:tplc="B81A3D86">
      <w:start w:val="1"/>
      <w:numFmt w:val="lowerRoman"/>
      <w:lvlText w:val="%1."/>
      <w:lvlJc w:val="left"/>
      <w:pPr>
        <w:ind w:left="1080" w:hanging="720"/>
      </w:pPr>
      <w:rPr>
        <w:rFonts w:hint="default"/>
        <w:b w:val="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E141715"/>
    <w:multiLevelType w:val="hybridMultilevel"/>
    <w:tmpl w:val="803E5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4"/>
  </w:num>
  <w:num w:numId="4">
    <w:abstractNumId w:val="30"/>
  </w:num>
  <w:num w:numId="5">
    <w:abstractNumId w:val="19"/>
  </w:num>
  <w:num w:numId="6">
    <w:abstractNumId w:val="38"/>
  </w:num>
  <w:num w:numId="7">
    <w:abstractNumId w:val="4"/>
  </w:num>
  <w:num w:numId="8">
    <w:abstractNumId w:val="27"/>
  </w:num>
  <w:num w:numId="9">
    <w:abstractNumId w:val="25"/>
  </w:num>
  <w:num w:numId="10">
    <w:abstractNumId w:val="2"/>
  </w:num>
  <w:num w:numId="11">
    <w:abstractNumId w:val="15"/>
  </w:num>
  <w:num w:numId="12">
    <w:abstractNumId w:val="28"/>
  </w:num>
  <w:num w:numId="13">
    <w:abstractNumId w:val="9"/>
  </w:num>
  <w:num w:numId="14">
    <w:abstractNumId w:val="41"/>
  </w:num>
  <w:num w:numId="15">
    <w:abstractNumId w:val="35"/>
  </w:num>
  <w:num w:numId="16">
    <w:abstractNumId w:val="6"/>
  </w:num>
  <w:num w:numId="17">
    <w:abstractNumId w:val="34"/>
  </w:num>
  <w:num w:numId="18">
    <w:abstractNumId w:val="10"/>
  </w:num>
  <w:num w:numId="19">
    <w:abstractNumId w:val="23"/>
  </w:num>
  <w:num w:numId="20">
    <w:abstractNumId w:val="17"/>
  </w:num>
  <w:num w:numId="21">
    <w:abstractNumId w:val="31"/>
  </w:num>
  <w:num w:numId="22">
    <w:abstractNumId w:val="32"/>
  </w:num>
  <w:num w:numId="23">
    <w:abstractNumId w:val="13"/>
  </w:num>
  <w:num w:numId="24">
    <w:abstractNumId w:val="20"/>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6"/>
  </w:num>
  <w:num w:numId="31">
    <w:abstractNumId w:val="3"/>
  </w:num>
  <w:num w:numId="32">
    <w:abstractNumId w:val="11"/>
  </w:num>
  <w:num w:numId="33">
    <w:abstractNumId w:val="7"/>
  </w:num>
  <w:num w:numId="34">
    <w:abstractNumId w:val="8"/>
  </w:num>
  <w:num w:numId="35">
    <w:abstractNumId w:val="12"/>
  </w:num>
  <w:num w:numId="36">
    <w:abstractNumId w:val="0"/>
  </w:num>
  <w:num w:numId="37">
    <w:abstractNumId w:val="2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4"/>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33"/>
  </w:num>
  <w:num w:numId="52">
    <w:abstractNumId w:val="16"/>
  </w:num>
  <w:num w:numId="53">
    <w:abstractNumId w:val="16"/>
  </w:num>
  <w:num w:numId="54">
    <w:abstractNumId w:val="1"/>
  </w:num>
  <w:num w:numId="55">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03321"/>
    <w:rsid w:val="00004D6D"/>
    <w:rsid w:val="00004FE5"/>
    <w:rsid w:val="00011720"/>
    <w:rsid w:val="000147CD"/>
    <w:rsid w:val="000151E5"/>
    <w:rsid w:val="00017C09"/>
    <w:rsid w:val="00027FC5"/>
    <w:rsid w:val="000309EA"/>
    <w:rsid w:val="0003223B"/>
    <w:rsid w:val="00041410"/>
    <w:rsid w:val="00046059"/>
    <w:rsid w:val="000460E1"/>
    <w:rsid w:val="000467D4"/>
    <w:rsid w:val="000478E4"/>
    <w:rsid w:val="00047E2A"/>
    <w:rsid w:val="00050EDB"/>
    <w:rsid w:val="000570E0"/>
    <w:rsid w:val="00057392"/>
    <w:rsid w:val="000602BD"/>
    <w:rsid w:val="00060F4C"/>
    <w:rsid w:val="00062EC6"/>
    <w:rsid w:val="00070F0B"/>
    <w:rsid w:val="00073DBA"/>
    <w:rsid w:val="00074E08"/>
    <w:rsid w:val="0007554D"/>
    <w:rsid w:val="000807E7"/>
    <w:rsid w:val="00081B06"/>
    <w:rsid w:val="00081BBC"/>
    <w:rsid w:val="000823A7"/>
    <w:rsid w:val="000837C1"/>
    <w:rsid w:val="000855B6"/>
    <w:rsid w:val="00090387"/>
    <w:rsid w:val="00092D31"/>
    <w:rsid w:val="00094571"/>
    <w:rsid w:val="00095904"/>
    <w:rsid w:val="00095E4B"/>
    <w:rsid w:val="000A1DE4"/>
    <w:rsid w:val="000A2719"/>
    <w:rsid w:val="000A2C90"/>
    <w:rsid w:val="000A3299"/>
    <w:rsid w:val="000A3AAC"/>
    <w:rsid w:val="000A4BE8"/>
    <w:rsid w:val="000A5B9D"/>
    <w:rsid w:val="000A5C62"/>
    <w:rsid w:val="000A7F13"/>
    <w:rsid w:val="000B1FCE"/>
    <w:rsid w:val="000B2B06"/>
    <w:rsid w:val="000C2E2F"/>
    <w:rsid w:val="000C453F"/>
    <w:rsid w:val="000C4EB1"/>
    <w:rsid w:val="000C5FF7"/>
    <w:rsid w:val="000C7ED3"/>
    <w:rsid w:val="000D1B0E"/>
    <w:rsid w:val="000D2EBA"/>
    <w:rsid w:val="000D39F9"/>
    <w:rsid w:val="000D48E8"/>
    <w:rsid w:val="000D5BCA"/>
    <w:rsid w:val="000E2A4E"/>
    <w:rsid w:val="000F1A0F"/>
    <w:rsid w:val="000F611D"/>
    <w:rsid w:val="000F654C"/>
    <w:rsid w:val="00100CC1"/>
    <w:rsid w:val="00112223"/>
    <w:rsid w:val="00112DF7"/>
    <w:rsid w:val="001162C7"/>
    <w:rsid w:val="00120506"/>
    <w:rsid w:val="00122105"/>
    <w:rsid w:val="00122C84"/>
    <w:rsid w:val="00122F6E"/>
    <w:rsid w:val="0012573C"/>
    <w:rsid w:val="00126BFC"/>
    <w:rsid w:val="00137C18"/>
    <w:rsid w:val="00140455"/>
    <w:rsid w:val="00140FA7"/>
    <w:rsid w:val="00142178"/>
    <w:rsid w:val="00147815"/>
    <w:rsid w:val="00150EAB"/>
    <w:rsid w:val="00154D8E"/>
    <w:rsid w:val="001578C7"/>
    <w:rsid w:val="0016050F"/>
    <w:rsid w:val="0016202D"/>
    <w:rsid w:val="00164786"/>
    <w:rsid w:val="001729AB"/>
    <w:rsid w:val="00173825"/>
    <w:rsid w:val="00175A1F"/>
    <w:rsid w:val="001760DA"/>
    <w:rsid w:val="001821FF"/>
    <w:rsid w:val="00185C73"/>
    <w:rsid w:val="00185CD4"/>
    <w:rsid w:val="001872E5"/>
    <w:rsid w:val="0019419B"/>
    <w:rsid w:val="00197E3F"/>
    <w:rsid w:val="001B6DE1"/>
    <w:rsid w:val="001C04A8"/>
    <w:rsid w:val="001C1DCF"/>
    <w:rsid w:val="001C1E38"/>
    <w:rsid w:val="001C1F25"/>
    <w:rsid w:val="001C29D2"/>
    <w:rsid w:val="001C62F4"/>
    <w:rsid w:val="001C7D48"/>
    <w:rsid w:val="001D0445"/>
    <w:rsid w:val="001D51FE"/>
    <w:rsid w:val="001D66A5"/>
    <w:rsid w:val="001D79A3"/>
    <w:rsid w:val="001E0FF1"/>
    <w:rsid w:val="001E1BCB"/>
    <w:rsid w:val="001E3B63"/>
    <w:rsid w:val="001E521E"/>
    <w:rsid w:val="001E7E00"/>
    <w:rsid w:val="001F01ED"/>
    <w:rsid w:val="001F25D4"/>
    <w:rsid w:val="001F4B19"/>
    <w:rsid w:val="001F515B"/>
    <w:rsid w:val="001F5A2A"/>
    <w:rsid w:val="001F7A9B"/>
    <w:rsid w:val="00202445"/>
    <w:rsid w:val="0020313D"/>
    <w:rsid w:val="00203315"/>
    <w:rsid w:val="00204FAA"/>
    <w:rsid w:val="00207195"/>
    <w:rsid w:val="00207E3F"/>
    <w:rsid w:val="0021435D"/>
    <w:rsid w:val="00217393"/>
    <w:rsid w:val="002234B9"/>
    <w:rsid w:val="00225125"/>
    <w:rsid w:val="002261EF"/>
    <w:rsid w:val="00226B18"/>
    <w:rsid w:val="00235FD7"/>
    <w:rsid w:val="0024187A"/>
    <w:rsid w:val="00241C4C"/>
    <w:rsid w:val="0024330D"/>
    <w:rsid w:val="00243B61"/>
    <w:rsid w:val="00246EC0"/>
    <w:rsid w:val="00247393"/>
    <w:rsid w:val="00251D0D"/>
    <w:rsid w:val="00252265"/>
    <w:rsid w:val="0025238A"/>
    <w:rsid w:val="002538BB"/>
    <w:rsid w:val="00255DF0"/>
    <w:rsid w:val="00256CA2"/>
    <w:rsid w:val="00264A52"/>
    <w:rsid w:val="00265793"/>
    <w:rsid w:val="00266124"/>
    <w:rsid w:val="00277559"/>
    <w:rsid w:val="002834E7"/>
    <w:rsid w:val="0028439A"/>
    <w:rsid w:val="00294D8C"/>
    <w:rsid w:val="00295B6C"/>
    <w:rsid w:val="002964AC"/>
    <w:rsid w:val="002A0559"/>
    <w:rsid w:val="002A1034"/>
    <w:rsid w:val="002A126D"/>
    <w:rsid w:val="002A4AD8"/>
    <w:rsid w:val="002B7AA3"/>
    <w:rsid w:val="002C210C"/>
    <w:rsid w:val="002C35DC"/>
    <w:rsid w:val="002D03D8"/>
    <w:rsid w:val="002D0805"/>
    <w:rsid w:val="002D0A92"/>
    <w:rsid w:val="002D1BAA"/>
    <w:rsid w:val="002D60A0"/>
    <w:rsid w:val="002D724B"/>
    <w:rsid w:val="002E2753"/>
    <w:rsid w:val="002E5928"/>
    <w:rsid w:val="002E7B11"/>
    <w:rsid w:val="002F16CD"/>
    <w:rsid w:val="002F178F"/>
    <w:rsid w:val="002F25E9"/>
    <w:rsid w:val="002F2873"/>
    <w:rsid w:val="002F7200"/>
    <w:rsid w:val="003001E5"/>
    <w:rsid w:val="00304818"/>
    <w:rsid w:val="003067CC"/>
    <w:rsid w:val="00313D53"/>
    <w:rsid w:val="003211B0"/>
    <w:rsid w:val="003304A5"/>
    <w:rsid w:val="00330B61"/>
    <w:rsid w:val="003341BF"/>
    <w:rsid w:val="003353FB"/>
    <w:rsid w:val="00336BA9"/>
    <w:rsid w:val="00347230"/>
    <w:rsid w:val="00352E29"/>
    <w:rsid w:val="00355DE4"/>
    <w:rsid w:val="003609DC"/>
    <w:rsid w:val="003622E3"/>
    <w:rsid w:val="0036451D"/>
    <w:rsid w:val="0036540D"/>
    <w:rsid w:val="003737BF"/>
    <w:rsid w:val="00373D18"/>
    <w:rsid w:val="00375AFB"/>
    <w:rsid w:val="00381ACE"/>
    <w:rsid w:val="003847EA"/>
    <w:rsid w:val="00385226"/>
    <w:rsid w:val="003919D8"/>
    <w:rsid w:val="003957FF"/>
    <w:rsid w:val="003A1856"/>
    <w:rsid w:val="003A27E6"/>
    <w:rsid w:val="003A3097"/>
    <w:rsid w:val="003A6B72"/>
    <w:rsid w:val="003A6F4F"/>
    <w:rsid w:val="003A7FEA"/>
    <w:rsid w:val="003B1F2A"/>
    <w:rsid w:val="003B2E13"/>
    <w:rsid w:val="003B5208"/>
    <w:rsid w:val="003B700F"/>
    <w:rsid w:val="003C11D5"/>
    <w:rsid w:val="003C171F"/>
    <w:rsid w:val="003C3C8C"/>
    <w:rsid w:val="003C5E6B"/>
    <w:rsid w:val="003D169A"/>
    <w:rsid w:val="003D30DC"/>
    <w:rsid w:val="003D49E1"/>
    <w:rsid w:val="003D5785"/>
    <w:rsid w:val="003D6F1D"/>
    <w:rsid w:val="003E2353"/>
    <w:rsid w:val="003E6481"/>
    <w:rsid w:val="003E653C"/>
    <w:rsid w:val="003E7B4D"/>
    <w:rsid w:val="003F0F6B"/>
    <w:rsid w:val="003F1638"/>
    <w:rsid w:val="003F3ADE"/>
    <w:rsid w:val="00402DFF"/>
    <w:rsid w:val="0040348F"/>
    <w:rsid w:val="00405ECA"/>
    <w:rsid w:val="004076D8"/>
    <w:rsid w:val="004079F7"/>
    <w:rsid w:val="004121A2"/>
    <w:rsid w:val="004153A7"/>
    <w:rsid w:val="004160BB"/>
    <w:rsid w:val="00422D22"/>
    <w:rsid w:val="00432EEB"/>
    <w:rsid w:val="00435E45"/>
    <w:rsid w:val="0043647F"/>
    <w:rsid w:val="00445E20"/>
    <w:rsid w:val="00446AB1"/>
    <w:rsid w:val="00447032"/>
    <w:rsid w:val="00447C3E"/>
    <w:rsid w:val="0045319E"/>
    <w:rsid w:val="00463184"/>
    <w:rsid w:val="004633D9"/>
    <w:rsid w:val="00463832"/>
    <w:rsid w:val="004855CB"/>
    <w:rsid w:val="00485F67"/>
    <w:rsid w:val="004946A1"/>
    <w:rsid w:val="00495703"/>
    <w:rsid w:val="004A11E4"/>
    <w:rsid w:val="004A2269"/>
    <w:rsid w:val="004B5589"/>
    <w:rsid w:val="004B6469"/>
    <w:rsid w:val="004C19A5"/>
    <w:rsid w:val="004C1B35"/>
    <w:rsid w:val="004C3F5B"/>
    <w:rsid w:val="004C49AF"/>
    <w:rsid w:val="004C707F"/>
    <w:rsid w:val="004D1347"/>
    <w:rsid w:val="004D48C2"/>
    <w:rsid w:val="004D4FAF"/>
    <w:rsid w:val="004D736C"/>
    <w:rsid w:val="004E14EE"/>
    <w:rsid w:val="004E5A1C"/>
    <w:rsid w:val="004E63A2"/>
    <w:rsid w:val="004E6526"/>
    <w:rsid w:val="004E70AC"/>
    <w:rsid w:val="004F0DE7"/>
    <w:rsid w:val="004F3B72"/>
    <w:rsid w:val="004F649E"/>
    <w:rsid w:val="004F6860"/>
    <w:rsid w:val="005020B5"/>
    <w:rsid w:val="00503A8B"/>
    <w:rsid w:val="00504965"/>
    <w:rsid w:val="005056FB"/>
    <w:rsid w:val="00505E2E"/>
    <w:rsid w:val="005115B8"/>
    <w:rsid w:val="00515294"/>
    <w:rsid w:val="00515521"/>
    <w:rsid w:val="00516572"/>
    <w:rsid w:val="00516E86"/>
    <w:rsid w:val="00521212"/>
    <w:rsid w:val="005225E1"/>
    <w:rsid w:val="00522B4E"/>
    <w:rsid w:val="00524BDC"/>
    <w:rsid w:val="005266AB"/>
    <w:rsid w:val="0052741D"/>
    <w:rsid w:val="00531987"/>
    <w:rsid w:val="00532483"/>
    <w:rsid w:val="00532E6A"/>
    <w:rsid w:val="00536BC7"/>
    <w:rsid w:val="005453C0"/>
    <w:rsid w:val="00546DE1"/>
    <w:rsid w:val="00547759"/>
    <w:rsid w:val="00553912"/>
    <w:rsid w:val="005607A2"/>
    <w:rsid w:val="00564846"/>
    <w:rsid w:val="00567F19"/>
    <w:rsid w:val="00570DAC"/>
    <w:rsid w:val="00577895"/>
    <w:rsid w:val="00577D5B"/>
    <w:rsid w:val="00580E3F"/>
    <w:rsid w:val="005842DF"/>
    <w:rsid w:val="00586EDA"/>
    <w:rsid w:val="00587931"/>
    <w:rsid w:val="00595628"/>
    <w:rsid w:val="005A1A5E"/>
    <w:rsid w:val="005A2ADD"/>
    <w:rsid w:val="005A3DD0"/>
    <w:rsid w:val="005A4997"/>
    <w:rsid w:val="005B05BA"/>
    <w:rsid w:val="005B3410"/>
    <w:rsid w:val="005B7AED"/>
    <w:rsid w:val="005B7FE8"/>
    <w:rsid w:val="005C2CB7"/>
    <w:rsid w:val="005C3132"/>
    <w:rsid w:val="005C4393"/>
    <w:rsid w:val="005C48D7"/>
    <w:rsid w:val="005D0E57"/>
    <w:rsid w:val="005D1ED1"/>
    <w:rsid w:val="005D4AF1"/>
    <w:rsid w:val="005E199A"/>
    <w:rsid w:val="005E6312"/>
    <w:rsid w:val="005F0895"/>
    <w:rsid w:val="005F5ACA"/>
    <w:rsid w:val="005F7B2D"/>
    <w:rsid w:val="0060146F"/>
    <w:rsid w:val="0060187F"/>
    <w:rsid w:val="006045FA"/>
    <w:rsid w:val="00604F41"/>
    <w:rsid w:val="00606146"/>
    <w:rsid w:val="00613666"/>
    <w:rsid w:val="00616551"/>
    <w:rsid w:val="00622AB9"/>
    <w:rsid w:val="0062346F"/>
    <w:rsid w:val="00625A81"/>
    <w:rsid w:val="006306DB"/>
    <w:rsid w:val="00632AFB"/>
    <w:rsid w:val="00633A39"/>
    <w:rsid w:val="00633BF2"/>
    <w:rsid w:val="006347C7"/>
    <w:rsid w:val="00635C88"/>
    <w:rsid w:val="006365C4"/>
    <w:rsid w:val="00642B78"/>
    <w:rsid w:val="00643C52"/>
    <w:rsid w:val="00647628"/>
    <w:rsid w:val="00647B26"/>
    <w:rsid w:val="00654BC0"/>
    <w:rsid w:val="00656F4A"/>
    <w:rsid w:val="00661D80"/>
    <w:rsid w:val="00662918"/>
    <w:rsid w:val="00672689"/>
    <w:rsid w:val="006730C5"/>
    <w:rsid w:val="0067519B"/>
    <w:rsid w:val="00675755"/>
    <w:rsid w:val="00682422"/>
    <w:rsid w:val="00682548"/>
    <w:rsid w:val="00682A63"/>
    <w:rsid w:val="006847BA"/>
    <w:rsid w:val="006854BE"/>
    <w:rsid w:val="00687234"/>
    <w:rsid w:val="00687F34"/>
    <w:rsid w:val="006911FE"/>
    <w:rsid w:val="00693B35"/>
    <w:rsid w:val="006948E5"/>
    <w:rsid w:val="00694990"/>
    <w:rsid w:val="006A2BD3"/>
    <w:rsid w:val="006A4E78"/>
    <w:rsid w:val="006A5AD9"/>
    <w:rsid w:val="006A6F07"/>
    <w:rsid w:val="006B085F"/>
    <w:rsid w:val="006B5100"/>
    <w:rsid w:val="006B625E"/>
    <w:rsid w:val="006B74B5"/>
    <w:rsid w:val="006C0A3C"/>
    <w:rsid w:val="006C4385"/>
    <w:rsid w:val="006C5C65"/>
    <w:rsid w:val="006C5D0E"/>
    <w:rsid w:val="006C5D9A"/>
    <w:rsid w:val="006D2DE6"/>
    <w:rsid w:val="006D79D6"/>
    <w:rsid w:val="006E1722"/>
    <w:rsid w:val="006E770C"/>
    <w:rsid w:val="006E7BF8"/>
    <w:rsid w:val="006F0A7F"/>
    <w:rsid w:val="006F3385"/>
    <w:rsid w:val="006F5644"/>
    <w:rsid w:val="006F5B30"/>
    <w:rsid w:val="006F66D2"/>
    <w:rsid w:val="006F74B0"/>
    <w:rsid w:val="007022E9"/>
    <w:rsid w:val="007027C1"/>
    <w:rsid w:val="00704FCE"/>
    <w:rsid w:val="007050E7"/>
    <w:rsid w:val="00706B2C"/>
    <w:rsid w:val="00707A70"/>
    <w:rsid w:val="007125E5"/>
    <w:rsid w:val="0071740F"/>
    <w:rsid w:val="00720D94"/>
    <w:rsid w:val="00724E3D"/>
    <w:rsid w:val="00727D29"/>
    <w:rsid w:val="00730D2B"/>
    <w:rsid w:val="00732D5A"/>
    <w:rsid w:val="00734175"/>
    <w:rsid w:val="00734938"/>
    <w:rsid w:val="007378B9"/>
    <w:rsid w:val="00740E50"/>
    <w:rsid w:val="00741671"/>
    <w:rsid w:val="007435B6"/>
    <w:rsid w:val="00743F79"/>
    <w:rsid w:val="00752C35"/>
    <w:rsid w:val="007534F7"/>
    <w:rsid w:val="00754BED"/>
    <w:rsid w:val="00756254"/>
    <w:rsid w:val="00756469"/>
    <w:rsid w:val="00756835"/>
    <w:rsid w:val="00756A16"/>
    <w:rsid w:val="00765B24"/>
    <w:rsid w:val="00770BBF"/>
    <w:rsid w:val="00770EAE"/>
    <w:rsid w:val="00772D31"/>
    <w:rsid w:val="00776008"/>
    <w:rsid w:val="00777DC7"/>
    <w:rsid w:val="00784257"/>
    <w:rsid w:val="00784CC1"/>
    <w:rsid w:val="00791CF8"/>
    <w:rsid w:val="00792CE6"/>
    <w:rsid w:val="00795ECF"/>
    <w:rsid w:val="007962F9"/>
    <w:rsid w:val="007A036F"/>
    <w:rsid w:val="007A361C"/>
    <w:rsid w:val="007A5173"/>
    <w:rsid w:val="007A6073"/>
    <w:rsid w:val="007A7DAF"/>
    <w:rsid w:val="007B200F"/>
    <w:rsid w:val="007B3851"/>
    <w:rsid w:val="007B4A95"/>
    <w:rsid w:val="007C04F4"/>
    <w:rsid w:val="007C7D07"/>
    <w:rsid w:val="007D29E1"/>
    <w:rsid w:val="007D4BF7"/>
    <w:rsid w:val="007D672C"/>
    <w:rsid w:val="007E15BF"/>
    <w:rsid w:val="007E2328"/>
    <w:rsid w:val="007E53CE"/>
    <w:rsid w:val="007E7272"/>
    <w:rsid w:val="007F08F8"/>
    <w:rsid w:val="007F13F6"/>
    <w:rsid w:val="007F5F73"/>
    <w:rsid w:val="008012FE"/>
    <w:rsid w:val="00801E57"/>
    <w:rsid w:val="00805348"/>
    <w:rsid w:val="00805571"/>
    <w:rsid w:val="008103DC"/>
    <w:rsid w:val="00810455"/>
    <w:rsid w:val="00811D80"/>
    <w:rsid w:val="008136AB"/>
    <w:rsid w:val="00814878"/>
    <w:rsid w:val="0081614A"/>
    <w:rsid w:val="00816C1B"/>
    <w:rsid w:val="0081724F"/>
    <w:rsid w:val="00823836"/>
    <w:rsid w:val="0082565A"/>
    <w:rsid w:val="00825A23"/>
    <w:rsid w:val="0082757D"/>
    <w:rsid w:val="00833535"/>
    <w:rsid w:val="00834FC1"/>
    <w:rsid w:val="00836C2B"/>
    <w:rsid w:val="0084026C"/>
    <w:rsid w:val="008403F2"/>
    <w:rsid w:val="00843C22"/>
    <w:rsid w:val="00845981"/>
    <w:rsid w:val="008518BA"/>
    <w:rsid w:val="00851A16"/>
    <w:rsid w:val="00851D60"/>
    <w:rsid w:val="00856357"/>
    <w:rsid w:val="00862B3C"/>
    <w:rsid w:val="00863DAA"/>
    <w:rsid w:val="00874EF8"/>
    <w:rsid w:val="008803C5"/>
    <w:rsid w:val="008852F0"/>
    <w:rsid w:val="00891D8C"/>
    <w:rsid w:val="00892B3E"/>
    <w:rsid w:val="0089583A"/>
    <w:rsid w:val="008A1E87"/>
    <w:rsid w:val="008A2212"/>
    <w:rsid w:val="008A3397"/>
    <w:rsid w:val="008A4D0D"/>
    <w:rsid w:val="008A6B62"/>
    <w:rsid w:val="008A7B87"/>
    <w:rsid w:val="008B0C75"/>
    <w:rsid w:val="008B0D8B"/>
    <w:rsid w:val="008B6980"/>
    <w:rsid w:val="008C10B1"/>
    <w:rsid w:val="008C1BFD"/>
    <w:rsid w:val="008C2A6D"/>
    <w:rsid w:val="008C347B"/>
    <w:rsid w:val="008C5618"/>
    <w:rsid w:val="008D0ECA"/>
    <w:rsid w:val="008D4671"/>
    <w:rsid w:val="008D5192"/>
    <w:rsid w:val="008D52AC"/>
    <w:rsid w:val="008D7560"/>
    <w:rsid w:val="008E0A2F"/>
    <w:rsid w:val="008E41A7"/>
    <w:rsid w:val="008E605E"/>
    <w:rsid w:val="008F0730"/>
    <w:rsid w:val="008F0E31"/>
    <w:rsid w:val="008F3DC9"/>
    <w:rsid w:val="008F4459"/>
    <w:rsid w:val="00901018"/>
    <w:rsid w:val="00901DA9"/>
    <w:rsid w:val="00906532"/>
    <w:rsid w:val="00906B29"/>
    <w:rsid w:val="00913DC3"/>
    <w:rsid w:val="00914638"/>
    <w:rsid w:val="009156F9"/>
    <w:rsid w:val="00917623"/>
    <w:rsid w:val="0092053C"/>
    <w:rsid w:val="00922DAB"/>
    <w:rsid w:val="009237FF"/>
    <w:rsid w:val="0092408A"/>
    <w:rsid w:val="009266F2"/>
    <w:rsid w:val="00941ADB"/>
    <w:rsid w:val="0094285F"/>
    <w:rsid w:val="00944BA4"/>
    <w:rsid w:val="00946758"/>
    <w:rsid w:val="00952428"/>
    <w:rsid w:val="009525E0"/>
    <w:rsid w:val="0095725B"/>
    <w:rsid w:val="00957AB8"/>
    <w:rsid w:val="00963A5E"/>
    <w:rsid w:val="00971DED"/>
    <w:rsid w:val="009731F6"/>
    <w:rsid w:val="00974665"/>
    <w:rsid w:val="00976411"/>
    <w:rsid w:val="00976BF2"/>
    <w:rsid w:val="0098278A"/>
    <w:rsid w:val="00984773"/>
    <w:rsid w:val="00987594"/>
    <w:rsid w:val="00990459"/>
    <w:rsid w:val="00990F3A"/>
    <w:rsid w:val="009918FC"/>
    <w:rsid w:val="00991E73"/>
    <w:rsid w:val="00992FFB"/>
    <w:rsid w:val="00994BE6"/>
    <w:rsid w:val="00997BA1"/>
    <w:rsid w:val="009A4473"/>
    <w:rsid w:val="009A709A"/>
    <w:rsid w:val="009B1E31"/>
    <w:rsid w:val="009C75AF"/>
    <w:rsid w:val="009C7854"/>
    <w:rsid w:val="009C7F64"/>
    <w:rsid w:val="009D321C"/>
    <w:rsid w:val="009D737C"/>
    <w:rsid w:val="009E0098"/>
    <w:rsid w:val="009E0EF4"/>
    <w:rsid w:val="009E1F4E"/>
    <w:rsid w:val="009E4215"/>
    <w:rsid w:val="009E7333"/>
    <w:rsid w:val="009F44DA"/>
    <w:rsid w:val="00A022E7"/>
    <w:rsid w:val="00A11D3C"/>
    <w:rsid w:val="00A14C37"/>
    <w:rsid w:val="00A15E69"/>
    <w:rsid w:val="00A2313A"/>
    <w:rsid w:val="00A31AF6"/>
    <w:rsid w:val="00A325A6"/>
    <w:rsid w:val="00A34B64"/>
    <w:rsid w:val="00A35FDA"/>
    <w:rsid w:val="00A36B48"/>
    <w:rsid w:val="00A36DB0"/>
    <w:rsid w:val="00A37BF5"/>
    <w:rsid w:val="00A428D8"/>
    <w:rsid w:val="00A4702D"/>
    <w:rsid w:val="00A4753C"/>
    <w:rsid w:val="00A4758B"/>
    <w:rsid w:val="00A52EDE"/>
    <w:rsid w:val="00A63C5E"/>
    <w:rsid w:val="00A668C5"/>
    <w:rsid w:val="00A72545"/>
    <w:rsid w:val="00A737A5"/>
    <w:rsid w:val="00A73EB0"/>
    <w:rsid w:val="00A743BA"/>
    <w:rsid w:val="00A801C6"/>
    <w:rsid w:val="00A81C4E"/>
    <w:rsid w:val="00A82064"/>
    <w:rsid w:val="00A86353"/>
    <w:rsid w:val="00A9250A"/>
    <w:rsid w:val="00A956FF"/>
    <w:rsid w:val="00A973C7"/>
    <w:rsid w:val="00AA27D3"/>
    <w:rsid w:val="00AA6C65"/>
    <w:rsid w:val="00AB1C11"/>
    <w:rsid w:val="00AB2437"/>
    <w:rsid w:val="00AB2E27"/>
    <w:rsid w:val="00AB449C"/>
    <w:rsid w:val="00AC1D9B"/>
    <w:rsid w:val="00AC227B"/>
    <w:rsid w:val="00AC4B2E"/>
    <w:rsid w:val="00AC4D96"/>
    <w:rsid w:val="00AD4920"/>
    <w:rsid w:val="00AD4A49"/>
    <w:rsid w:val="00AD61D9"/>
    <w:rsid w:val="00AD6246"/>
    <w:rsid w:val="00AD6BD4"/>
    <w:rsid w:val="00AD7B21"/>
    <w:rsid w:val="00AD7E75"/>
    <w:rsid w:val="00AE0005"/>
    <w:rsid w:val="00AE2E48"/>
    <w:rsid w:val="00AE34F4"/>
    <w:rsid w:val="00AF4C88"/>
    <w:rsid w:val="00AF5E6D"/>
    <w:rsid w:val="00AF64C2"/>
    <w:rsid w:val="00B0190F"/>
    <w:rsid w:val="00B03542"/>
    <w:rsid w:val="00B063BF"/>
    <w:rsid w:val="00B063FC"/>
    <w:rsid w:val="00B12580"/>
    <w:rsid w:val="00B1753B"/>
    <w:rsid w:val="00B2395F"/>
    <w:rsid w:val="00B24024"/>
    <w:rsid w:val="00B24DE2"/>
    <w:rsid w:val="00B2767A"/>
    <w:rsid w:val="00B320A2"/>
    <w:rsid w:val="00B46088"/>
    <w:rsid w:val="00B460A9"/>
    <w:rsid w:val="00B4733B"/>
    <w:rsid w:val="00B521DE"/>
    <w:rsid w:val="00B53165"/>
    <w:rsid w:val="00B53CB8"/>
    <w:rsid w:val="00B53F81"/>
    <w:rsid w:val="00B5533E"/>
    <w:rsid w:val="00B6466A"/>
    <w:rsid w:val="00B64AB4"/>
    <w:rsid w:val="00B66D86"/>
    <w:rsid w:val="00B743D8"/>
    <w:rsid w:val="00B74929"/>
    <w:rsid w:val="00B94EB3"/>
    <w:rsid w:val="00B95E1A"/>
    <w:rsid w:val="00B9612E"/>
    <w:rsid w:val="00B9749B"/>
    <w:rsid w:val="00BA08C8"/>
    <w:rsid w:val="00BA7E43"/>
    <w:rsid w:val="00BB3F6F"/>
    <w:rsid w:val="00BB4368"/>
    <w:rsid w:val="00BB5342"/>
    <w:rsid w:val="00BC157F"/>
    <w:rsid w:val="00BC3F41"/>
    <w:rsid w:val="00BC48A9"/>
    <w:rsid w:val="00BC64D5"/>
    <w:rsid w:val="00BD011E"/>
    <w:rsid w:val="00BD2397"/>
    <w:rsid w:val="00BD30DA"/>
    <w:rsid w:val="00BD6EA0"/>
    <w:rsid w:val="00BD7BAE"/>
    <w:rsid w:val="00BE1084"/>
    <w:rsid w:val="00BE1392"/>
    <w:rsid w:val="00BE2073"/>
    <w:rsid w:val="00BE5A28"/>
    <w:rsid w:val="00BE7368"/>
    <w:rsid w:val="00BE79BF"/>
    <w:rsid w:val="00BE7C70"/>
    <w:rsid w:val="00BF3AA6"/>
    <w:rsid w:val="00BF7076"/>
    <w:rsid w:val="00C0164D"/>
    <w:rsid w:val="00C01715"/>
    <w:rsid w:val="00C02EEF"/>
    <w:rsid w:val="00C05DE1"/>
    <w:rsid w:val="00C10094"/>
    <w:rsid w:val="00C1052C"/>
    <w:rsid w:val="00C1131B"/>
    <w:rsid w:val="00C15309"/>
    <w:rsid w:val="00C2253C"/>
    <w:rsid w:val="00C25232"/>
    <w:rsid w:val="00C26B1D"/>
    <w:rsid w:val="00C27580"/>
    <w:rsid w:val="00C306A0"/>
    <w:rsid w:val="00C32D23"/>
    <w:rsid w:val="00C33A1A"/>
    <w:rsid w:val="00C4500D"/>
    <w:rsid w:val="00C46BA7"/>
    <w:rsid w:val="00C5076A"/>
    <w:rsid w:val="00C51A81"/>
    <w:rsid w:val="00C57487"/>
    <w:rsid w:val="00C62253"/>
    <w:rsid w:val="00C62806"/>
    <w:rsid w:val="00C64D7A"/>
    <w:rsid w:val="00C64E23"/>
    <w:rsid w:val="00C65238"/>
    <w:rsid w:val="00C65512"/>
    <w:rsid w:val="00C678D2"/>
    <w:rsid w:val="00C70C01"/>
    <w:rsid w:val="00C713AF"/>
    <w:rsid w:val="00C7380A"/>
    <w:rsid w:val="00C80332"/>
    <w:rsid w:val="00C81411"/>
    <w:rsid w:val="00C82240"/>
    <w:rsid w:val="00C82309"/>
    <w:rsid w:val="00C82C24"/>
    <w:rsid w:val="00C83170"/>
    <w:rsid w:val="00C8381C"/>
    <w:rsid w:val="00C8724C"/>
    <w:rsid w:val="00C87E41"/>
    <w:rsid w:val="00C94213"/>
    <w:rsid w:val="00C94553"/>
    <w:rsid w:val="00C94F2A"/>
    <w:rsid w:val="00C963A6"/>
    <w:rsid w:val="00CA18F2"/>
    <w:rsid w:val="00CA2937"/>
    <w:rsid w:val="00CA2AAC"/>
    <w:rsid w:val="00CA2EF3"/>
    <w:rsid w:val="00CA4F56"/>
    <w:rsid w:val="00CB1D3A"/>
    <w:rsid w:val="00CB5956"/>
    <w:rsid w:val="00CC1A25"/>
    <w:rsid w:val="00CC5C38"/>
    <w:rsid w:val="00CE1AA7"/>
    <w:rsid w:val="00CE50E9"/>
    <w:rsid w:val="00CE6E72"/>
    <w:rsid w:val="00CE76E6"/>
    <w:rsid w:val="00CE79D1"/>
    <w:rsid w:val="00CE7B4F"/>
    <w:rsid w:val="00CF072F"/>
    <w:rsid w:val="00CF2EAF"/>
    <w:rsid w:val="00CF3EBB"/>
    <w:rsid w:val="00CF73D3"/>
    <w:rsid w:val="00D005B1"/>
    <w:rsid w:val="00D04032"/>
    <w:rsid w:val="00D041FA"/>
    <w:rsid w:val="00D05613"/>
    <w:rsid w:val="00D10300"/>
    <w:rsid w:val="00D11B8E"/>
    <w:rsid w:val="00D1468C"/>
    <w:rsid w:val="00D20914"/>
    <w:rsid w:val="00D22E97"/>
    <w:rsid w:val="00D245BC"/>
    <w:rsid w:val="00D3073E"/>
    <w:rsid w:val="00D31018"/>
    <w:rsid w:val="00D33006"/>
    <w:rsid w:val="00D379E6"/>
    <w:rsid w:val="00D4235C"/>
    <w:rsid w:val="00D42AFF"/>
    <w:rsid w:val="00D452B6"/>
    <w:rsid w:val="00D453D2"/>
    <w:rsid w:val="00D47620"/>
    <w:rsid w:val="00D52774"/>
    <w:rsid w:val="00D532FF"/>
    <w:rsid w:val="00D548E8"/>
    <w:rsid w:val="00D55FDC"/>
    <w:rsid w:val="00D621D0"/>
    <w:rsid w:val="00D622A3"/>
    <w:rsid w:val="00D62D1C"/>
    <w:rsid w:val="00D6312A"/>
    <w:rsid w:val="00D6349E"/>
    <w:rsid w:val="00D66461"/>
    <w:rsid w:val="00D73748"/>
    <w:rsid w:val="00D74758"/>
    <w:rsid w:val="00D76937"/>
    <w:rsid w:val="00D77BDF"/>
    <w:rsid w:val="00D8138D"/>
    <w:rsid w:val="00D82CBC"/>
    <w:rsid w:val="00D83224"/>
    <w:rsid w:val="00D84B0C"/>
    <w:rsid w:val="00D85D6D"/>
    <w:rsid w:val="00D91BF0"/>
    <w:rsid w:val="00D94DF1"/>
    <w:rsid w:val="00D96683"/>
    <w:rsid w:val="00D96702"/>
    <w:rsid w:val="00DA129D"/>
    <w:rsid w:val="00DA34B2"/>
    <w:rsid w:val="00DA6C40"/>
    <w:rsid w:val="00DA7153"/>
    <w:rsid w:val="00DB0263"/>
    <w:rsid w:val="00DB0C09"/>
    <w:rsid w:val="00DB0ED2"/>
    <w:rsid w:val="00DB1F94"/>
    <w:rsid w:val="00DB2D33"/>
    <w:rsid w:val="00DB2FB6"/>
    <w:rsid w:val="00DB3A83"/>
    <w:rsid w:val="00DB3B5B"/>
    <w:rsid w:val="00DB3ED9"/>
    <w:rsid w:val="00DB6B99"/>
    <w:rsid w:val="00DB7266"/>
    <w:rsid w:val="00DC0A0F"/>
    <w:rsid w:val="00DC0CFD"/>
    <w:rsid w:val="00DC0F02"/>
    <w:rsid w:val="00DC3002"/>
    <w:rsid w:val="00DC46CF"/>
    <w:rsid w:val="00DC4A3F"/>
    <w:rsid w:val="00DC6210"/>
    <w:rsid w:val="00DC7F78"/>
    <w:rsid w:val="00DD05C2"/>
    <w:rsid w:val="00DD23B2"/>
    <w:rsid w:val="00DD3D3D"/>
    <w:rsid w:val="00DD71E3"/>
    <w:rsid w:val="00DE05D8"/>
    <w:rsid w:val="00DE25E5"/>
    <w:rsid w:val="00DE38E0"/>
    <w:rsid w:val="00DE4BB9"/>
    <w:rsid w:val="00DE7482"/>
    <w:rsid w:val="00DF0F1C"/>
    <w:rsid w:val="00DF242A"/>
    <w:rsid w:val="00DF30CD"/>
    <w:rsid w:val="00DF4215"/>
    <w:rsid w:val="00E03730"/>
    <w:rsid w:val="00E04F8A"/>
    <w:rsid w:val="00E053F6"/>
    <w:rsid w:val="00E05984"/>
    <w:rsid w:val="00E0606E"/>
    <w:rsid w:val="00E10DF3"/>
    <w:rsid w:val="00E11D04"/>
    <w:rsid w:val="00E11DC8"/>
    <w:rsid w:val="00E1209A"/>
    <w:rsid w:val="00E13E54"/>
    <w:rsid w:val="00E16475"/>
    <w:rsid w:val="00E1652E"/>
    <w:rsid w:val="00E262C5"/>
    <w:rsid w:val="00E262D5"/>
    <w:rsid w:val="00E26D63"/>
    <w:rsid w:val="00E27C9B"/>
    <w:rsid w:val="00E32E7E"/>
    <w:rsid w:val="00E445F8"/>
    <w:rsid w:val="00E44EB3"/>
    <w:rsid w:val="00E465A9"/>
    <w:rsid w:val="00E540C6"/>
    <w:rsid w:val="00E54E78"/>
    <w:rsid w:val="00E61047"/>
    <w:rsid w:val="00E65320"/>
    <w:rsid w:val="00E7118D"/>
    <w:rsid w:val="00E77C4C"/>
    <w:rsid w:val="00E80742"/>
    <w:rsid w:val="00E85F61"/>
    <w:rsid w:val="00E944DC"/>
    <w:rsid w:val="00E9476E"/>
    <w:rsid w:val="00E962AF"/>
    <w:rsid w:val="00EA3DD8"/>
    <w:rsid w:val="00EA5250"/>
    <w:rsid w:val="00EA5965"/>
    <w:rsid w:val="00EB2BCA"/>
    <w:rsid w:val="00EB4B5B"/>
    <w:rsid w:val="00EB74E6"/>
    <w:rsid w:val="00EC16A4"/>
    <w:rsid w:val="00EC2009"/>
    <w:rsid w:val="00EC576B"/>
    <w:rsid w:val="00EC70B6"/>
    <w:rsid w:val="00ED012A"/>
    <w:rsid w:val="00ED01FA"/>
    <w:rsid w:val="00EE0C8B"/>
    <w:rsid w:val="00EE1B35"/>
    <w:rsid w:val="00EE2D63"/>
    <w:rsid w:val="00EE3773"/>
    <w:rsid w:val="00EE6E3B"/>
    <w:rsid w:val="00EF3F66"/>
    <w:rsid w:val="00F0217B"/>
    <w:rsid w:val="00F03124"/>
    <w:rsid w:val="00F03A61"/>
    <w:rsid w:val="00F05F17"/>
    <w:rsid w:val="00F0611E"/>
    <w:rsid w:val="00F14820"/>
    <w:rsid w:val="00F20475"/>
    <w:rsid w:val="00F20ADF"/>
    <w:rsid w:val="00F2108C"/>
    <w:rsid w:val="00F22665"/>
    <w:rsid w:val="00F23776"/>
    <w:rsid w:val="00F2466D"/>
    <w:rsid w:val="00F257F0"/>
    <w:rsid w:val="00F26435"/>
    <w:rsid w:val="00F27C34"/>
    <w:rsid w:val="00F3113F"/>
    <w:rsid w:val="00F31A1A"/>
    <w:rsid w:val="00F32372"/>
    <w:rsid w:val="00F34F7A"/>
    <w:rsid w:val="00F35980"/>
    <w:rsid w:val="00F35A56"/>
    <w:rsid w:val="00F36BF8"/>
    <w:rsid w:val="00F42098"/>
    <w:rsid w:val="00F44044"/>
    <w:rsid w:val="00F4510B"/>
    <w:rsid w:val="00F54CC0"/>
    <w:rsid w:val="00F56BFE"/>
    <w:rsid w:val="00F573E0"/>
    <w:rsid w:val="00F57CB0"/>
    <w:rsid w:val="00F60131"/>
    <w:rsid w:val="00F6013E"/>
    <w:rsid w:val="00F60803"/>
    <w:rsid w:val="00F61637"/>
    <w:rsid w:val="00F6222A"/>
    <w:rsid w:val="00F63B74"/>
    <w:rsid w:val="00F653B5"/>
    <w:rsid w:val="00F70033"/>
    <w:rsid w:val="00F705FC"/>
    <w:rsid w:val="00F70715"/>
    <w:rsid w:val="00F74EA0"/>
    <w:rsid w:val="00F808E7"/>
    <w:rsid w:val="00F81BC1"/>
    <w:rsid w:val="00F85E07"/>
    <w:rsid w:val="00F85E81"/>
    <w:rsid w:val="00F86619"/>
    <w:rsid w:val="00F87093"/>
    <w:rsid w:val="00F913CD"/>
    <w:rsid w:val="00F916C9"/>
    <w:rsid w:val="00F91813"/>
    <w:rsid w:val="00F921C1"/>
    <w:rsid w:val="00F92DBA"/>
    <w:rsid w:val="00F93090"/>
    <w:rsid w:val="00F9710A"/>
    <w:rsid w:val="00FA0AFB"/>
    <w:rsid w:val="00FA2B40"/>
    <w:rsid w:val="00FA7B1B"/>
    <w:rsid w:val="00FB1987"/>
    <w:rsid w:val="00FB5CF1"/>
    <w:rsid w:val="00FC4810"/>
    <w:rsid w:val="00FC4C55"/>
    <w:rsid w:val="00FC603E"/>
    <w:rsid w:val="00FC69A6"/>
    <w:rsid w:val="00FD1DED"/>
    <w:rsid w:val="00FD5B40"/>
    <w:rsid w:val="00FD6403"/>
    <w:rsid w:val="00FE33F6"/>
    <w:rsid w:val="00FE7D30"/>
    <w:rsid w:val="00FF09E6"/>
    <w:rsid w:val="00FF1E53"/>
    <w:rsid w:val="00FF4FB0"/>
    <w:rsid w:val="00FF7C7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uiPriority="0"/>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F913CD"/>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qForma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rsid w:val="0045319E"/>
    <w:pPr>
      <w:numPr>
        <w:numId w:val="5"/>
      </w:numPr>
      <w:spacing w:before="80" w:after="80"/>
      <w:ind w:left="227" w:hanging="227"/>
    </w:pPr>
    <w:rPr>
      <w:rFonts w:ascii="Arial" w:eastAsia="Times New Roman" w:hAnsi="Arial"/>
      <w:color w:val="auto"/>
      <w:sz w:val="20"/>
      <w:szCs w:val="20"/>
      <w:lang w:eastAsia="en-NZ"/>
    </w:rPr>
  </w:style>
  <w:style w:type="character" w:styleId="FootnoteReference">
    <w:name w:val="footnote reference"/>
    <w:basedOn w:val="DefaultParagraphFont"/>
    <w:locked/>
    <w:rsid w:val="00F6013E"/>
    <w:rPr>
      <w:rFonts w:cs="Times New Roman"/>
      <w:vertAlign w:val="superscript"/>
    </w:rPr>
  </w:style>
  <w:style w:type="paragraph" w:styleId="CommentText">
    <w:name w:val="annotation text"/>
    <w:basedOn w:val="Normal"/>
    <w:link w:val="CommentTextChar"/>
    <w:uiPriority w:val="99"/>
    <w:semiHidden/>
    <w:unhideWhenUsed/>
    <w:locked/>
    <w:rsid w:val="00225125"/>
  </w:style>
  <w:style w:type="character" w:customStyle="1" w:styleId="CommentTextChar">
    <w:name w:val="Comment Text Char"/>
    <w:basedOn w:val="DefaultParagraphFont"/>
    <w:link w:val="CommentText"/>
    <w:uiPriority w:val="99"/>
    <w:semiHidden/>
    <w:rsid w:val="00225125"/>
    <w:rPr>
      <w:rFonts w:asciiTheme="minorHAnsi" w:hAnsiTheme="minorHAnsi"/>
      <w:color w:val="000000" w:themeColor="text1"/>
      <w:sz w:val="24"/>
      <w:szCs w:val="24"/>
      <w:lang w:eastAsia="en-US"/>
    </w:rPr>
  </w:style>
  <w:style w:type="paragraph" w:styleId="ListParagraph">
    <w:name w:val="List Paragraph"/>
    <w:basedOn w:val="Normal"/>
    <w:uiPriority w:val="34"/>
    <w:qFormat/>
    <w:locked/>
    <w:rsid w:val="00C8724C"/>
    <w:pPr>
      <w:ind w:left="720"/>
      <w:contextualSpacing/>
    </w:pPr>
  </w:style>
  <w:style w:type="paragraph" w:customStyle="1" w:styleId="NCEAtablehead">
    <w:name w:val="NCEA table head"/>
    <w:basedOn w:val="Normal"/>
    <w:rsid w:val="00F03A61"/>
    <w:pPr>
      <w:spacing w:before="60" w:after="60"/>
      <w:jc w:val="center"/>
    </w:pPr>
    <w:rPr>
      <w:rFonts w:ascii="Arial" w:eastAsia="Times New Roman" w:hAnsi="Arial" w:cs="Arial"/>
      <w:b/>
      <w:color w:val="auto"/>
      <w:sz w:val="20"/>
      <w:szCs w:val="22"/>
      <w:lang w:val="en-GB" w:eastAsia="en-NZ"/>
    </w:rPr>
  </w:style>
  <w:style w:type="paragraph" w:customStyle="1" w:styleId="Default">
    <w:name w:val="Default"/>
    <w:rsid w:val="00373D18"/>
    <w:pPr>
      <w:autoSpaceDE w:val="0"/>
      <w:autoSpaceDN w:val="0"/>
      <w:adjustRightInd w:val="0"/>
    </w:pPr>
    <w:rPr>
      <w:rFonts w:ascii="Arial" w:hAnsi="Arial" w:cs="Arial"/>
      <w:color w:val="000000"/>
      <w:sz w:val="24"/>
      <w:szCs w:val="24"/>
    </w:rPr>
  </w:style>
  <w:style w:type="paragraph" w:styleId="NoSpacing">
    <w:name w:val="No Spacing"/>
    <w:uiPriority w:val="1"/>
    <w:qFormat/>
    <w:locked/>
    <w:rsid w:val="0092053C"/>
    <w:rPr>
      <w:rFonts w:asciiTheme="minorHAnsi" w:eastAsiaTheme="minorHAnsi" w:hAnsiTheme="minorHAnsi" w:cstheme="minorBidi"/>
      <w:sz w:val="22"/>
      <w:szCs w:val="22"/>
      <w:lang w:eastAsia="en-US"/>
    </w:rPr>
  </w:style>
  <w:style w:type="character" w:styleId="Strong">
    <w:name w:val="Strong"/>
    <w:basedOn w:val="DefaultParagraphFont"/>
    <w:uiPriority w:val="22"/>
    <w:qFormat/>
    <w:locked/>
    <w:rsid w:val="00122F6E"/>
    <w:rPr>
      <w:b/>
      <w:bCs/>
    </w:rPr>
  </w:style>
  <w:style w:type="paragraph" w:styleId="CommentSubject">
    <w:name w:val="annotation subject"/>
    <w:basedOn w:val="CommentText"/>
    <w:next w:val="CommentText"/>
    <w:link w:val="CommentSubjectChar"/>
    <w:uiPriority w:val="99"/>
    <w:semiHidden/>
    <w:unhideWhenUsed/>
    <w:locked/>
    <w:rsid w:val="000467D4"/>
    <w:rPr>
      <w:b/>
      <w:bCs/>
      <w:sz w:val="20"/>
      <w:szCs w:val="20"/>
    </w:rPr>
  </w:style>
  <w:style w:type="character" w:customStyle="1" w:styleId="CommentSubjectChar">
    <w:name w:val="Comment Subject Char"/>
    <w:basedOn w:val="CommentTextChar"/>
    <w:link w:val="CommentSubject"/>
    <w:uiPriority w:val="99"/>
    <w:semiHidden/>
    <w:rsid w:val="000467D4"/>
    <w:rPr>
      <w:rFonts w:asciiTheme="minorHAnsi" w:hAnsiTheme="minorHAnsi"/>
      <w:b/>
      <w:bCs/>
      <w:color w:val="000000" w:themeColor="text1"/>
      <w:sz w:val="24"/>
      <w:szCs w:val="24"/>
      <w:lang w:eastAsia="en-US"/>
    </w:rPr>
  </w:style>
  <w:style w:type="paragraph" w:customStyle="1" w:styleId="NCEAtablebodytextleft2">
    <w:name w:val="NCEA table bodytext left 2"/>
    <w:basedOn w:val="Normal"/>
    <w:rsid w:val="0081724F"/>
    <w:pPr>
      <w:spacing w:before="40" w:after="80"/>
    </w:pPr>
    <w:rPr>
      <w:rFonts w:ascii="Arial" w:eastAsia="Times New Roman" w:hAnsi="Arial"/>
      <w:color w:val="auto"/>
      <w:sz w:val="20"/>
      <w:szCs w:val="20"/>
      <w:lang w:eastAsia="en-NZ"/>
    </w:rPr>
  </w:style>
  <w:style w:type="character" w:styleId="FollowedHyperlink">
    <w:name w:val="FollowedHyperlink"/>
    <w:basedOn w:val="DefaultParagraphFont"/>
    <w:uiPriority w:val="99"/>
    <w:semiHidden/>
    <w:unhideWhenUsed/>
    <w:locked/>
    <w:rsid w:val="009176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048447">
      <w:bodyDiv w:val="1"/>
      <w:marLeft w:val="0"/>
      <w:marRight w:val="0"/>
      <w:marTop w:val="0"/>
      <w:marBottom w:val="0"/>
      <w:divBdr>
        <w:top w:val="none" w:sz="0" w:space="0" w:color="auto"/>
        <w:left w:val="none" w:sz="0" w:space="0" w:color="auto"/>
        <w:bottom w:val="none" w:sz="0" w:space="0" w:color="auto"/>
        <w:right w:val="none" w:sz="0" w:space="0" w:color="auto"/>
      </w:divBdr>
    </w:div>
    <w:div w:id="589893800">
      <w:bodyDiv w:val="1"/>
      <w:marLeft w:val="0"/>
      <w:marRight w:val="0"/>
      <w:marTop w:val="0"/>
      <w:marBottom w:val="0"/>
      <w:divBdr>
        <w:top w:val="none" w:sz="0" w:space="0" w:color="auto"/>
        <w:left w:val="none" w:sz="0" w:space="0" w:color="auto"/>
        <w:bottom w:val="none" w:sz="0" w:space="0" w:color="auto"/>
        <w:right w:val="none" w:sz="0" w:space="0" w:color="auto"/>
      </w:divBdr>
    </w:div>
    <w:div w:id="871958949">
      <w:bodyDiv w:val="1"/>
      <w:marLeft w:val="0"/>
      <w:marRight w:val="0"/>
      <w:marTop w:val="0"/>
      <w:marBottom w:val="0"/>
      <w:divBdr>
        <w:top w:val="none" w:sz="0" w:space="0" w:color="auto"/>
        <w:left w:val="none" w:sz="0" w:space="0" w:color="auto"/>
        <w:bottom w:val="none" w:sz="0" w:space="0" w:color="auto"/>
        <w:right w:val="none" w:sz="0" w:space="0" w:color="auto"/>
      </w:divBdr>
    </w:div>
    <w:div w:id="891236325">
      <w:bodyDiv w:val="1"/>
      <w:marLeft w:val="0"/>
      <w:marRight w:val="0"/>
      <w:marTop w:val="0"/>
      <w:marBottom w:val="0"/>
      <w:divBdr>
        <w:top w:val="none" w:sz="0" w:space="0" w:color="auto"/>
        <w:left w:val="none" w:sz="0" w:space="0" w:color="auto"/>
        <w:bottom w:val="none" w:sz="0" w:space="0" w:color="auto"/>
        <w:right w:val="none" w:sz="0" w:space="0" w:color="auto"/>
      </w:divBdr>
    </w:div>
    <w:div w:id="1083989456">
      <w:bodyDiv w:val="1"/>
      <w:marLeft w:val="0"/>
      <w:marRight w:val="0"/>
      <w:marTop w:val="0"/>
      <w:marBottom w:val="0"/>
      <w:divBdr>
        <w:top w:val="none" w:sz="0" w:space="0" w:color="auto"/>
        <w:left w:val="none" w:sz="0" w:space="0" w:color="auto"/>
        <w:bottom w:val="none" w:sz="0" w:space="0" w:color="auto"/>
        <w:right w:val="none" w:sz="0" w:space="0" w:color="auto"/>
      </w:divBdr>
    </w:div>
    <w:div w:id="1817455170">
      <w:bodyDiv w:val="1"/>
      <w:marLeft w:val="0"/>
      <w:marRight w:val="0"/>
      <w:marTop w:val="0"/>
      <w:marBottom w:val="0"/>
      <w:divBdr>
        <w:top w:val="none" w:sz="0" w:space="0" w:color="auto"/>
        <w:left w:val="none" w:sz="0" w:space="0" w:color="auto"/>
        <w:bottom w:val="none" w:sz="0" w:space="0" w:color="auto"/>
        <w:right w:val="none" w:sz="0" w:space="0" w:color="auto"/>
      </w:divBdr>
    </w:div>
    <w:div w:id="1854490491">
      <w:bodyDiv w:val="1"/>
      <w:marLeft w:val="0"/>
      <w:marRight w:val="0"/>
      <w:marTop w:val="0"/>
      <w:marBottom w:val="0"/>
      <w:divBdr>
        <w:top w:val="none" w:sz="0" w:space="0" w:color="auto"/>
        <w:left w:val="none" w:sz="0" w:space="0" w:color="auto"/>
        <w:bottom w:val="none" w:sz="0" w:space="0" w:color="auto"/>
        <w:right w:val="none" w:sz="0" w:space="0" w:color="auto"/>
      </w:divBdr>
    </w:div>
    <w:div w:id="1864125143">
      <w:bodyDiv w:val="1"/>
      <w:marLeft w:val="0"/>
      <w:marRight w:val="0"/>
      <w:marTop w:val="0"/>
      <w:marBottom w:val="0"/>
      <w:divBdr>
        <w:top w:val="none" w:sz="0" w:space="0" w:color="auto"/>
        <w:left w:val="none" w:sz="0" w:space="0" w:color="auto"/>
        <w:bottom w:val="none" w:sz="0" w:space="0" w:color="auto"/>
        <w:right w:val="none" w:sz="0" w:space="0" w:color="auto"/>
      </w:divBdr>
    </w:div>
    <w:div w:id="1882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2432107073444615897C3659198B2452"/>
        <w:category>
          <w:name w:val="General"/>
          <w:gallery w:val="placeholder"/>
        </w:category>
        <w:types>
          <w:type w:val="bbPlcHdr"/>
        </w:types>
        <w:behaviors>
          <w:behavior w:val="content"/>
        </w:behaviors>
        <w:guid w:val="{CBB8E531-C609-4CC6-AA10-D12A900275A1}"/>
      </w:docPartPr>
      <w:docPartBody>
        <w:p w:rsidR="00466203" w:rsidRDefault="00CB1E88" w:rsidP="00CB1E88">
          <w:pPr>
            <w:pStyle w:val="2432107073444615897C3659198B2452"/>
          </w:pPr>
          <w:r w:rsidRPr="00490F97">
            <w:rPr>
              <w:rStyle w:val="PlaceholderText"/>
            </w:rPr>
            <w:t>Click here to enter text.</w:t>
          </w:r>
        </w:p>
      </w:docPartBody>
    </w:docPart>
    <w:docPart>
      <w:docPartPr>
        <w:name w:val="06B36E8ADC564BB8B42E71A1E39543C1"/>
        <w:category>
          <w:name w:val="General"/>
          <w:gallery w:val="placeholder"/>
        </w:category>
        <w:types>
          <w:type w:val="bbPlcHdr"/>
        </w:types>
        <w:behaviors>
          <w:behavior w:val="content"/>
        </w:behaviors>
        <w:guid w:val="{602F9B6F-092A-4D8F-A930-6D7A6E7BEEE9}"/>
      </w:docPartPr>
      <w:docPartBody>
        <w:p w:rsidR="00466203" w:rsidRDefault="00CB1E88" w:rsidP="00CB1E88">
          <w:pPr>
            <w:pStyle w:val="06B36E8ADC564BB8B42E71A1E39543C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55BAC"/>
    <w:rsid w:val="000A075B"/>
    <w:rsid w:val="000D646D"/>
    <w:rsid w:val="000D7321"/>
    <w:rsid w:val="001434F1"/>
    <w:rsid w:val="00147019"/>
    <w:rsid w:val="00167FD0"/>
    <w:rsid w:val="001B2003"/>
    <w:rsid w:val="001B3EB6"/>
    <w:rsid w:val="001E703F"/>
    <w:rsid w:val="001F18D7"/>
    <w:rsid w:val="00245AC8"/>
    <w:rsid w:val="0025243E"/>
    <w:rsid w:val="00252A60"/>
    <w:rsid w:val="002A120F"/>
    <w:rsid w:val="002E54DB"/>
    <w:rsid w:val="00324315"/>
    <w:rsid w:val="00342126"/>
    <w:rsid w:val="003D7123"/>
    <w:rsid w:val="003E68DE"/>
    <w:rsid w:val="003F5D38"/>
    <w:rsid w:val="00400962"/>
    <w:rsid w:val="0044076E"/>
    <w:rsid w:val="00445CC2"/>
    <w:rsid w:val="00466203"/>
    <w:rsid w:val="00474B7B"/>
    <w:rsid w:val="0048460D"/>
    <w:rsid w:val="004A413E"/>
    <w:rsid w:val="004B2387"/>
    <w:rsid w:val="004B3781"/>
    <w:rsid w:val="004B4CF3"/>
    <w:rsid w:val="004C4008"/>
    <w:rsid w:val="00505143"/>
    <w:rsid w:val="00506B7D"/>
    <w:rsid w:val="00536BE7"/>
    <w:rsid w:val="00561817"/>
    <w:rsid w:val="00567B73"/>
    <w:rsid w:val="00580756"/>
    <w:rsid w:val="00581102"/>
    <w:rsid w:val="005E1E13"/>
    <w:rsid w:val="005E6673"/>
    <w:rsid w:val="005F7178"/>
    <w:rsid w:val="005F7535"/>
    <w:rsid w:val="0061395A"/>
    <w:rsid w:val="006239AA"/>
    <w:rsid w:val="00674BBD"/>
    <w:rsid w:val="00691A83"/>
    <w:rsid w:val="006C643A"/>
    <w:rsid w:val="00756600"/>
    <w:rsid w:val="00763C0A"/>
    <w:rsid w:val="007753CB"/>
    <w:rsid w:val="007D254E"/>
    <w:rsid w:val="00832D2A"/>
    <w:rsid w:val="008620FF"/>
    <w:rsid w:val="008A1B1A"/>
    <w:rsid w:val="008A338D"/>
    <w:rsid w:val="008E5D62"/>
    <w:rsid w:val="008F3F65"/>
    <w:rsid w:val="009015EA"/>
    <w:rsid w:val="00903D1A"/>
    <w:rsid w:val="00904555"/>
    <w:rsid w:val="00921372"/>
    <w:rsid w:val="00923C08"/>
    <w:rsid w:val="009329EE"/>
    <w:rsid w:val="0094632F"/>
    <w:rsid w:val="00947E93"/>
    <w:rsid w:val="0095019B"/>
    <w:rsid w:val="00962B1B"/>
    <w:rsid w:val="009A2A06"/>
    <w:rsid w:val="009C44E2"/>
    <w:rsid w:val="00A07BDD"/>
    <w:rsid w:val="00A4437C"/>
    <w:rsid w:val="00A90B00"/>
    <w:rsid w:val="00AC4CD1"/>
    <w:rsid w:val="00B02208"/>
    <w:rsid w:val="00B24B64"/>
    <w:rsid w:val="00B539F5"/>
    <w:rsid w:val="00B818E2"/>
    <w:rsid w:val="00B87ED1"/>
    <w:rsid w:val="00BC727A"/>
    <w:rsid w:val="00BD010D"/>
    <w:rsid w:val="00BD3521"/>
    <w:rsid w:val="00BF3238"/>
    <w:rsid w:val="00C17C59"/>
    <w:rsid w:val="00C328AF"/>
    <w:rsid w:val="00C43053"/>
    <w:rsid w:val="00C75E79"/>
    <w:rsid w:val="00CB1E88"/>
    <w:rsid w:val="00CD2826"/>
    <w:rsid w:val="00CD4972"/>
    <w:rsid w:val="00D007DF"/>
    <w:rsid w:val="00D02F6A"/>
    <w:rsid w:val="00D10724"/>
    <w:rsid w:val="00D13118"/>
    <w:rsid w:val="00D134A7"/>
    <w:rsid w:val="00D47ADC"/>
    <w:rsid w:val="00D61508"/>
    <w:rsid w:val="00D92E91"/>
    <w:rsid w:val="00DA0833"/>
    <w:rsid w:val="00DB219D"/>
    <w:rsid w:val="00DB2267"/>
    <w:rsid w:val="00DC4B68"/>
    <w:rsid w:val="00DD3A0E"/>
    <w:rsid w:val="00DE463D"/>
    <w:rsid w:val="00E33656"/>
    <w:rsid w:val="00E37D6A"/>
    <w:rsid w:val="00E73E25"/>
    <w:rsid w:val="00E8737F"/>
    <w:rsid w:val="00ED4005"/>
    <w:rsid w:val="00EE07E7"/>
    <w:rsid w:val="00EE39C8"/>
    <w:rsid w:val="00EE3BBB"/>
    <w:rsid w:val="00F02068"/>
    <w:rsid w:val="00F27A4B"/>
    <w:rsid w:val="00F639A3"/>
    <w:rsid w:val="00FB0C27"/>
    <w:rsid w:val="00FB1EBA"/>
    <w:rsid w:val="00FB5664"/>
    <w:rsid w:val="00FD7E98"/>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46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6A8A4145B04447C38E95BAE18D9000C6">
    <w:name w:val="6A8A4145B04447C38E95BAE18D9000C6"/>
    <w:rsid w:val="00CB1E88"/>
    <w:rPr>
      <w:lang w:val="en-US" w:eastAsia="en-US"/>
    </w:rPr>
  </w:style>
  <w:style w:type="paragraph" w:customStyle="1" w:styleId="2432107073444615897C3659198B2452">
    <w:name w:val="2432107073444615897C3659198B2452"/>
    <w:rsid w:val="00CB1E88"/>
    <w:rPr>
      <w:lang w:val="en-US" w:eastAsia="en-US"/>
    </w:rPr>
  </w:style>
  <w:style w:type="paragraph" w:customStyle="1" w:styleId="06B36E8ADC564BB8B42E71A1E39543C1">
    <w:name w:val="06B36E8ADC564BB8B42E71A1E39543C1"/>
    <w:rsid w:val="00CB1E88"/>
    <w:rPr>
      <w:lang w:val="en-US" w:eastAsia="en-US"/>
    </w:rPr>
  </w:style>
  <w:style w:type="paragraph" w:customStyle="1" w:styleId="2927887B5E094D4882B16041E0863C0E">
    <w:name w:val="2927887B5E094D4882B16041E0863C0E"/>
    <w:rsid w:val="00D92E91"/>
    <w:rPr>
      <w:lang w:val="en-US" w:eastAsia="en-US"/>
    </w:rPr>
  </w:style>
  <w:style w:type="paragraph" w:customStyle="1" w:styleId="8E2A4ED53EE644C7944D9845D0BC62AA">
    <w:name w:val="8E2A4ED53EE644C7944D9845D0BC62AA"/>
    <w:rsid w:val="008A338D"/>
    <w:rPr>
      <w:lang w:val="en-US" w:eastAsia="en-US"/>
    </w:rPr>
  </w:style>
  <w:style w:type="paragraph" w:customStyle="1" w:styleId="D457F7B66BD148DE875E46B285CA2102">
    <w:name w:val="D457F7B66BD148DE875E46B285CA2102"/>
    <w:rsid w:val="008A338D"/>
    <w:rPr>
      <w:lang w:val="en-US" w:eastAsia="en-US"/>
    </w:rPr>
  </w:style>
  <w:style w:type="paragraph" w:customStyle="1" w:styleId="7152BD24CDF04609A25691B408CF1152">
    <w:name w:val="7152BD24CDF04609A25691B408CF1152"/>
    <w:rsid w:val="008A338D"/>
    <w:rPr>
      <w:lang w:val="en-US" w:eastAsia="en-US"/>
    </w:rPr>
  </w:style>
  <w:style w:type="paragraph" w:customStyle="1" w:styleId="1CD91297F8E540D4B896665C2509BD5E">
    <w:name w:val="1CD91297F8E540D4B896665C2509BD5E"/>
    <w:rsid w:val="000D646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8A6C-F54E-48BA-9AEA-DA6CD251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Indusries - Te reo Māori 2.1</dc:subject>
  <dc:creator>Ministry of Education</dc:creator>
  <cp:lastModifiedBy>Anne</cp:lastModifiedBy>
  <cp:revision>7</cp:revision>
  <cp:lastPrinted>2013-08-27T01:13:00Z</cp:lastPrinted>
  <dcterms:created xsi:type="dcterms:W3CDTF">2017-01-09T22:42:00Z</dcterms:created>
  <dcterms:modified xsi:type="dcterms:W3CDTF">2017-09-20T02:59:00Z</dcterms:modified>
</cp:coreProperties>
</file>