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44" w:rsidRDefault="003A0D9B" w:rsidP="00050244">
      <w:pPr>
        <w:pStyle w:val="NCEACPHeading1"/>
        <w:rPr>
          <w:rFonts w:cs="Arial"/>
        </w:rPr>
      </w:pPr>
      <w:r w:rsidRPr="00784157">
        <w:rPr>
          <w:rFonts w:cs="Arial"/>
        </w:rPr>
        <w:t xml:space="preserve"> </w:t>
      </w:r>
      <w:r w:rsidR="00050244" w:rsidRPr="00784157">
        <w:rPr>
          <w:rFonts w:cs="Arial"/>
          <w:noProof/>
          <w:lang w:val="en-NZ" w:eastAsia="en-NZ"/>
        </w:rPr>
        <w:drawing>
          <wp:inline distT="0" distB="0" distL="0" distR="0">
            <wp:extent cx="5016500" cy="1092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6500" cy="1092200"/>
                    </a:xfrm>
                    <a:prstGeom prst="rect">
                      <a:avLst/>
                    </a:prstGeom>
                    <a:noFill/>
                    <a:ln w="9525">
                      <a:noFill/>
                      <a:miter lim="800000"/>
                      <a:headEnd/>
                      <a:tailEnd/>
                    </a:ln>
                  </pic:spPr>
                </pic:pic>
              </a:graphicData>
            </a:graphic>
          </wp:inline>
        </w:drawing>
      </w:r>
    </w:p>
    <w:p w:rsidR="00B61879" w:rsidRDefault="00B61879" w:rsidP="00B61879">
      <w:pPr>
        <w:pStyle w:val="NCEACPHeading1"/>
        <w:jc w:val="left"/>
        <w:rPr>
          <w:rFonts w:cs="Arial"/>
        </w:rPr>
      </w:pPr>
      <w:r w:rsidRPr="000B50B6">
        <w:rPr>
          <w:rFonts w:cs="Arial"/>
        </w:rPr>
        <w:t>Internal Assessment Resource</w:t>
      </w:r>
    </w:p>
    <w:p w:rsidR="00B61879" w:rsidRPr="000B50B6" w:rsidRDefault="00B61879" w:rsidP="00B61879">
      <w:pPr>
        <w:pStyle w:val="NCEACPHeading1"/>
        <w:jc w:val="left"/>
        <w:rPr>
          <w:rFonts w:cs="Arial"/>
        </w:rPr>
      </w:pPr>
      <w:r>
        <w:rPr>
          <w:rFonts w:cs="Arial"/>
        </w:rPr>
        <w:t>Physical Education Level 3</w:t>
      </w:r>
    </w:p>
    <w:p w:rsidR="00B61879" w:rsidRPr="00E341DB" w:rsidRDefault="00B61879" w:rsidP="00B61879">
      <w:pPr>
        <w:pStyle w:val="NCEACPbodytextcentered"/>
        <w:spacing w:before="0" w:after="0"/>
        <w:jc w:val="left"/>
        <w:rPr>
          <w:rFonts w:cs="Arial"/>
          <w:color w:val="000000" w:themeColor="text1"/>
          <w:sz w:val="16"/>
          <w:szCs w:val="16"/>
        </w:rPr>
      </w:pPr>
    </w:p>
    <w:p w:rsidR="00B61879" w:rsidRPr="00623F41" w:rsidRDefault="00B61879" w:rsidP="00B61879">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E6193CD57B814E509582399903E815E6"/>
          </w:placeholder>
        </w:sdtPr>
        <w:sdtContent>
          <w:r w:rsidRPr="008B016D">
            <w:rPr>
              <w:sz w:val="28"/>
              <w:szCs w:val="28"/>
            </w:rPr>
            <w:t>917</w:t>
          </w:r>
          <w:r>
            <w:rPr>
              <w:sz w:val="28"/>
              <w:szCs w:val="28"/>
            </w:rPr>
            <w:t>89</w:t>
          </w:r>
          <w:r w:rsidRPr="008B016D">
            <w:rPr>
              <w:sz w:val="28"/>
              <w:szCs w:val="28"/>
            </w:rPr>
            <w:t xml:space="preserve"> </w:t>
          </w:r>
        </w:sdtContent>
      </w:sdt>
    </w:p>
    <w:p w:rsidR="00B61879" w:rsidRPr="00263C70" w:rsidRDefault="00B61879" w:rsidP="00B6187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575763">
        <w:rPr>
          <w:b w:val="0"/>
          <w:szCs w:val="28"/>
          <w:lang w:val="en-AU"/>
        </w:rPr>
        <w:t>Devise strategies for a physical activity outcome</w:t>
      </w:r>
    </w:p>
    <w:p w:rsidR="00B61879" w:rsidRPr="00263C70" w:rsidRDefault="00B61879" w:rsidP="00B6187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B61879" w:rsidRPr="00263C70" w:rsidRDefault="00B61879" w:rsidP="00B61879">
      <w:pPr>
        <w:pStyle w:val="NCEAHeadInfoL2"/>
        <w:tabs>
          <w:tab w:val="left" w:pos="2835"/>
        </w:tabs>
        <w:ind w:left="2835" w:hanging="2835"/>
        <w:rPr>
          <w:b w:val="0"/>
          <w:szCs w:val="28"/>
        </w:rPr>
      </w:pPr>
      <w:r w:rsidRPr="00263C70">
        <w:rPr>
          <w:szCs w:val="28"/>
        </w:rPr>
        <w:t>Resource title:</w:t>
      </w:r>
      <w:r w:rsidRPr="00263C70">
        <w:rPr>
          <w:szCs w:val="28"/>
        </w:rPr>
        <w:tab/>
      </w:r>
      <w:r w:rsidRPr="00B61879">
        <w:rPr>
          <w:b w:val="0"/>
          <w:szCs w:val="22"/>
          <w:lang w:val="en-GB"/>
        </w:rPr>
        <w:t>Using strategies for success</w:t>
      </w:r>
    </w:p>
    <w:p w:rsidR="00B61879" w:rsidRPr="0022062A" w:rsidRDefault="00B61879" w:rsidP="00B6187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Pr>
          <w:sz w:val="28"/>
          <w:szCs w:val="28"/>
          <w:lang w:val="en-AU"/>
        </w:rPr>
        <w:t xml:space="preserve">Physical </w:t>
      </w:r>
      <w:r w:rsidRPr="00584BFA">
        <w:rPr>
          <w:sz w:val="28"/>
          <w:szCs w:val="28"/>
        </w:rPr>
        <w:t>E</w:t>
      </w:r>
      <w:r>
        <w:rPr>
          <w:sz w:val="28"/>
          <w:szCs w:val="28"/>
        </w:rPr>
        <w:t>ducation 3.9A</w:t>
      </w:r>
    </w:p>
    <w:p w:rsidR="00B61879" w:rsidRDefault="00B61879" w:rsidP="00B61879">
      <w:pPr>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050244" w:rsidRPr="00784157">
        <w:trPr>
          <w:jc w:val="center"/>
        </w:trPr>
        <w:tc>
          <w:tcPr>
            <w:tcW w:w="8129" w:type="dxa"/>
            <w:tcBorders>
              <w:top w:val="single" w:sz="4" w:space="0" w:color="auto"/>
            </w:tcBorders>
            <w:shd w:val="clear" w:color="auto" w:fill="CCCCCC"/>
          </w:tcPr>
          <w:p w:rsidR="00050244" w:rsidRPr="00784157" w:rsidRDefault="00050244" w:rsidP="00D422F0">
            <w:pPr>
              <w:pStyle w:val="NCEAbullets"/>
              <w:numPr>
                <w:ilvl w:val="0"/>
                <w:numId w:val="0"/>
              </w:numPr>
              <w:rPr>
                <w:rFonts w:cs="Arial"/>
                <w:lang w:val="en-US"/>
              </w:rPr>
            </w:pPr>
            <w:r w:rsidRPr="00784157">
              <w:rPr>
                <w:rFonts w:cs="Arial"/>
                <w:lang w:val="en-US"/>
              </w:rPr>
              <w:t>This resource:</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Clarifies the requirements of the Standard</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Supports good assessment practice</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Should be subjected to the school’s usual assessment quality assurance process</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Should be modified to make the context relevant to students in their school environment and ensure that submitted evidence is authentic</w:t>
            </w:r>
          </w:p>
        </w:tc>
      </w:tr>
    </w:tbl>
    <w:p w:rsidR="00050244" w:rsidRPr="00784157" w:rsidRDefault="00050244" w:rsidP="00050244">
      <w:pPr>
        <w:rPr>
          <w:rFonts w:cs="Arial"/>
        </w:rPr>
      </w:pPr>
    </w:p>
    <w:tbl>
      <w:tblPr>
        <w:tblW w:w="5000" w:type="pct"/>
        <w:tblLook w:val="01E0"/>
      </w:tblPr>
      <w:tblGrid>
        <w:gridCol w:w="2755"/>
        <w:gridCol w:w="5773"/>
      </w:tblGrid>
      <w:tr w:rsidR="00050244" w:rsidRPr="00784157">
        <w:tc>
          <w:tcPr>
            <w:tcW w:w="1615" w:type="pct"/>
            <w:shd w:val="clear" w:color="auto" w:fill="auto"/>
          </w:tcPr>
          <w:p w:rsidR="00050244" w:rsidRPr="00784157" w:rsidRDefault="00050244" w:rsidP="00D422F0">
            <w:pPr>
              <w:pStyle w:val="NCEACPbodytextcentered"/>
              <w:jc w:val="left"/>
              <w:rPr>
                <w:rFonts w:cs="Arial"/>
              </w:rPr>
            </w:pPr>
            <w:r w:rsidRPr="00784157">
              <w:rPr>
                <w:rFonts w:cs="Arial"/>
              </w:rPr>
              <w:t>Date version published by Ministry of Education</w:t>
            </w:r>
          </w:p>
        </w:tc>
        <w:tc>
          <w:tcPr>
            <w:tcW w:w="3385" w:type="pct"/>
            <w:shd w:val="clear" w:color="auto" w:fill="auto"/>
          </w:tcPr>
          <w:p w:rsidR="00050244" w:rsidRPr="00784157" w:rsidRDefault="000208C7" w:rsidP="00D422F0">
            <w:pPr>
              <w:pStyle w:val="NCEACPbodytextcentered"/>
              <w:jc w:val="left"/>
              <w:rPr>
                <w:rFonts w:cs="Arial"/>
              </w:rPr>
            </w:pPr>
            <w:r>
              <w:rPr>
                <w:rFonts w:cs="Arial"/>
              </w:rPr>
              <w:t>February 2015</w:t>
            </w:r>
          </w:p>
          <w:p w:rsidR="00050244" w:rsidRPr="00784157" w:rsidRDefault="00050244" w:rsidP="00D422F0">
            <w:pPr>
              <w:pStyle w:val="NCEACPbodytextcentered"/>
              <w:jc w:val="left"/>
              <w:rPr>
                <w:rFonts w:cs="Arial"/>
              </w:rPr>
            </w:pPr>
            <w:r w:rsidRPr="00784157">
              <w:rPr>
                <w:rFonts w:cs="Arial"/>
              </w:rPr>
              <w:t>To support internal assessment from 201</w:t>
            </w:r>
            <w:r w:rsidR="00E61D8E">
              <w:rPr>
                <w:rFonts w:cs="Arial"/>
              </w:rPr>
              <w:t>5</w:t>
            </w:r>
          </w:p>
        </w:tc>
      </w:tr>
      <w:tr w:rsidR="00050244" w:rsidRPr="00784157">
        <w:trPr>
          <w:trHeight w:val="317"/>
        </w:trPr>
        <w:tc>
          <w:tcPr>
            <w:tcW w:w="1615" w:type="pct"/>
            <w:shd w:val="clear" w:color="auto" w:fill="auto"/>
          </w:tcPr>
          <w:p w:rsidR="00050244" w:rsidRPr="00784157" w:rsidRDefault="00050244" w:rsidP="00D422F0">
            <w:pPr>
              <w:pStyle w:val="NCEACPbodytextcentered"/>
              <w:jc w:val="left"/>
              <w:rPr>
                <w:rFonts w:cs="Arial"/>
              </w:rPr>
            </w:pPr>
            <w:r w:rsidRPr="00784157">
              <w:rPr>
                <w:rFonts w:cs="Arial"/>
                <w:lang w:val="en-GB"/>
              </w:rPr>
              <w:t>Quality assurance status</w:t>
            </w:r>
          </w:p>
        </w:tc>
        <w:tc>
          <w:tcPr>
            <w:tcW w:w="3385" w:type="pct"/>
            <w:shd w:val="clear" w:color="auto" w:fill="auto"/>
          </w:tcPr>
          <w:p w:rsidR="00050244" w:rsidRPr="00784157" w:rsidRDefault="00050244" w:rsidP="00D60C75">
            <w:pPr>
              <w:pStyle w:val="NCEACPbodytextleft"/>
              <w:rPr>
                <w:rFonts w:cs="Arial"/>
                <w:lang w:val="en-GB"/>
              </w:rPr>
            </w:pPr>
            <w:r w:rsidRPr="00784157">
              <w:rPr>
                <w:rFonts w:cs="Arial"/>
                <w:lang w:val="en-GB"/>
              </w:rPr>
              <w:t xml:space="preserve">These materials have been quality assured by NZQA. NZQA Approved number </w:t>
            </w:r>
            <w:r w:rsidR="00D60C75">
              <w:rPr>
                <w:rFonts w:cs="Arial"/>
                <w:lang w:val="en-GB"/>
              </w:rPr>
              <w:t>A-A-02-2015-91789-01-6321</w:t>
            </w:r>
          </w:p>
        </w:tc>
      </w:tr>
      <w:tr w:rsidR="00050244" w:rsidRPr="00784157">
        <w:tc>
          <w:tcPr>
            <w:tcW w:w="1615" w:type="pct"/>
            <w:shd w:val="clear" w:color="auto" w:fill="auto"/>
          </w:tcPr>
          <w:p w:rsidR="00050244" w:rsidRPr="00784157" w:rsidRDefault="00050244" w:rsidP="00D422F0">
            <w:pPr>
              <w:pStyle w:val="NCEACPbodytextcentered"/>
              <w:jc w:val="left"/>
              <w:rPr>
                <w:rFonts w:cs="Arial"/>
              </w:rPr>
            </w:pPr>
            <w:r w:rsidRPr="00784157">
              <w:rPr>
                <w:rFonts w:cs="Arial"/>
              </w:rPr>
              <w:t>Authenticity of evidence</w:t>
            </w:r>
          </w:p>
        </w:tc>
        <w:tc>
          <w:tcPr>
            <w:tcW w:w="3385" w:type="pct"/>
            <w:shd w:val="clear" w:color="auto" w:fill="auto"/>
          </w:tcPr>
          <w:p w:rsidR="00050244" w:rsidRPr="00784157" w:rsidRDefault="00050244" w:rsidP="00D422F0">
            <w:pPr>
              <w:pStyle w:val="NCEACPbodytextcentered"/>
              <w:jc w:val="left"/>
              <w:rPr>
                <w:rFonts w:cs="Arial"/>
              </w:rPr>
            </w:pPr>
            <w:r w:rsidRPr="00784157">
              <w:rPr>
                <w:rFonts w:cs="Arial"/>
              </w:rPr>
              <w:t>Teachers must manage authenticity for any assessment from a public source, because students may have access to the assessment schedule or student exemplar material.</w:t>
            </w:r>
          </w:p>
          <w:p w:rsidR="00050244" w:rsidRPr="00784157" w:rsidRDefault="00050244" w:rsidP="000208C7">
            <w:pPr>
              <w:pStyle w:val="NCEACPbodytextcentered"/>
              <w:jc w:val="left"/>
              <w:rPr>
                <w:rFonts w:cs="Arial"/>
              </w:rPr>
            </w:pPr>
            <w:r w:rsidRPr="00784157">
              <w:rPr>
                <w:rFonts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208C7" w:rsidRDefault="000208C7" w:rsidP="00050244">
      <w:pPr>
        <w:widowControl/>
        <w:pBdr>
          <w:top w:val="single" w:sz="4" w:space="1" w:color="auto"/>
          <w:left w:val="single" w:sz="4" w:space="4" w:color="auto"/>
          <w:bottom w:val="single" w:sz="4" w:space="1" w:color="auto"/>
          <w:right w:val="single" w:sz="4" w:space="4" w:color="auto"/>
        </w:pBdr>
        <w:jc w:val="center"/>
        <w:rPr>
          <w:rFonts w:cs="Arial"/>
          <w:b/>
          <w:sz w:val="32"/>
          <w:lang w:val="en-GB"/>
        </w:rPr>
        <w:sectPr w:rsidR="000208C7">
          <w:headerReference w:type="default" r:id="rId9"/>
          <w:footerReference w:type="default" r:id="rId10"/>
          <w:pgSz w:w="11906" w:h="16838"/>
          <w:pgMar w:top="1440" w:right="1797" w:bottom="1440" w:left="1797" w:header="720" w:footer="720" w:gutter="0"/>
          <w:cols w:space="720"/>
          <w:docGrid w:linePitch="360"/>
        </w:sectPr>
      </w:pPr>
    </w:p>
    <w:p w:rsidR="00050244" w:rsidRPr="00784157" w:rsidRDefault="00050244" w:rsidP="00050244">
      <w:pPr>
        <w:widowControl/>
        <w:pBdr>
          <w:top w:val="single" w:sz="4" w:space="1" w:color="auto"/>
          <w:left w:val="single" w:sz="4" w:space="4" w:color="auto"/>
          <w:bottom w:val="single" w:sz="4" w:space="1" w:color="auto"/>
          <w:right w:val="single" w:sz="4" w:space="4" w:color="auto"/>
        </w:pBdr>
        <w:jc w:val="center"/>
        <w:rPr>
          <w:rFonts w:cs="Arial"/>
          <w:b/>
          <w:sz w:val="32"/>
          <w:lang w:val="en-GB"/>
        </w:rPr>
      </w:pPr>
      <w:r w:rsidRPr="00784157">
        <w:rPr>
          <w:rFonts w:cs="Arial"/>
          <w:b/>
          <w:sz w:val="32"/>
          <w:lang w:val="en-GB"/>
        </w:rPr>
        <w:lastRenderedPageBreak/>
        <w:t>Internal Assessment Resource</w:t>
      </w:r>
    </w:p>
    <w:p w:rsidR="000208C7" w:rsidRPr="00512DEC" w:rsidRDefault="000208C7" w:rsidP="000208C7">
      <w:pPr>
        <w:pStyle w:val="NCEAHeadInfoL2"/>
        <w:tabs>
          <w:tab w:val="left" w:pos="3261"/>
        </w:tabs>
        <w:ind w:left="3261" w:hanging="3261"/>
        <w:rPr>
          <w:b w:val="0"/>
          <w:szCs w:val="28"/>
        </w:rPr>
      </w:pPr>
      <w:r w:rsidRPr="00512DEC">
        <w:rPr>
          <w:szCs w:val="28"/>
        </w:rPr>
        <w:t>Achievement standard:</w:t>
      </w:r>
      <w:r w:rsidRPr="00512DEC">
        <w:rPr>
          <w:szCs w:val="28"/>
        </w:rPr>
        <w:tab/>
      </w:r>
      <w:r w:rsidRPr="00740BE6">
        <w:rPr>
          <w:b w:val="0"/>
          <w:szCs w:val="22"/>
        </w:rPr>
        <w:t>917</w:t>
      </w:r>
      <w:r>
        <w:rPr>
          <w:b w:val="0"/>
          <w:szCs w:val="22"/>
        </w:rPr>
        <w:t>89</w:t>
      </w:r>
      <w:r w:rsidRPr="00740BE6">
        <w:rPr>
          <w:b w:val="0"/>
          <w:szCs w:val="22"/>
        </w:rPr>
        <w:t xml:space="preserve"> </w:t>
      </w:r>
    </w:p>
    <w:p w:rsidR="000208C7" w:rsidRPr="00512DEC" w:rsidRDefault="000208C7" w:rsidP="000208C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575763">
        <w:rPr>
          <w:b w:val="0"/>
          <w:szCs w:val="28"/>
          <w:lang w:val="en-AU"/>
        </w:rPr>
        <w:t>Devise strategies for a physical activity outcome</w:t>
      </w:r>
    </w:p>
    <w:p w:rsidR="000208C7" w:rsidRPr="00512DEC" w:rsidRDefault="000208C7" w:rsidP="000208C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4</w:t>
      </w:r>
    </w:p>
    <w:p w:rsidR="000208C7" w:rsidRPr="00512DEC" w:rsidRDefault="000208C7" w:rsidP="000208C7">
      <w:pPr>
        <w:pStyle w:val="NCEAHeadInfoL2"/>
        <w:tabs>
          <w:tab w:val="left" w:pos="3261"/>
        </w:tabs>
        <w:ind w:left="3261" w:hanging="3261"/>
        <w:rPr>
          <w:b w:val="0"/>
          <w:szCs w:val="28"/>
        </w:rPr>
      </w:pPr>
      <w:r w:rsidRPr="00512DEC">
        <w:rPr>
          <w:szCs w:val="28"/>
        </w:rPr>
        <w:t>Resource title:</w:t>
      </w:r>
      <w:r w:rsidRPr="00512DEC">
        <w:rPr>
          <w:szCs w:val="28"/>
        </w:rPr>
        <w:tab/>
      </w:r>
      <w:r w:rsidRPr="000208C7">
        <w:rPr>
          <w:b w:val="0"/>
          <w:szCs w:val="22"/>
          <w:lang w:val="en-GB"/>
        </w:rPr>
        <w:t>Using strategies for success</w:t>
      </w:r>
    </w:p>
    <w:p w:rsidR="000208C7" w:rsidRPr="00512DEC" w:rsidRDefault="000208C7" w:rsidP="000208C7">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lang w:val="en-GB"/>
        </w:rPr>
        <w:t>Physical Education 3.9</w:t>
      </w:r>
      <w:r w:rsidR="00B0530D">
        <w:rPr>
          <w:b w:val="0"/>
          <w:lang w:val="en-GB"/>
        </w:rPr>
        <w:t>A</w:t>
      </w:r>
    </w:p>
    <w:p w:rsidR="00050244" w:rsidRPr="00784157" w:rsidRDefault="00050244" w:rsidP="00050244">
      <w:pPr>
        <w:pStyle w:val="NCEAInstructionsbanner"/>
        <w:widowControl/>
        <w:outlineLvl w:val="0"/>
        <w:rPr>
          <w:lang w:val="en-GB"/>
        </w:rPr>
      </w:pPr>
      <w:r w:rsidRPr="00784157">
        <w:rPr>
          <w:lang w:val="en-GB"/>
        </w:rPr>
        <w:t>Teacher guidelines</w:t>
      </w:r>
    </w:p>
    <w:p w:rsidR="00050244" w:rsidRPr="00067834" w:rsidRDefault="00050244" w:rsidP="00050244">
      <w:pPr>
        <w:pStyle w:val="NCEAbodytext"/>
        <w:widowControl/>
        <w:rPr>
          <w:szCs w:val="22"/>
          <w:lang w:val="en-GB"/>
        </w:rPr>
      </w:pPr>
      <w:r w:rsidRPr="00067834">
        <w:rPr>
          <w:szCs w:val="22"/>
          <w:lang w:val="en-GB"/>
        </w:rPr>
        <w:t>The following guidelines are supplied to enable teachers to carry out valid and consistent assessment using this internal assessment resource.</w:t>
      </w:r>
    </w:p>
    <w:p w:rsidR="00067834" w:rsidRPr="0051205E" w:rsidRDefault="00067834" w:rsidP="00067834">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050244" w:rsidRDefault="00050244" w:rsidP="00050244">
      <w:pPr>
        <w:pStyle w:val="NCEAL2heading"/>
        <w:widowControl/>
        <w:outlineLvl w:val="0"/>
        <w:rPr>
          <w:lang w:val="en-GB"/>
        </w:rPr>
      </w:pPr>
      <w:r w:rsidRPr="00784157">
        <w:rPr>
          <w:lang w:val="en-GB"/>
        </w:rPr>
        <w:t xml:space="preserve">Context/setting </w:t>
      </w:r>
    </w:p>
    <w:p w:rsidR="0093691B" w:rsidRDefault="0093691B" w:rsidP="009312B4">
      <w:pPr>
        <w:pStyle w:val="NCEAbodytext"/>
      </w:pPr>
      <w:r>
        <w:t>This assessment activity requires students to devise comprehensive strategies for achieving a physical activity outcome (competing in a triathlon).</w:t>
      </w:r>
    </w:p>
    <w:p w:rsidR="00413955" w:rsidRPr="00784157" w:rsidRDefault="00413955" w:rsidP="00413955">
      <w:pPr>
        <w:pStyle w:val="NCEAbodytext"/>
        <w:widowControl/>
        <w:rPr>
          <w:lang w:val="en-GB"/>
        </w:rPr>
      </w:pPr>
      <w:r>
        <w:rPr>
          <w:lang w:val="en-GB"/>
        </w:rPr>
        <w:t>Students will be assessed on how well they explain</w:t>
      </w:r>
      <w:r w:rsidR="003507F6">
        <w:rPr>
          <w:lang w:val="en-GB"/>
        </w:rPr>
        <w:t xml:space="preserve"> </w:t>
      </w:r>
      <w:r>
        <w:rPr>
          <w:lang w:val="en-GB"/>
        </w:rPr>
        <w:t xml:space="preserve">the </w:t>
      </w:r>
      <w:r w:rsidR="005F1912">
        <w:rPr>
          <w:lang w:val="en-GB"/>
        </w:rPr>
        <w:t>biophysical</w:t>
      </w:r>
      <w:r w:rsidR="0093691B">
        <w:rPr>
          <w:lang w:val="en-GB"/>
        </w:rPr>
        <w:t>,</w:t>
      </w:r>
      <w:r w:rsidR="005F1912">
        <w:rPr>
          <w:lang w:val="en-GB"/>
        </w:rPr>
        <w:t xml:space="preserve"> socio</w:t>
      </w:r>
      <w:r w:rsidR="00AB2C61">
        <w:rPr>
          <w:lang w:val="en-GB"/>
        </w:rPr>
        <w:t>-</w:t>
      </w:r>
      <w:r w:rsidR="005F1912">
        <w:rPr>
          <w:lang w:val="en-GB"/>
        </w:rPr>
        <w:t xml:space="preserve">cultural </w:t>
      </w:r>
      <w:r w:rsidR="0093691B">
        <w:rPr>
          <w:lang w:val="en-GB"/>
        </w:rPr>
        <w:t xml:space="preserve">and specific context </w:t>
      </w:r>
      <w:r>
        <w:rPr>
          <w:lang w:val="en-GB"/>
        </w:rPr>
        <w:t>knowledge that underpins the strategies they devise to achieve their physical activity outcome.</w:t>
      </w:r>
      <w:r w:rsidR="004503E8">
        <w:rPr>
          <w:lang w:val="en-GB"/>
        </w:rPr>
        <w:t xml:space="preserve">  </w:t>
      </w:r>
      <w:r w:rsidR="003507F6">
        <w:rPr>
          <w:lang w:val="en-AU"/>
        </w:rPr>
        <w:t>In their explanation,</w:t>
      </w:r>
      <w:r w:rsidR="003507F6">
        <w:rPr>
          <w:lang w:val="en-GB"/>
        </w:rPr>
        <w:t xml:space="preserve"> students </w:t>
      </w:r>
      <w:r w:rsidR="004503E8">
        <w:rPr>
          <w:lang w:val="en-GB"/>
        </w:rPr>
        <w:t xml:space="preserve">need to use </w:t>
      </w:r>
      <w:r w:rsidR="004503E8" w:rsidRPr="004503E8">
        <w:rPr>
          <w:lang w:val="en-AU"/>
        </w:rPr>
        <w:t>coherent and insightful reasoning</w:t>
      </w:r>
      <w:r w:rsidR="004503E8">
        <w:rPr>
          <w:lang w:val="en-AU"/>
        </w:rPr>
        <w:t>,</w:t>
      </w:r>
      <w:r w:rsidR="004503E8" w:rsidRPr="004503E8">
        <w:rPr>
          <w:lang w:val="en-AU"/>
        </w:rPr>
        <w:t xml:space="preserve"> by questioning and challenging </w:t>
      </w:r>
      <w:r w:rsidR="00D94BEF" w:rsidRPr="004503E8">
        <w:rPr>
          <w:lang w:val="en-AU"/>
        </w:rPr>
        <w:t>assumptions</w:t>
      </w:r>
      <w:r w:rsidR="00D94BEF">
        <w:rPr>
          <w:lang w:val="en-AU"/>
        </w:rPr>
        <w:t xml:space="preserve"> in relation to this knowledge.</w:t>
      </w:r>
    </w:p>
    <w:p w:rsidR="003507F6" w:rsidRDefault="00F64BC8" w:rsidP="007D1366">
      <w:pPr>
        <w:pStyle w:val="NCEAbodytext"/>
        <w:rPr>
          <w:lang w:val="en-GB"/>
        </w:rPr>
      </w:pPr>
      <w:r>
        <w:rPr>
          <w:lang w:val="en-GB"/>
        </w:rPr>
        <w:t>S</w:t>
      </w:r>
      <w:r w:rsidR="005F1912">
        <w:rPr>
          <w:lang w:val="en-GB"/>
        </w:rPr>
        <w:t>tudent</w:t>
      </w:r>
      <w:r>
        <w:rPr>
          <w:lang w:val="en-GB"/>
        </w:rPr>
        <w:t>s</w:t>
      </w:r>
      <w:r w:rsidR="005F1912">
        <w:rPr>
          <w:lang w:val="en-GB"/>
        </w:rPr>
        <w:t xml:space="preserve"> </w:t>
      </w:r>
      <w:r w:rsidR="003507F6">
        <w:rPr>
          <w:lang w:val="en-GB"/>
        </w:rPr>
        <w:t>need</w:t>
      </w:r>
      <w:r w:rsidR="005F1912">
        <w:rPr>
          <w:lang w:val="en-GB"/>
        </w:rPr>
        <w:t xml:space="preserve"> to</w:t>
      </w:r>
      <w:r w:rsidR="003507F6">
        <w:rPr>
          <w:lang w:val="en-GB"/>
        </w:rPr>
        <w:t>:</w:t>
      </w:r>
    </w:p>
    <w:p w:rsidR="001B3488" w:rsidRDefault="007D1366">
      <w:pPr>
        <w:pStyle w:val="NCEAbodytext"/>
        <w:numPr>
          <w:ilvl w:val="0"/>
          <w:numId w:val="32"/>
        </w:numPr>
        <w:rPr>
          <w:lang w:val="en-GB"/>
        </w:rPr>
      </w:pPr>
      <w:r>
        <w:rPr>
          <w:lang w:val="en-GB"/>
        </w:rPr>
        <w:t>collect baseline data on their current state of fitness</w:t>
      </w:r>
      <w:r w:rsidR="001C6D1B">
        <w:rPr>
          <w:lang w:val="en-GB"/>
        </w:rPr>
        <w:t xml:space="preserve"> </w:t>
      </w:r>
      <w:r w:rsidR="005F1912">
        <w:rPr>
          <w:lang w:val="en-GB"/>
        </w:rPr>
        <w:t xml:space="preserve">in order to devise strategies </w:t>
      </w:r>
      <w:r w:rsidR="00E61D8E">
        <w:rPr>
          <w:lang w:val="en-GB"/>
        </w:rPr>
        <w:t xml:space="preserve">to </w:t>
      </w:r>
      <w:r w:rsidR="004503E8">
        <w:rPr>
          <w:lang w:val="en-GB"/>
        </w:rPr>
        <w:t>compete in the triathlon</w:t>
      </w:r>
    </w:p>
    <w:p w:rsidR="00125624" w:rsidRDefault="005F1912">
      <w:pPr>
        <w:pStyle w:val="NCEAbodytext"/>
        <w:widowControl/>
        <w:numPr>
          <w:ilvl w:val="0"/>
          <w:numId w:val="32"/>
        </w:numPr>
        <w:outlineLvl w:val="0"/>
        <w:rPr>
          <w:lang w:val="en-GB"/>
        </w:rPr>
      </w:pPr>
      <w:proofErr w:type="gramStart"/>
      <w:r w:rsidRPr="0093691B">
        <w:rPr>
          <w:lang w:val="en-GB"/>
        </w:rPr>
        <w:t>trial</w:t>
      </w:r>
      <w:proofErr w:type="gramEnd"/>
      <w:r w:rsidRPr="0093691B">
        <w:rPr>
          <w:lang w:val="en-GB"/>
        </w:rPr>
        <w:t xml:space="preserve"> the strategies </w:t>
      </w:r>
      <w:r w:rsidR="001C6D1B" w:rsidRPr="0093691B">
        <w:rPr>
          <w:lang w:val="en-GB"/>
        </w:rPr>
        <w:t>and then</w:t>
      </w:r>
      <w:r w:rsidRPr="0093691B">
        <w:rPr>
          <w:lang w:val="en-GB"/>
        </w:rPr>
        <w:t xml:space="preserve"> reflect on them</w:t>
      </w:r>
      <w:r w:rsidR="003D7F48" w:rsidRPr="0093691B">
        <w:rPr>
          <w:lang w:val="en-GB"/>
        </w:rPr>
        <w:t xml:space="preserve">, </w:t>
      </w:r>
      <w:r w:rsidR="00066915" w:rsidRPr="0093691B">
        <w:rPr>
          <w:lang w:val="en-GB"/>
        </w:rPr>
        <w:t xml:space="preserve">making adjustments through applying new or different strategies </w:t>
      </w:r>
      <w:r w:rsidR="007D1366" w:rsidRPr="00125624">
        <w:rPr>
          <w:lang w:val="en-GB"/>
        </w:rPr>
        <w:t xml:space="preserve">to ensure they are </w:t>
      </w:r>
      <w:r w:rsidR="00F64BC8" w:rsidRPr="00125624">
        <w:rPr>
          <w:lang w:val="en-GB"/>
        </w:rPr>
        <w:t>able</w:t>
      </w:r>
      <w:r w:rsidR="00173020" w:rsidRPr="00125624">
        <w:rPr>
          <w:lang w:val="en-GB"/>
        </w:rPr>
        <w:t xml:space="preserve"> to compete in the triathlon</w:t>
      </w:r>
      <w:r w:rsidR="00B8723B">
        <w:rPr>
          <w:lang w:val="en-GB"/>
        </w:rPr>
        <w:t>.</w:t>
      </w:r>
      <w:r w:rsidR="00173020">
        <w:rPr>
          <w:lang w:val="en-GB"/>
        </w:rPr>
        <w:t xml:space="preserve"> </w:t>
      </w:r>
    </w:p>
    <w:p w:rsidR="001B3488" w:rsidRDefault="00050244" w:rsidP="00B8723B">
      <w:pPr>
        <w:pStyle w:val="NCEAL2heading"/>
        <w:widowControl/>
        <w:outlineLvl w:val="0"/>
        <w:rPr>
          <w:lang w:val="en-GB"/>
        </w:rPr>
      </w:pPr>
      <w:r w:rsidRPr="0093691B">
        <w:rPr>
          <w:lang w:val="en-GB"/>
        </w:rPr>
        <w:t xml:space="preserve">Conditions </w:t>
      </w:r>
    </w:p>
    <w:p w:rsidR="00262D9D" w:rsidRDefault="00262D9D" w:rsidP="005742DD">
      <w:pPr>
        <w:pStyle w:val="NCEAbodytext"/>
        <w:rPr>
          <w:szCs w:val="22"/>
          <w:lang w:val="en-GB"/>
        </w:rPr>
      </w:pPr>
      <w:r>
        <w:rPr>
          <w:szCs w:val="22"/>
          <w:lang w:val="en-GB"/>
        </w:rPr>
        <w:t xml:space="preserve">This assessment activity could take place over </w:t>
      </w:r>
      <w:r w:rsidR="001C6D1B">
        <w:rPr>
          <w:szCs w:val="22"/>
          <w:lang w:val="en-GB"/>
        </w:rPr>
        <w:t xml:space="preserve">an </w:t>
      </w:r>
      <w:r>
        <w:rPr>
          <w:szCs w:val="22"/>
          <w:lang w:val="en-GB"/>
        </w:rPr>
        <w:t>extended period of in- and out-of-class time.</w:t>
      </w:r>
    </w:p>
    <w:p w:rsidR="00050244" w:rsidRPr="00784157" w:rsidRDefault="00050244" w:rsidP="00050244">
      <w:pPr>
        <w:pStyle w:val="NCEAL2heading"/>
        <w:widowControl/>
        <w:outlineLvl w:val="0"/>
        <w:rPr>
          <w:lang w:val="en-GB"/>
        </w:rPr>
      </w:pPr>
      <w:r w:rsidRPr="00784157">
        <w:rPr>
          <w:lang w:val="en-GB"/>
        </w:rPr>
        <w:t>Resource requirements</w:t>
      </w:r>
    </w:p>
    <w:p w:rsidR="00824B12" w:rsidRPr="00220529" w:rsidRDefault="00824B12" w:rsidP="00824B12">
      <w:pPr>
        <w:pStyle w:val="NCEAbodytext"/>
        <w:rPr>
          <w:lang w:val="en-GB"/>
        </w:rPr>
      </w:pPr>
      <w:r w:rsidRPr="00220529">
        <w:rPr>
          <w:lang w:val="en-GB"/>
        </w:rPr>
        <w:t xml:space="preserve">Students may need access to </w:t>
      </w:r>
      <w:r>
        <w:rPr>
          <w:lang w:val="en-GB"/>
        </w:rPr>
        <w:t>fitness testing equipment</w:t>
      </w:r>
      <w:r w:rsidR="00CB4C11">
        <w:rPr>
          <w:lang w:val="en-GB"/>
        </w:rPr>
        <w:t>.</w:t>
      </w:r>
    </w:p>
    <w:p w:rsidR="00005302" w:rsidRDefault="00824B12" w:rsidP="00CA2A68">
      <w:pPr>
        <w:pStyle w:val="NCEAbodytext"/>
        <w:rPr>
          <w:lang w:val="en-GB"/>
        </w:rPr>
      </w:pPr>
      <w:r w:rsidRPr="00220529">
        <w:rPr>
          <w:lang w:val="en-GB"/>
        </w:rPr>
        <w:t xml:space="preserve">Students may need access to the Internet or book resources for information on the </w:t>
      </w:r>
      <w:r>
        <w:rPr>
          <w:lang w:val="en-GB"/>
        </w:rPr>
        <w:t>biophysica</w:t>
      </w:r>
      <w:r w:rsidR="0093691B">
        <w:rPr>
          <w:lang w:val="en-GB"/>
        </w:rPr>
        <w:t>l,</w:t>
      </w:r>
      <w:r>
        <w:rPr>
          <w:lang w:val="en-GB"/>
        </w:rPr>
        <w:t xml:space="preserve"> socio</w:t>
      </w:r>
      <w:r w:rsidR="00AB2C61">
        <w:rPr>
          <w:lang w:val="en-GB"/>
        </w:rPr>
        <w:t>-</w:t>
      </w:r>
      <w:r>
        <w:rPr>
          <w:lang w:val="en-GB"/>
        </w:rPr>
        <w:t xml:space="preserve">cultural knowledge </w:t>
      </w:r>
      <w:r w:rsidR="0093691B">
        <w:rPr>
          <w:lang w:val="en-GB"/>
        </w:rPr>
        <w:t>and specific physical activity context (triathlon</w:t>
      </w:r>
      <w:r w:rsidR="00125624">
        <w:rPr>
          <w:lang w:val="en-GB"/>
        </w:rPr>
        <w:t>) that</w:t>
      </w:r>
      <w:r>
        <w:rPr>
          <w:lang w:val="en-GB"/>
        </w:rPr>
        <w:t xml:space="preserve"> they will need to develop strategies and a training programme. </w:t>
      </w:r>
    </w:p>
    <w:p w:rsidR="00262D9D" w:rsidRPr="00784157" w:rsidRDefault="00050244" w:rsidP="00B06BA4">
      <w:pPr>
        <w:pStyle w:val="NCEAL2heading"/>
        <w:widowControl/>
        <w:outlineLvl w:val="0"/>
        <w:rPr>
          <w:lang w:val="en-GB"/>
        </w:rPr>
      </w:pPr>
      <w:r w:rsidRPr="00784157">
        <w:rPr>
          <w:lang w:val="en-GB"/>
        </w:rPr>
        <w:lastRenderedPageBreak/>
        <w:t xml:space="preserve">Additional information </w:t>
      </w:r>
    </w:p>
    <w:p w:rsidR="00050244" w:rsidRPr="00067834" w:rsidRDefault="00050244" w:rsidP="00050244">
      <w:pPr>
        <w:pStyle w:val="NCEAbodytext"/>
        <w:widowControl/>
        <w:rPr>
          <w:szCs w:val="22"/>
          <w:lang w:val="en-GB"/>
        </w:rPr>
      </w:pPr>
      <w:r w:rsidRPr="00067834">
        <w:rPr>
          <w:szCs w:val="22"/>
          <w:lang w:val="en-GB"/>
        </w:rPr>
        <w:t>Sources of evidence may include: self-assessments, peer assessments, and teacher professional judgements.</w:t>
      </w:r>
    </w:p>
    <w:p w:rsidR="00050244" w:rsidRPr="00067834" w:rsidRDefault="00050244" w:rsidP="00050244">
      <w:pPr>
        <w:pStyle w:val="NCEAbodytext"/>
        <w:widowControl/>
        <w:rPr>
          <w:szCs w:val="22"/>
          <w:lang w:val="en-GB"/>
        </w:rPr>
      </w:pPr>
      <w:r w:rsidRPr="00067834">
        <w:rPr>
          <w:szCs w:val="22"/>
          <w:lang w:val="en-GB"/>
        </w:rPr>
        <w:t xml:space="preserve">Presentation formats may include: written reports, electronic portfolios, blogs/wikis, and audio/visual portfolios. </w:t>
      </w:r>
    </w:p>
    <w:p w:rsidR="00050244" w:rsidRPr="00067834" w:rsidRDefault="00050244" w:rsidP="00050244">
      <w:pPr>
        <w:pStyle w:val="NCEAbodytext"/>
        <w:widowControl/>
        <w:rPr>
          <w:szCs w:val="22"/>
          <w:lang w:val="en-GB"/>
        </w:rPr>
        <w:sectPr w:rsidR="00050244" w:rsidRPr="00067834">
          <w:pgSz w:w="11906" w:h="16838"/>
          <w:pgMar w:top="1440" w:right="1797" w:bottom="1440" w:left="1797" w:header="720" w:footer="720" w:gutter="0"/>
          <w:cols w:space="720"/>
          <w:docGrid w:linePitch="360"/>
        </w:sectPr>
      </w:pPr>
    </w:p>
    <w:p w:rsidR="00050244" w:rsidRPr="00784157" w:rsidRDefault="00050244" w:rsidP="00050244">
      <w:pPr>
        <w:widowControl/>
        <w:pBdr>
          <w:top w:val="single" w:sz="4" w:space="1" w:color="auto"/>
          <w:left w:val="single" w:sz="4" w:space="4" w:color="auto"/>
          <w:bottom w:val="single" w:sz="4" w:space="1" w:color="auto"/>
          <w:right w:val="single" w:sz="4" w:space="4" w:color="auto"/>
        </w:pBdr>
        <w:jc w:val="center"/>
        <w:rPr>
          <w:rFonts w:cs="Arial"/>
          <w:b/>
          <w:sz w:val="32"/>
          <w:lang w:val="en-GB"/>
        </w:rPr>
      </w:pPr>
      <w:r w:rsidRPr="00784157">
        <w:rPr>
          <w:rFonts w:cs="Arial"/>
          <w:b/>
          <w:sz w:val="32"/>
          <w:lang w:val="en-GB"/>
        </w:rPr>
        <w:lastRenderedPageBreak/>
        <w:t>Internal Assessment Resource</w:t>
      </w:r>
    </w:p>
    <w:p w:rsidR="000208C7" w:rsidRPr="00512DEC" w:rsidRDefault="000208C7" w:rsidP="000208C7">
      <w:pPr>
        <w:pStyle w:val="NCEAHeadInfoL2"/>
        <w:tabs>
          <w:tab w:val="left" w:pos="3261"/>
        </w:tabs>
        <w:ind w:left="3261" w:hanging="3261"/>
        <w:rPr>
          <w:b w:val="0"/>
          <w:szCs w:val="28"/>
        </w:rPr>
      </w:pPr>
      <w:r w:rsidRPr="00512DEC">
        <w:rPr>
          <w:szCs w:val="28"/>
        </w:rPr>
        <w:t>Achievement standard:</w:t>
      </w:r>
      <w:r w:rsidRPr="00512DEC">
        <w:rPr>
          <w:szCs w:val="28"/>
        </w:rPr>
        <w:tab/>
      </w:r>
      <w:r w:rsidRPr="00740BE6">
        <w:rPr>
          <w:b w:val="0"/>
          <w:szCs w:val="22"/>
        </w:rPr>
        <w:t>917</w:t>
      </w:r>
      <w:r>
        <w:rPr>
          <w:b w:val="0"/>
          <w:szCs w:val="22"/>
        </w:rPr>
        <w:t>89</w:t>
      </w:r>
      <w:r w:rsidRPr="00740BE6">
        <w:rPr>
          <w:b w:val="0"/>
          <w:szCs w:val="22"/>
        </w:rPr>
        <w:t xml:space="preserve"> </w:t>
      </w:r>
    </w:p>
    <w:p w:rsidR="000208C7" w:rsidRPr="00512DEC" w:rsidRDefault="000208C7" w:rsidP="000208C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575763">
        <w:rPr>
          <w:b w:val="0"/>
          <w:szCs w:val="28"/>
          <w:lang w:val="en-AU"/>
        </w:rPr>
        <w:t>Devise strategies for a physical activity outcome</w:t>
      </w:r>
    </w:p>
    <w:p w:rsidR="000208C7" w:rsidRPr="00512DEC" w:rsidRDefault="000208C7" w:rsidP="000208C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4</w:t>
      </w:r>
    </w:p>
    <w:p w:rsidR="000208C7" w:rsidRPr="00512DEC" w:rsidRDefault="000208C7" w:rsidP="000208C7">
      <w:pPr>
        <w:pStyle w:val="NCEAHeadInfoL2"/>
        <w:tabs>
          <w:tab w:val="left" w:pos="3261"/>
        </w:tabs>
        <w:ind w:left="3261" w:hanging="3261"/>
        <w:rPr>
          <w:b w:val="0"/>
          <w:szCs w:val="28"/>
        </w:rPr>
      </w:pPr>
      <w:r w:rsidRPr="00512DEC">
        <w:rPr>
          <w:szCs w:val="28"/>
        </w:rPr>
        <w:t>Resource title:</w:t>
      </w:r>
      <w:r w:rsidRPr="00512DEC">
        <w:rPr>
          <w:szCs w:val="28"/>
        </w:rPr>
        <w:tab/>
      </w:r>
      <w:r w:rsidRPr="000208C7">
        <w:rPr>
          <w:b w:val="0"/>
          <w:szCs w:val="22"/>
          <w:lang w:val="en-GB"/>
        </w:rPr>
        <w:t>Using strategies for success</w:t>
      </w:r>
    </w:p>
    <w:p w:rsidR="000208C7" w:rsidRDefault="000208C7" w:rsidP="000208C7">
      <w:pPr>
        <w:pStyle w:val="NCEAHeadInfoL2"/>
        <w:tabs>
          <w:tab w:val="left" w:pos="3261"/>
        </w:tabs>
        <w:ind w:left="3261" w:hanging="3261"/>
        <w:rPr>
          <w:b w:val="0"/>
          <w:lang w:val="en-GB"/>
        </w:rPr>
      </w:pPr>
      <w:r w:rsidRPr="00512DEC">
        <w:rPr>
          <w:szCs w:val="28"/>
          <w:lang w:val="en-AU"/>
        </w:rPr>
        <w:t>Resource reference:</w:t>
      </w:r>
      <w:r w:rsidRPr="00512DEC">
        <w:rPr>
          <w:szCs w:val="28"/>
          <w:lang w:val="en-AU"/>
        </w:rPr>
        <w:tab/>
      </w:r>
      <w:r>
        <w:rPr>
          <w:b w:val="0"/>
          <w:lang w:val="en-GB"/>
        </w:rPr>
        <w:t>Physical Education 3.9</w:t>
      </w:r>
      <w:r w:rsidR="00B0530D">
        <w:rPr>
          <w:b w:val="0"/>
          <w:lang w:val="en-GB"/>
        </w:rPr>
        <w:t>A</w:t>
      </w:r>
    </w:p>
    <w:p w:rsidR="00062956" w:rsidRPr="00784157" w:rsidRDefault="00062956" w:rsidP="00062956">
      <w:pPr>
        <w:pStyle w:val="NCEAInstructionsbanner"/>
        <w:widowControl/>
        <w:rPr>
          <w:lang w:val="en-GB"/>
        </w:rPr>
      </w:pPr>
      <w:r w:rsidRPr="00784157">
        <w:rPr>
          <w:lang w:val="en-GB"/>
        </w:rPr>
        <w:t xml:space="preserve">Student instructions </w:t>
      </w:r>
    </w:p>
    <w:p w:rsidR="00050244" w:rsidRPr="00385717" w:rsidRDefault="00050244" w:rsidP="00050244">
      <w:pPr>
        <w:pStyle w:val="NCEAL2heading"/>
        <w:widowControl/>
        <w:outlineLvl w:val="0"/>
      </w:pPr>
      <w:r w:rsidRPr="00385717">
        <w:t xml:space="preserve">Introduction </w:t>
      </w:r>
    </w:p>
    <w:p w:rsidR="00125624" w:rsidRDefault="00125624" w:rsidP="00125624">
      <w:pPr>
        <w:pStyle w:val="NCEAbodytext"/>
      </w:pPr>
      <w:r>
        <w:t>This assessment activity requires you to devise comprehensive strategies for achieving a physical activity outcome (competing in a triathlon).</w:t>
      </w:r>
    </w:p>
    <w:p w:rsidR="003E33D9" w:rsidRPr="00DB1BDA" w:rsidRDefault="003E33D9" w:rsidP="003E33D9">
      <w:pPr>
        <w:widowControl/>
        <w:pBdr>
          <w:top w:val="single" w:sz="4" w:space="4" w:color="333399"/>
          <w:left w:val="single" w:sz="4" w:space="4" w:color="333399"/>
          <w:bottom w:val="single" w:sz="4" w:space="4" w:color="333399"/>
          <w:right w:val="single" w:sz="4" w:space="4" w:color="333399"/>
        </w:pBdr>
        <w:suppressAutoHyphens w:val="0"/>
        <w:spacing w:before="80" w:after="80"/>
        <w:ind w:left="567" w:right="567"/>
        <w:rPr>
          <w:color w:val="666699"/>
          <w:sz w:val="20"/>
          <w:szCs w:val="20"/>
          <w:lang w:val="en-GB" w:eastAsia="en-US"/>
        </w:rPr>
      </w:pPr>
      <w:r w:rsidRPr="00DB1BDA">
        <w:rPr>
          <w:color w:val="666699"/>
          <w:sz w:val="20"/>
          <w:szCs w:val="20"/>
          <w:lang w:val="en-GB" w:eastAsia="en-US"/>
        </w:rPr>
        <w:t xml:space="preserve">Teacher note: Depending on students’ interests and resources available you could use a different context for the </w:t>
      </w:r>
      <w:r>
        <w:rPr>
          <w:color w:val="666699"/>
          <w:sz w:val="20"/>
          <w:szCs w:val="20"/>
          <w:lang w:val="en-GB" w:eastAsia="en-US"/>
        </w:rPr>
        <w:t>physical activity outcome.</w:t>
      </w:r>
    </w:p>
    <w:p w:rsidR="00E61D8E" w:rsidRPr="00385717" w:rsidRDefault="00E61D8E" w:rsidP="00050244">
      <w:pPr>
        <w:pStyle w:val="NCEAbodytext"/>
        <w:widowControl/>
      </w:pPr>
      <w:r w:rsidRPr="00385717">
        <w:t>You will be assessed on how well you explain</w:t>
      </w:r>
      <w:r w:rsidR="00490CD8">
        <w:t xml:space="preserve"> </w:t>
      </w:r>
      <w:r w:rsidRPr="00385717">
        <w:t xml:space="preserve">the knowledge that underpins the strategies you devise to achieve your </w:t>
      </w:r>
      <w:r w:rsidR="0093691B">
        <w:t>outcome (</w:t>
      </w:r>
      <w:r w:rsidR="00CB4C11" w:rsidRPr="00385717">
        <w:t>goal</w:t>
      </w:r>
      <w:r w:rsidR="0093691B">
        <w:t>)</w:t>
      </w:r>
      <w:r w:rsidR="00413955" w:rsidRPr="00385717">
        <w:t>.</w:t>
      </w:r>
      <w:r w:rsidR="00490CD8">
        <w:t xml:space="preserve">  Your explanation will</w:t>
      </w:r>
      <w:r w:rsidR="00490CD8" w:rsidRPr="00490CD8">
        <w:rPr>
          <w:lang w:val="en-AU"/>
        </w:rPr>
        <w:t xml:space="preserve"> us</w:t>
      </w:r>
      <w:r w:rsidR="00490CD8">
        <w:rPr>
          <w:lang w:val="en-AU"/>
        </w:rPr>
        <w:t>e</w:t>
      </w:r>
      <w:r w:rsidR="00490CD8" w:rsidRPr="00490CD8">
        <w:rPr>
          <w:lang w:val="en-AU"/>
        </w:rPr>
        <w:t xml:space="preserve"> coherent and insightful reasoning by questioning and challenging assumptions</w:t>
      </w:r>
      <w:r w:rsidR="0093691B">
        <w:rPr>
          <w:lang w:val="en-AU"/>
        </w:rPr>
        <w:t>.</w:t>
      </w:r>
    </w:p>
    <w:p w:rsidR="00D422F0" w:rsidRPr="00385717" w:rsidRDefault="00050244" w:rsidP="00B8723B">
      <w:pPr>
        <w:pStyle w:val="NCEAL2heading"/>
        <w:keepNext w:val="0"/>
        <w:widowControl/>
        <w:outlineLvl w:val="0"/>
      </w:pPr>
      <w:r w:rsidRPr="00385717">
        <w:t>Preparation</w:t>
      </w:r>
    </w:p>
    <w:p w:rsidR="00294D47" w:rsidRPr="00385717" w:rsidRDefault="00D422F0" w:rsidP="00B8723B">
      <w:pPr>
        <w:pStyle w:val="NCEAL2heading"/>
        <w:keepNext w:val="0"/>
        <w:widowControl/>
        <w:spacing w:before="120" w:after="120"/>
        <w:outlineLvl w:val="0"/>
        <w:rPr>
          <w:b w:val="0"/>
          <w:sz w:val="22"/>
          <w:szCs w:val="22"/>
        </w:rPr>
      </w:pPr>
      <w:r w:rsidRPr="00385717">
        <w:rPr>
          <w:b w:val="0"/>
          <w:sz w:val="22"/>
          <w:szCs w:val="22"/>
        </w:rPr>
        <w:t>Whil</w:t>
      </w:r>
      <w:r w:rsidR="00312FF9" w:rsidRPr="00385717">
        <w:rPr>
          <w:b w:val="0"/>
          <w:sz w:val="22"/>
          <w:szCs w:val="22"/>
        </w:rPr>
        <w:t>st the preparation activities are</w:t>
      </w:r>
      <w:r w:rsidRPr="00385717">
        <w:rPr>
          <w:b w:val="0"/>
          <w:sz w:val="22"/>
          <w:szCs w:val="22"/>
        </w:rPr>
        <w:t xml:space="preserve"> not directl</w:t>
      </w:r>
      <w:r w:rsidR="00294D47" w:rsidRPr="00385717">
        <w:rPr>
          <w:b w:val="0"/>
          <w:sz w:val="22"/>
          <w:szCs w:val="22"/>
        </w:rPr>
        <w:t xml:space="preserve">y assessed they will be a starting point from which you can then decide on what knowledge you will need to use to </w:t>
      </w:r>
      <w:r w:rsidR="002B1E64" w:rsidRPr="00385717">
        <w:rPr>
          <w:b w:val="0"/>
          <w:sz w:val="22"/>
          <w:szCs w:val="22"/>
        </w:rPr>
        <w:t xml:space="preserve">devise </w:t>
      </w:r>
      <w:r w:rsidR="00294D47" w:rsidRPr="00385717">
        <w:rPr>
          <w:b w:val="0"/>
          <w:sz w:val="22"/>
          <w:szCs w:val="22"/>
        </w:rPr>
        <w:t xml:space="preserve">your strategies for your training programme. </w:t>
      </w:r>
    </w:p>
    <w:p w:rsidR="00036F69" w:rsidRPr="00385717" w:rsidRDefault="002B1E64" w:rsidP="00B8723B">
      <w:pPr>
        <w:pStyle w:val="NCEAL2heading"/>
        <w:keepNext w:val="0"/>
        <w:widowControl/>
        <w:spacing w:before="120" w:after="120"/>
        <w:outlineLvl w:val="0"/>
        <w:rPr>
          <w:sz w:val="22"/>
          <w:szCs w:val="22"/>
        </w:rPr>
      </w:pPr>
      <w:r w:rsidRPr="00385717">
        <w:rPr>
          <w:b w:val="0"/>
          <w:sz w:val="22"/>
          <w:szCs w:val="22"/>
        </w:rPr>
        <w:t>To a</w:t>
      </w:r>
      <w:r w:rsidR="00DC5B91" w:rsidRPr="00385717">
        <w:rPr>
          <w:b w:val="0"/>
          <w:sz w:val="22"/>
          <w:szCs w:val="22"/>
        </w:rPr>
        <w:t xml:space="preserve">nalyse </w:t>
      </w:r>
      <w:r w:rsidR="00050244" w:rsidRPr="00385717">
        <w:rPr>
          <w:b w:val="0"/>
          <w:sz w:val="22"/>
          <w:szCs w:val="22"/>
        </w:rPr>
        <w:t xml:space="preserve">the </w:t>
      </w:r>
      <w:r w:rsidR="00036F69" w:rsidRPr="00385717">
        <w:rPr>
          <w:b w:val="0"/>
          <w:sz w:val="22"/>
          <w:szCs w:val="22"/>
        </w:rPr>
        <w:t xml:space="preserve">training </w:t>
      </w:r>
      <w:r w:rsidR="00DC5B91" w:rsidRPr="00385717">
        <w:rPr>
          <w:b w:val="0"/>
          <w:sz w:val="22"/>
          <w:szCs w:val="22"/>
        </w:rPr>
        <w:t xml:space="preserve">and physical </w:t>
      </w:r>
      <w:r w:rsidR="00050244" w:rsidRPr="00385717">
        <w:rPr>
          <w:b w:val="0"/>
          <w:sz w:val="22"/>
          <w:szCs w:val="22"/>
        </w:rPr>
        <w:t>requirements</w:t>
      </w:r>
      <w:r w:rsidR="00DC5B91" w:rsidRPr="00385717">
        <w:rPr>
          <w:b w:val="0"/>
          <w:sz w:val="22"/>
          <w:szCs w:val="22"/>
        </w:rPr>
        <w:t xml:space="preserve"> of </w:t>
      </w:r>
      <w:r w:rsidR="007C503B">
        <w:rPr>
          <w:b w:val="0"/>
          <w:sz w:val="22"/>
          <w:szCs w:val="22"/>
        </w:rPr>
        <w:t>the triathlon</w:t>
      </w:r>
      <w:r w:rsidR="0093691B">
        <w:rPr>
          <w:b w:val="0"/>
          <w:sz w:val="22"/>
          <w:szCs w:val="22"/>
        </w:rPr>
        <w:t xml:space="preserve"> </w:t>
      </w:r>
      <w:r w:rsidRPr="00385717">
        <w:rPr>
          <w:b w:val="0"/>
          <w:sz w:val="22"/>
          <w:szCs w:val="22"/>
        </w:rPr>
        <w:t>you may need to</w:t>
      </w:r>
      <w:r w:rsidRPr="00385717">
        <w:rPr>
          <w:sz w:val="22"/>
          <w:szCs w:val="22"/>
        </w:rPr>
        <w:t>:</w:t>
      </w:r>
    </w:p>
    <w:p w:rsidR="00050244" w:rsidRPr="00385717" w:rsidRDefault="001C6D1B" w:rsidP="00B8723B">
      <w:pPr>
        <w:pStyle w:val="ListParagraph"/>
        <w:numPr>
          <w:ilvl w:val="0"/>
          <w:numId w:val="24"/>
        </w:numPr>
        <w:tabs>
          <w:tab w:val="left" w:pos="357"/>
        </w:tabs>
        <w:spacing w:before="80" w:after="80"/>
        <w:ind w:left="357" w:hanging="357"/>
        <w:rPr>
          <w:rFonts w:ascii="Arial" w:hAnsi="Arial" w:cs="Arial"/>
          <w:szCs w:val="22"/>
          <w:lang w:val="en-NZ"/>
        </w:rPr>
      </w:pPr>
      <w:r w:rsidRPr="00385717">
        <w:rPr>
          <w:rFonts w:ascii="Arial" w:hAnsi="Arial" w:cs="Arial"/>
          <w:szCs w:val="22"/>
          <w:lang w:val="en-NZ"/>
        </w:rPr>
        <w:t>u</w:t>
      </w:r>
      <w:r w:rsidR="002B1E64" w:rsidRPr="00385717">
        <w:rPr>
          <w:rFonts w:ascii="Arial" w:hAnsi="Arial" w:cs="Arial"/>
          <w:szCs w:val="22"/>
          <w:lang w:val="en-NZ"/>
        </w:rPr>
        <w:t>ndertake t</w:t>
      </w:r>
      <w:r w:rsidR="00036F69" w:rsidRPr="00385717">
        <w:rPr>
          <w:rFonts w:ascii="Arial" w:hAnsi="Arial" w:cs="Arial"/>
          <w:szCs w:val="22"/>
          <w:lang w:val="en-NZ"/>
        </w:rPr>
        <w:t>esting relevant to the chosen physical activit</w:t>
      </w:r>
      <w:r w:rsidR="007C503B">
        <w:rPr>
          <w:rFonts w:ascii="Arial" w:hAnsi="Arial" w:cs="Arial"/>
          <w:szCs w:val="22"/>
          <w:lang w:val="en-NZ"/>
        </w:rPr>
        <w:t>ies</w:t>
      </w:r>
    </w:p>
    <w:p w:rsidR="00215F67" w:rsidRPr="00385717" w:rsidRDefault="001C6D1B" w:rsidP="00B8723B">
      <w:pPr>
        <w:pStyle w:val="ListParagraph"/>
        <w:numPr>
          <w:ilvl w:val="0"/>
          <w:numId w:val="24"/>
        </w:numPr>
        <w:tabs>
          <w:tab w:val="left" w:pos="357"/>
        </w:tabs>
        <w:spacing w:before="80" w:after="80"/>
        <w:ind w:left="357" w:hanging="357"/>
        <w:rPr>
          <w:rFonts w:ascii="Arial" w:hAnsi="Arial" w:cs="Arial"/>
          <w:szCs w:val="22"/>
          <w:lang w:val="en-NZ"/>
        </w:rPr>
      </w:pPr>
      <w:r w:rsidRPr="00385717">
        <w:rPr>
          <w:rFonts w:ascii="Arial" w:hAnsi="Arial" w:cs="Arial"/>
          <w:szCs w:val="22"/>
          <w:lang w:val="en-NZ"/>
        </w:rPr>
        <w:t>c</w:t>
      </w:r>
      <w:r w:rsidR="00036F69" w:rsidRPr="00385717">
        <w:rPr>
          <w:rFonts w:ascii="Arial" w:hAnsi="Arial" w:cs="Arial"/>
          <w:szCs w:val="22"/>
          <w:lang w:val="en-NZ"/>
        </w:rPr>
        <w:t>onsider other factors that may impact</w:t>
      </w:r>
      <w:r w:rsidR="00294D47" w:rsidRPr="00385717">
        <w:rPr>
          <w:rFonts w:ascii="Arial" w:hAnsi="Arial" w:cs="Arial"/>
          <w:szCs w:val="22"/>
          <w:lang w:val="en-NZ"/>
        </w:rPr>
        <w:t xml:space="preserve"> (both positively and negatively)</w:t>
      </w:r>
      <w:r w:rsidR="00036F69" w:rsidRPr="00385717">
        <w:rPr>
          <w:rFonts w:ascii="Arial" w:hAnsi="Arial" w:cs="Arial"/>
          <w:szCs w:val="22"/>
          <w:lang w:val="en-NZ"/>
        </w:rPr>
        <w:t xml:space="preserve"> on the development of a training programme</w:t>
      </w:r>
      <w:r w:rsidR="00132888" w:rsidRPr="00385717">
        <w:rPr>
          <w:rFonts w:ascii="Arial" w:hAnsi="Arial" w:cs="Arial"/>
          <w:szCs w:val="22"/>
          <w:lang w:val="en-NZ"/>
        </w:rPr>
        <w:t>,</w:t>
      </w:r>
      <w:r w:rsidR="00036F69" w:rsidRPr="00385717">
        <w:rPr>
          <w:rFonts w:ascii="Arial" w:hAnsi="Arial" w:cs="Arial"/>
          <w:szCs w:val="22"/>
          <w:lang w:val="en-NZ"/>
        </w:rPr>
        <w:t xml:space="preserve"> </w:t>
      </w:r>
      <w:r w:rsidR="00132888" w:rsidRPr="00385717">
        <w:rPr>
          <w:rFonts w:ascii="Arial" w:hAnsi="Arial" w:cs="Arial"/>
          <w:szCs w:val="22"/>
          <w:lang w:val="en-NZ"/>
        </w:rPr>
        <w:t>e</w:t>
      </w:r>
      <w:r w:rsidR="00036F69" w:rsidRPr="00385717">
        <w:rPr>
          <w:rFonts w:ascii="Arial" w:hAnsi="Arial" w:cs="Arial"/>
          <w:szCs w:val="22"/>
          <w:lang w:val="en-NZ"/>
        </w:rPr>
        <w:t>.g</w:t>
      </w:r>
      <w:r w:rsidR="00132888" w:rsidRPr="00385717">
        <w:rPr>
          <w:rFonts w:ascii="Arial" w:hAnsi="Arial" w:cs="Arial"/>
          <w:szCs w:val="22"/>
          <w:lang w:val="en-NZ"/>
        </w:rPr>
        <w:t>.</w:t>
      </w:r>
      <w:r w:rsidR="00036F69" w:rsidRPr="00385717">
        <w:rPr>
          <w:rFonts w:ascii="Arial" w:hAnsi="Arial" w:cs="Arial"/>
          <w:szCs w:val="22"/>
          <w:lang w:val="en-NZ"/>
        </w:rPr>
        <w:t xml:space="preserve"> </w:t>
      </w:r>
      <w:r w:rsidR="002B1E64" w:rsidRPr="00385717">
        <w:rPr>
          <w:rFonts w:ascii="Arial" w:hAnsi="Arial" w:cs="Arial"/>
          <w:szCs w:val="22"/>
          <w:lang w:val="en-NZ"/>
        </w:rPr>
        <w:t>c</w:t>
      </w:r>
      <w:r w:rsidR="00E50F40" w:rsidRPr="00385717">
        <w:rPr>
          <w:rFonts w:ascii="Arial" w:hAnsi="Arial" w:cs="Arial"/>
          <w:szCs w:val="22"/>
          <w:lang w:val="en-NZ"/>
        </w:rPr>
        <w:t xml:space="preserve">ommitments such as </w:t>
      </w:r>
      <w:r w:rsidR="00036F69" w:rsidRPr="00385717">
        <w:rPr>
          <w:rFonts w:ascii="Arial" w:hAnsi="Arial" w:cs="Arial"/>
          <w:szCs w:val="22"/>
          <w:lang w:val="en-NZ"/>
        </w:rPr>
        <w:t>school</w:t>
      </w:r>
      <w:r w:rsidR="00CB4C11" w:rsidRPr="00385717">
        <w:rPr>
          <w:rFonts w:ascii="Arial" w:hAnsi="Arial" w:cs="Arial"/>
          <w:szCs w:val="22"/>
          <w:lang w:val="en-NZ"/>
        </w:rPr>
        <w:t>,</w:t>
      </w:r>
      <w:r w:rsidR="00036F69" w:rsidRPr="00385717">
        <w:rPr>
          <w:rFonts w:ascii="Arial" w:hAnsi="Arial" w:cs="Arial"/>
          <w:szCs w:val="22"/>
          <w:lang w:val="en-NZ"/>
        </w:rPr>
        <w:t xml:space="preserve"> both </w:t>
      </w:r>
      <w:r w:rsidR="00E50F40" w:rsidRPr="00385717">
        <w:rPr>
          <w:rFonts w:ascii="Arial" w:hAnsi="Arial" w:cs="Arial"/>
          <w:szCs w:val="22"/>
          <w:lang w:val="en-NZ"/>
        </w:rPr>
        <w:t>school work</w:t>
      </w:r>
      <w:r w:rsidR="00036F69" w:rsidRPr="00385717">
        <w:rPr>
          <w:rFonts w:ascii="Arial" w:hAnsi="Arial" w:cs="Arial"/>
          <w:szCs w:val="22"/>
          <w:lang w:val="en-NZ"/>
        </w:rPr>
        <w:t xml:space="preserve"> and other factors in school life, work, church, family, your own sport</w:t>
      </w:r>
      <w:r w:rsidRPr="00385717">
        <w:rPr>
          <w:rFonts w:ascii="Arial" w:hAnsi="Arial" w:cs="Arial"/>
          <w:szCs w:val="22"/>
          <w:lang w:val="en-NZ"/>
        </w:rPr>
        <w:t xml:space="preserve">. </w:t>
      </w:r>
      <w:r w:rsidR="002B1E64" w:rsidRPr="00385717">
        <w:rPr>
          <w:rFonts w:ascii="Arial" w:hAnsi="Arial" w:cs="Arial"/>
          <w:szCs w:val="22"/>
          <w:lang w:val="en-NZ"/>
        </w:rPr>
        <w:t>(</w:t>
      </w:r>
      <w:r w:rsidR="002838E4" w:rsidRPr="00385717">
        <w:rPr>
          <w:rFonts w:ascii="Arial" w:hAnsi="Arial" w:cs="Arial"/>
          <w:szCs w:val="22"/>
          <w:lang w:val="en-NZ"/>
        </w:rPr>
        <w:t>Re</w:t>
      </w:r>
      <w:r w:rsidR="00036F69" w:rsidRPr="00385717">
        <w:rPr>
          <w:rFonts w:ascii="Arial" w:hAnsi="Arial" w:cs="Arial"/>
          <w:szCs w:val="22"/>
          <w:lang w:val="en-NZ"/>
        </w:rPr>
        <w:t xml:space="preserve">source A, the </w:t>
      </w:r>
      <w:r w:rsidR="00D422F0" w:rsidRPr="00385717">
        <w:rPr>
          <w:rFonts w:ascii="Arial" w:hAnsi="Arial" w:cs="Arial"/>
          <w:szCs w:val="22"/>
          <w:lang w:val="en-NZ"/>
        </w:rPr>
        <w:t>SWOT analysis</w:t>
      </w:r>
      <w:r w:rsidR="002B1E64" w:rsidRPr="00385717">
        <w:rPr>
          <w:rFonts w:ascii="Arial" w:hAnsi="Arial" w:cs="Arial"/>
          <w:szCs w:val="22"/>
          <w:lang w:val="en-NZ"/>
        </w:rPr>
        <w:t>,</w:t>
      </w:r>
      <w:r w:rsidR="00215F67" w:rsidRPr="00385717">
        <w:rPr>
          <w:rFonts w:ascii="Arial" w:hAnsi="Arial" w:cs="Arial"/>
          <w:szCs w:val="22"/>
          <w:lang w:val="en-NZ"/>
        </w:rPr>
        <w:t xml:space="preserve"> may help you to do this</w:t>
      </w:r>
      <w:r w:rsidR="002B1E64" w:rsidRPr="00385717">
        <w:rPr>
          <w:rFonts w:ascii="Arial" w:hAnsi="Arial" w:cs="Arial"/>
          <w:szCs w:val="22"/>
          <w:lang w:val="en-NZ"/>
        </w:rPr>
        <w:t>)</w:t>
      </w:r>
    </w:p>
    <w:p w:rsidR="009C662E" w:rsidRDefault="009C662E" w:rsidP="009C662E">
      <w:pPr>
        <w:pStyle w:val="NCEAL2heading"/>
        <w:widowControl/>
        <w:outlineLvl w:val="0"/>
      </w:pPr>
      <w:r w:rsidRPr="00385717">
        <w:t>Task</w:t>
      </w:r>
    </w:p>
    <w:p w:rsidR="00966637" w:rsidRPr="00385717" w:rsidRDefault="00966637" w:rsidP="00966637">
      <w:pPr>
        <w:pStyle w:val="NCEAL2heading"/>
        <w:keepNext w:val="0"/>
        <w:widowControl/>
        <w:spacing w:before="120" w:after="120"/>
        <w:outlineLvl w:val="0"/>
        <w:rPr>
          <w:sz w:val="24"/>
          <w:szCs w:val="24"/>
        </w:rPr>
      </w:pPr>
      <w:r w:rsidRPr="00385717">
        <w:rPr>
          <w:sz w:val="24"/>
          <w:szCs w:val="24"/>
        </w:rPr>
        <w:t>The training programme</w:t>
      </w:r>
    </w:p>
    <w:p w:rsidR="00966637" w:rsidRPr="00385717" w:rsidRDefault="00966637" w:rsidP="00966637">
      <w:pPr>
        <w:pStyle w:val="NCEAL2heading"/>
        <w:keepNext w:val="0"/>
        <w:widowControl/>
        <w:spacing w:before="120" w:after="120"/>
        <w:outlineLvl w:val="0"/>
        <w:rPr>
          <w:b w:val="0"/>
          <w:sz w:val="22"/>
          <w:szCs w:val="22"/>
        </w:rPr>
      </w:pPr>
      <w:r w:rsidRPr="00385717">
        <w:rPr>
          <w:b w:val="0"/>
          <w:sz w:val="22"/>
          <w:szCs w:val="22"/>
        </w:rPr>
        <w:t xml:space="preserve">Devise strategies to apply in a four week training programme </w:t>
      </w:r>
      <w:r w:rsidR="00635BCB">
        <w:rPr>
          <w:b w:val="0"/>
          <w:sz w:val="22"/>
          <w:szCs w:val="22"/>
        </w:rPr>
        <w:t>to achieve your physical activity outcome (</w:t>
      </w:r>
      <w:r>
        <w:rPr>
          <w:b w:val="0"/>
          <w:sz w:val="22"/>
          <w:szCs w:val="22"/>
        </w:rPr>
        <w:t>triathlon</w:t>
      </w:r>
      <w:r w:rsidR="00635BCB">
        <w:rPr>
          <w:b w:val="0"/>
          <w:sz w:val="22"/>
          <w:szCs w:val="22"/>
        </w:rPr>
        <w:t>)</w:t>
      </w:r>
      <w:r w:rsidR="00EB3E58">
        <w:rPr>
          <w:b w:val="0"/>
          <w:sz w:val="22"/>
          <w:szCs w:val="22"/>
        </w:rPr>
        <w:t>.</w:t>
      </w:r>
      <w:r w:rsidRPr="00385717">
        <w:rPr>
          <w:b w:val="0"/>
          <w:sz w:val="22"/>
          <w:szCs w:val="22"/>
        </w:rPr>
        <w:t xml:space="preserve"> This programme may need to be adapted or changed along the way. </w:t>
      </w:r>
    </w:p>
    <w:p w:rsidR="00966637" w:rsidRDefault="00966637" w:rsidP="00966637">
      <w:pPr>
        <w:pStyle w:val="NCEAL2heading"/>
        <w:keepNext w:val="0"/>
        <w:widowControl/>
        <w:spacing w:before="120" w:after="120"/>
        <w:outlineLvl w:val="0"/>
        <w:rPr>
          <w:b w:val="0"/>
          <w:sz w:val="22"/>
          <w:szCs w:val="22"/>
        </w:rPr>
      </w:pPr>
      <w:r w:rsidRPr="00385717">
        <w:rPr>
          <w:b w:val="0"/>
          <w:sz w:val="22"/>
          <w:szCs w:val="22"/>
        </w:rPr>
        <w:t>You will need to include</w:t>
      </w:r>
    </w:p>
    <w:p w:rsidR="001B3488" w:rsidRPr="008A001B" w:rsidRDefault="00635BCB" w:rsidP="008A001B">
      <w:pPr>
        <w:pStyle w:val="ListParagraph"/>
        <w:numPr>
          <w:ilvl w:val="0"/>
          <w:numId w:val="24"/>
        </w:numPr>
        <w:tabs>
          <w:tab w:val="left" w:pos="357"/>
        </w:tabs>
        <w:spacing w:before="80" w:after="80"/>
        <w:ind w:left="357" w:hanging="357"/>
        <w:rPr>
          <w:rFonts w:ascii="Arial" w:hAnsi="Arial" w:cs="Arial"/>
          <w:szCs w:val="22"/>
          <w:lang w:val="en-NZ"/>
        </w:rPr>
      </w:pPr>
      <w:r w:rsidRPr="008A001B">
        <w:rPr>
          <w:rFonts w:ascii="Arial" w:hAnsi="Arial" w:cs="Arial"/>
          <w:szCs w:val="22"/>
          <w:lang w:val="en-NZ"/>
        </w:rPr>
        <w:t>The outcome (goal) for your triathlon</w:t>
      </w:r>
    </w:p>
    <w:p w:rsidR="00966637" w:rsidRPr="00385717" w:rsidRDefault="00966637" w:rsidP="00966637">
      <w:pPr>
        <w:pStyle w:val="ListParagraph"/>
        <w:numPr>
          <w:ilvl w:val="0"/>
          <w:numId w:val="24"/>
        </w:numPr>
        <w:tabs>
          <w:tab w:val="left" w:pos="357"/>
        </w:tabs>
        <w:spacing w:before="80" w:after="80"/>
        <w:ind w:left="357" w:hanging="357"/>
        <w:rPr>
          <w:rFonts w:ascii="Arial" w:hAnsi="Arial" w:cs="Arial"/>
          <w:szCs w:val="22"/>
          <w:lang w:val="en-NZ"/>
        </w:rPr>
      </w:pPr>
      <w:r w:rsidRPr="00385717">
        <w:rPr>
          <w:rFonts w:ascii="Arial" w:hAnsi="Arial" w:cs="Arial"/>
          <w:szCs w:val="22"/>
          <w:lang w:val="en-NZ"/>
        </w:rPr>
        <w:t>A timeframe that shows when you will be training and how long you will be training for each session</w:t>
      </w:r>
    </w:p>
    <w:p w:rsidR="00966637" w:rsidRPr="00385717" w:rsidRDefault="00966637" w:rsidP="00966637">
      <w:pPr>
        <w:pStyle w:val="ListParagraph"/>
        <w:numPr>
          <w:ilvl w:val="0"/>
          <w:numId w:val="24"/>
        </w:numPr>
        <w:tabs>
          <w:tab w:val="left" w:pos="357"/>
        </w:tabs>
        <w:spacing w:before="80" w:after="80"/>
        <w:ind w:left="357" w:hanging="357"/>
        <w:rPr>
          <w:rFonts w:ascii="Arial" w:hAnsi="Arial" w:cs="Arial"/>
          <w:szCs w:val="22"/>
          <w:lang w:val="en-NZ"/>
        </w:rPr>
      </w:pPr>
      <w:r w:rsidRPr="00385717">
        <w:rPr>
          <w:rFonts w:ascii="Arial" w:hAnsi="Arial" w:cs="Arial"/>
          <w:szCs w:val="22"/>
          <w:lang w:val="en-NZ"/>
        </w:rPr>
        <w:t xml:space="preserve">The activities that you are doing that will help you work towards your goal. You need to provide enough detail for each session so that people know exactly what </w:t>
      </w:r>
      <w:r w:rsidRPr="00385717">
        <w:rPr>
          <w:rFonts w:ascii="Arial" w:hAnsi="Arial" w:cs="Arial"/>
          <w:szCs w:val="22"/>
          <w:lang w:val="en-NZ"/>
        </w:rPr>
        <w:lastRenderedPageBreak/>
        <w:t xml:space="preserve">you are doing. This </w:t>
      </w:r>
      <w:r w:rsidR="00EB3E58">
        <w:rPr>
          <w:rFonts w:ascii="Arial" w:hAnsi="Arial" w:cs="Arial"/>
          <w:szCs w:val="22"/>
          <w:lang w:val="en-NZ"/>
        </w:rPr>
        <w:t>may</w:t>
      </w:r>
      <w:r w:rsidRPr="00385717">
        <w:rPr>
          <w:rFonts w:ascii="Arial" w:hAnsi="Arial" w:cs="Arial"/>
          <w:szCs w:val="22"/>
          <w:lang w:val="en-NZ"/>
        </w:rPr>
        <w:t xml:space="preserve"> include maps, distances, run/bike/ routes, exercises, reps, sets,</w:t>
      </w:r>
      <w:r>
        <w:rPr>
          <w:rFonts w:ascii="Arial" w:hAnsi="Arial" w:cs="Arial"/>
          <w:szCs w:val="22"/>
          <w:lang w:val="en-NZ"/>
        </w:rPr>
        <w:t xml:space="preserve"> </w:t>
      </w:r>
      <w:r w:rsidRPr="00385717">
        <w:rPr>
          <w:rFonts w:ascii="Arial" w:hAnsi="Arial" w:cs="Arial"/>
          <w:szCs w:val="22"/>
          <w:lang w:val="en-NZ"/>
        </w:rPr>
        <w:t>weights, times</w:t>
      </w:r>
      <w:r w:rsidR="00EB3E58">
        <w:rPr>
          <w:rFonts w:ascii="Arial" w:hAnsi="Arial" w:cs="Arial"/>
          <w:szCs w:val="22"/>
          <w:lang w:val="en-NZ"/>
        </w:rPr>
        <w:t>.</w:t>
      </w:r>
    </w:p>
    <w:p w:rsidR="00A01911" w:rsidRDefault="00A01911" w:rsidP="002E0651">
      <w:pPr>
        <w:pStyle w:val="NCEAbodytext"/>
      </w:pPr>
      <w:r w:rsidRPr="00903C03">
        <w:t xml:space="preserve">Negotiate with your </w:t>
      </w:r>
      <w:r w:rsidRPr="002E0651">
        <w:t>teacher</w:t>
      </w:r>
      <w:r w:rsidRPr="00903C03">
        <w:t xml:space="preserve"> how you will present the knowledge that has informed your devised strategies and that are then presented as a training programme.</w:t>
      </w:r>
    </w:p>
    <w:p w:rsidR="00A01911" w:rsidRDefault="00A01911" w:rsidP="002E0651">
      <w:pPr>
        <w:pStyle w:val="NCEAbodytext"/>
        <w:rPr>
          <w:b/>
        </w:rPr>
      </w:pPr>
      <w:r w:rsidRPr="00903C03">
        <w:t>It could be in the form of a written report, an ongoing blog, a training journal etc or another method of your choosing as agreed to by your teacher.</w:t>
      </w:r>
    </w:p>
    <w:p w:rsidR="00C05795" w:rsidRPr="00385717" w:rsidRDefault="00C05795" w:rsidP="00C05795">
      <w:pPr>
        <w:spacing w:before="120" w:after="120"/>
        <w:rPr>
          <w:rFonts w:cs="Arial"/>
          <w:b/>
          <w:lang w:val="en-NZ"/>
        </w:rPr>
      </w:pPr>
      <w:r w:rsidRPr="00385717">
        <w:rPr>
          <w:rFonts w:cs="Arial"/>
          <w:b/>
          <w:lang w:val="en-NZ"/>
        </w:rPr>
        <w:t xml:space="preserve">Setting your goal </w:t>
      </w:r>
    </w:p>
    <w:p w:rsidR="006A56D1" w:rsidRDefault="006A56D1" w:rsidP="006A56D1">
      <w:pPr>
        <w:pStyle w:val="NCEAbodytext"/>
        <w:widowControl/>
      </w:pPr>
      <w:proofErr w:type="gramStart"/>
      <w:r w:rsidRPr="00385717">
        <w:t xml:space="preserve">Based on the outcome of the preparation activities, select a range of </w:t>
      </w:r>
      <w:r w:rsidR="007C503B">
        <w:t xml:space="preserve">relevant </w:t>
      </w:r>
      <w:r w:rsidR="00C05795">
        <w:t xml:space="preserve">biophysical and socio-cultural knowledge to devise </w:t>
      </w:r>
      <w:r w:rsidRPr="00385717">
        <w:t>strategies that will assist you to participate in this activity to achieve your personal outcome/goal</w:t>
      </w:r>
      <w:r w:rsidR="00BC65E1">
        <w:t>/s</w:t>
      </w:r>
      <w:r w:rsidRPr="00385717">
        <w:t>.</w:t>
      </w:r>
      <w:proofErr w:type="gramEnd"/>
      <w:r w:rsidRPr="00385717">
        <w:t xml:space="preserve"> </w:t>
      </w:r>
    </w:p>
    <w:p w:rsidR="00C05795" w:rsidRPr="00385717" w:rsidRDefault="00BC65E1" w:rsidP="006A56D1">
      <w:pPr>
        <w:pStyle w:val="NCEAbodytext"/>
        <w:widowControl/>
      </w:pPr>
      <w:r>
        <w:t>Use coherent and insightful reasoning to explain what biophysical and socio</w:t>
      </w:r>
      <w:r w:rsidR="00B8723B">
        <w:t>-</w:t>
      </w:r>
      <w:r>
        <w:t xml:space="preserve">cultural knowledge you will apply to devise the strategies, and how these will meet your intended outcome/goal/s. (What you </w:t>
      </w:r>
      <w:r w:rsidR="002E0651">
        <w:t xml:space="preserve">are </w:t>
      </w:r>
      <w:r>
        <w:t>doing, and why you are doing it</w:t>
      </w:r>
      <w:r w:rsidR="00B8723B">
        <w:t>.</w:t>
      </w:r>
      <w:r>
        <w:t>)</w:t>
      </w:r>
    </w:p>
    <w:p w:rsidR="001F5F76" w:rsidRPr="00AE0162" w:rsidRDefault="001F5F76" w:rsidP="001F5F76">
      <w:pPr>
        <w:pStyle w:val="NCEAL2heading"/>
        <w:keepNext w:val="0"/>
        <w:widowControl/>
        <w:spacing w:before="120" w:after="120"/>
        <w:outlineLvl w:val="0"/>
        <w:rPr>
          <w:sz w:val="24"/>
        </w:rPr>
      </w:pPr>
      <w:r>
        <w:rPr>
          <w:sz w:val="24"/>
        </w:rPr>
        <w:t>Devise</w:t>
      </w:r>
      <w:r w:rsidRPr="00AE0162">
        <w:rPr>
          <w:sz w:val="24"/>
        </w:rPr>
        <w:t>,</w:t>
      </w:r>
      <w:r w:rsidR="00EB3E58">
        <w:rPr>
          <w:sz w:val="24"/>
        </w:rPr>
        <w:t xml:space="preserve"> trial</w:t>
      </w:r>
      <w:r w:rsidRPr="00AE0162">
        <w:rPr>
          <w:sz w:val="24"/>
        </w:rPr>
        <w:t xml:space="preserve">, </w:t>
      </w:r>
      <w:r w:rsidR="00EB3E58" w:rsidRPr="00AE0162">
        <w:rPr>
          <w:sz w:val="24"/>
        </w:rPr>
        <w:t>reflect</w:t>
      </w:r>
    </w:p>
    <w:p w:rsidR="00AB3571" w:rsidRDefault="001F5F76" w:rsidP="001F5F76">
      <w:pPr>
        <w:pStyle w:val="NCEAL2heading"/>
        <w:keepNext w:val="0"/>
        <w:widowControl/>
        <w:spacing w:before="120" w:after="120"/>
        <w:outlineLvl w:val="0"/>
        <w:rPr>
          <w:b w:val="0"/>
          <w:sz w:val="22"/>
          <w:szCs w:val="22"/>
        </w:rPr>
      </w:pPr>
      <w:r w:rsidRPr="00067834">
        <w:rPr>
          <w:b w:val="0"/>
          <w:sz w:val="22"/>
          <w:szCs w:val="22"/>
        </w:rPr>
        <w:t xml:space="preserve">After two weeks of trialling </w:t>
      </w:r>
      <w:r w:rsidR="00635BCB">
        <w:rPr>
          <w:b w:val="0"/>
          <w:sz w:val="22"/>
          <w:szCs w:val="22"/>
        </w:rPr>
        <w:t xml:space="preserve">reflect on the strategies you have devised. Use insightful and coherent reasoning by questioning and challenging assumptions, that draw on the </w:t>
      </w:r>
      <w:r w:rsidR="00E0185D">
        <w:rPr>
          <w:b w:val="0"/>
          <w:sz w:val="22"/>
          <w:szCs w:val="22"/>
        </w:rPr>
        <w:t>selected</w:t>
      </w:r>
      <w:r w:rsidR="00635BCB">
        <w:rPr>
          <w:b w:val="0"/>
          <w:sz w:val="22"/>
          <w:szCs w:val="22"/>
        </w:rPr>
        <w:t xml:space="preserve"> and </w:t>
      </w:r>
      <w:r w:rsidR="00E0185D">
        <w:rPr>
          <w:b w:val="0"/>
          <w:sz w:val="22"/>
          <w:szCs w:val="22"/>
        </w:rPr>
        <w:t>relevant</w:t>
      </w:r>
      <w:r w:rsidR="00635BCB">
        <w:rPr>
          <w:b w:val="0"/>
          <w:sz w:val="22"/>
          <w:szCs w:val="22"/>
        </w:rPr>
        <w:t xml:space="preserve"> biophysical, socio-cultural and triathlon knowledge. </w:t>
      </w:r>
    </w:p>
    <w:p w:rsidR="00292473" w:rsidRPr="00067834" w:rsidRDefault="00292473" w:rsidP="001F5F76">
      <w:pPr>
        <w:pStyle w:val="NCEAL2heading"/>
        <w:keepNext w:val="0"/>
        <w:widowControl/>
        <w:spacing w:before="120" w:after="120"/>
        <w:outlineLvl w:val="0"/>
        <w:rPr>
          <w:b w:val="0"/>
          <w:sz w:val="22"/>
          <w:szCs w:val="22"/>
        </w:rPr>
      </w:pPr>
      <w:r>
        <w:rPr>
          <w:b w:val="0"/>
          <w:sz w:val="22"/>
          <w:szCs w:val="22"/>
        </w:rPr>
        <w:t>Questions you could consider may be:</w:t>
      </w:r>
      <w:bookmarkStart w:id="0" w:name="_GoBack"/>
      <w:bookmarkEnd w:id="0"/>
      <w:r w:rsidRPr="00067834" w:rsidDel="00292473">
        <w:rPr>
          <w:b w:val="0"/>
          <w:sz w:val="22"/>
          <w:szCs w:val="22"/>
        </w:rPr>
        <w:t xml:space="preserve"> </w:t>
      </w:r>
    </w:p>
    <w:p w:rsidR="001F5F76" w:rsidRPr="003053E4" w:rsidRDefault="001F5F76" w:rsidP="001F5F76">
      <w:pPr>
        <w:pStyle w:val="ListParagraph"/>
        <w:numPr>
          <w:ilvl w:val="0"/>
          <w:numId w:val="24"/>
        </w:numPr>
        <w:tabs>
          <w:tab w:val="left" w:pos="357"/>
        </w:tabs>
        <w:spacing w:before="80" w:after="80"/>
        <w:ind w:left="357" w:hanging="357"/>
        <w:rPr>
          <w:rFonts w:ascii="Arial" w:hAnsi="Arial" w:cs="Arial"/>
          <w:szCs w:val="22"/>
        </w:rPr>
      </w:pPr>
      <w:r w:rsidRPr="003053E4">
        <w:rPr>
          <w:rFonts w:ascii="Arial" w:hAnsi="Arial" w:cs="Arial"/>
          <w:szCs w:val="22"/>
        </w:rPr>
        <w:t>Are the</w:t>
      </w:r>
      <w:r w:rsidR="00AB3571">
        <w:rPr>
          <w:rFonts w:ascii="Arial" w:hAnsi="Arial" w:cs="Arial"/>
          <w:szCs w:val="22"/>
        </w:rPr>
        <w:t xml:space="preserve"> strategies</w:t>
      </w:r>
      <w:r w:rsidR="00635BCB">
        <w:rPr>
          <w:rFonts w:ascii="Arial" w:hAnsi="Arial" w:cs="Arial"/>
          <w:szCs w:val="22"/>
        </w:rPr>
        <w:t xml:space="preserve"> to achieve your triathlon outcome (goal)</w:t>
      </w:r>
      <w:r w:rsidR="00AB3571">
        <w:rPr>
          <w:rFonts w:ascii="Arial" w:hAnsi="Arial" w:cs="Arial"/>
          <w:szCs w:val="22"/>
        </w:rPr>
        <w:t xml:space="preserve"> </w:t>
      </w:r>
      <w:r w:rsidRPr="003053E4">
        <w:rPr>
          <w:rFonts w:ascii="Arial" w:hAnsi="Arial" w:cs="Arial"/>
          <w:szCs w:val="22"/>
        </w:rPr>
        <w:t xml:space="preserve">working? If not how do you know and what could you change/adapt and why? </w:t>
      </w:r>
    </w:p>
    <w:p w:rsidR="001F5F76" w:rsidRDefault="001F5F76" w:rsidP="001F5F76">
      <w:pPr>
        <w:pStyle w:val="ListParagraph"/>
        <w:numPr>
          <w:ilvl w:val="0"/>
          <w:numId w:val="24"/>
        </w:numPr>
        <w:tabs>
          <w:tab w:val="left" w:pos="357"/>
        </w:tabs>
        <w:spacing w:before="80" w:after="80"/>
        <w:ind w:left="357" w:hanging="357"/>
        <w:rPr>
          <w:rFonts w:ascii="Arial" w:hAnsi="Arial" w:cs="Arial"/>
          <w:szCs w:val="22"/>
        </w:rPr>
      </w:pPr>
      <w:r w:rsidRPr="003053E4">
        <w:rPr>
          <w:rFonts w:ascii="Arial" w:hAnsi="Arial" w:cs="Arial"/>
          <w:szCs w:val="22"/>
        </w:rPr>
        <w:t>If the</w:t>
      </w:r>
      <w:r w:rsidR="00AB3571">
        <w:rPr>
          <w:rFonts w:ascii="Arial" w:hAnsi="Arial" w:cs="Arial"/>
          <w:szCs w:val="22"/>
        </w:rPr>
        <w:t xml:space="preserve">se strategies </w:t>
      </w:r>
      <w:r w:rsidRPr="003053E4">
        <w:rPr>
          <w:rFonts w:ascii="Arial" w:hAnsi="Arial" w:cs="Arial"/>
          <w:szCs w:val="22"/>
        </w:rPr>
        <w:t>are working, how do you know and why do you think they are working?</w:t>
      </w:r>
    </w:p>
    <w:p w:rsidR="00635BCB" w:rsidRPr="00E0185D" w:rsidRDefault="00635BCB" w:rsidP="00B64289">
      <w:pPr>
        <w:pStyle w:val="ListParagraph"/>
        <w:numPr>
          <w:ilvl w:val="0"/>
          <w:numId w:val="24"/>
        </w:numPr>
        <w:tabs>
          <w:tab w:val="left" w:pos="357"/>
        </w:tabs>
        <w:spacing w:before="80" w:after="80"/>
        <w:ind w:left="357" w:hanging="357"/>
        <w:rPr>
          <w:rFonts w:ascii="Arial" w:hAnsi="Arial" w:cs="Arial"/>
          <w:szCs w:val="22"/>
        </w:rPr>
      </w:pPr>
      <w:r w:rsidRPr="00E0185D">
        <w:rPr>
          <w:rFonts w:ascii="Arial" w:hAnsi="Arial" w:cs="Arial"/>
          <w:szCs w:val="22"/>
        </w:rPr>
        <w:t>Is there other knowledge that I have not used that perhaps I should have?</w:t>
      </w:r>
    </w:p>
    <w:p w:rsidR="00635BCB" w:rsidRPr="00E0185D" w:rsidRDefault="00635BCB" w:rsidP="00E0185D">
      <w:pPr>
        <w:pStyle w:val="ListParagraph"/>
        <w:numPr>
          <w:ilvl w:val="0"/>
          <w:numId w:val="24"/>
        </w:numPr>
        <w:tabs>
          <w:tab w:val="left" w:pos="357"/>
        </w:tabs>
        <w:spacing w:before="80" w:after="80"/>
        <w:ind w:left="357" w:hanging="357"/>
        <w:rPr>
          <w:rFonts w:ascii="Arial" w:hAnsi="Arial" w:cs="Arial"/>
          <w:szCs w:val="22"/>
        </w:rPr>
      </w:pPr>
      <w:r w:rsidRPr="00E0185D">
        <w:rPr>
          <w:rFonts w:ascii="Arial" w:hAnsi="Arial" w:cs="Arial"/>
          <w:szCs w:val="22"/>
        </w:rPr>
        <w:t xml:space="preserve">What assumptions did I make about the strategies that I used? </w:t>
      </w:r>
    </w:p>
    <w:p w:rsidR="001F5F76" w:rsidRPr="00067834" w:rsidRDefault="001F5F76" w:rsidP="001F5F76">
      <w:pPr>
        <w:pStyle w:val="NCEAL2heading"/>
        <w:keepNext w:val="0"/>
        <w:widowControl/>
        <w:spacing w:before="120" w:after="120"/>
        <w:outlineLvl w:val="0"/>
        <w:rPr>
          <w:b w:val="0"/>
          <w:sz w:val="22"/>
          <w:szCs w:val="22"/>
        </w:rPr>
      </w:pPr>
      <w:r w:rsidRPr="00067834">
        <w:rPr>
          <w:b w:val="0"/>
          <w:sz w:val="22"/>
          <w:szCs w:val="22"/>
        </w:rPr>
        <w:t xml:space="preserve">Make any necessary changes to your </w:t>
      </w:r>
      <w:r w:rsidR="00AB3571">
        <w:rPr>
          <w:b w:val="0"/>
          <w:sz w:val="22"/>
          <w:szCs w:val="22"/>
        </w:rPr>
        <w:t>strategies</w:t>
      </w:r>
      <w:r w:rsidRPr="00067834">
        <w:rPr>
          <w:b w:val="0"/>
          <w:sz w:val="22"/>
          <w:szCs w:val="22"/>
        </w:rPr>
        <w:t xml:space="preserve"> as you begin the next two weeks</w:t>
      </w:r>
      <w:r w:rsidR="00B64289">
        <w:rPr>
          <w:b w:val="0"/>
          <w:sz w:val="22"/>
          <w:szCs w:val="22"/>
        </w:rPr>
        <w:t>’</w:t>
      </w:r>
      <w:r w:rsidRPr="00067834">
        <w:rPr>
          <w:b w:val="0"/>
          <w:sz w:val="22"/>
          <w:szCs w:val="22"/>
        </w:rPr>
        <w:t xml:space="preserve"> training. If you don’t need to change anything explain why. </w:t>
      </w:r>
      <w:r w:rsidR="002927CB">
        <w:rPr>
          <w:b w:val="0"/>
          <w:sz w:val="22"/>
          <w:szCs w:val="22"/>
        </w:rPr>
        <w:t xml:space="preserve">Use supporting evidence </w:t>
      </w:r>
      <w:r w:rsidR="00125624">
        <w:rPr>
          <w:b w:val="0"/>
          <w:sz w:val="22"/>
          <w:szCs w:val="22"/>
        </w:rPr>
        <w:t>to justify</w:t>
      </w:r>
      <w:r w:rsidR="002927CB">
        <w:rPr>
          <w:b w:val="0"/>
          <w:sz w:val="22"/>
          <w:szCs w:val="22"/>
        </w:rPr>
        <w:t xml:space="preserve"> your explanation.</w:t>
      </w:r>
    </w:p>
    <w:p w:rsidR="006A56D1" w:rsidRPr="00385717" w:rsidRDefault="006A56D1" w:rsidP="006A56D1">
      <w:pPr>
        <w:pStyle w:val="NCEAbodytext"/>
        <w:widowControl/>
      </w:pPr>
      <w:r w:rsidRPr="00385717">
        <w:t>You will then complete the remaining 2 weeks of your training programme.</w:t>
      </w:r>
    </w:p>
    <w:p w:rsidR="00277BA3" w:rsidRDefault="00277BA3">
      <w:pPr>
        <w:widowControl/>
        <w:suppressAutoHyphens w:val="0"/>
        <w:rPr>
          <w:rFonts w:cs="Arial"/>
          <w:b/>
        </w:rPr>
      </w:pPr>
      <w:r>
        <w:rPr>
          <w:rFonts w:cs="Arial"/>
          <w:b/>
        </w:rPr>
        <w:br w:type="page"/>
      </w:r>
    </w:p>
    <w:p w:rsidR="00050244" w:rsidRDefault="00050244" w:rsidP="00050244">
      <w:pPr>
        <w:rPr>
          <w:rFonts w:cs="Arial"/>
          <w:b/>
        </w:rPr>
      </w:pPr>
      <w:r w:rsidRPr="00A7525F">
        <w:rPr>
          <w:rFonts w:cs="Arial"/>
          <w:b/>
        </w:rPr>
        <w:lastRenderedPageBreak/>
        <w:t>Resource A</w:t>
      </w:r>
    </w:p>
    <w:p w:rsidR="00277BA3" w:rsidRPr="00A7525F" w:rsidRDefault="00277BA3" w:rsidP="00050244">
      <w:pPr>
        <w:rPr>
          <w:rFonts w:cs="Arial"/>
          <w:b/>
        </w:rPr>
      </w:pPr>
    </w:p>
    <w:tbl>
      <w:tblPr>
        <w:tblStyle w:val="TableGrid"/>
        <w:tblW w:w="0" w:type="auto"/>
        <w:tblLook w:val="04A0"/>
      </w:tblPr>
      <w:tblGrid>
        <w:gridCol w:w="4264"/>
        <w:gridCol w:w="4264"/>
      </w:tblGrid>
      <w:tr w:rsidR="00B53CAC" w:rsidRPr="003053E4" w:rsidTr="00B53CAC">
        <w:tc>
          <w:tcPr>
            <w:tcW w:w="4264" w:type="dxa"/>
          </w:tcPr>
          <w:p w:rsidR="00B53CAC" w:rsidRPr="003053E4" w:rsidRDefault="00B53CAC" w:rsidP="00050244">
            <w:pPr>
              <w:rPr>
                <w:rFonts w:cs="Arial"/>
                <w:b/>
                <w:szCs w:val="22"/>
              </w:rPr>
            </w:pPr>
            <w:r w:rsidRPr="003053E4">
              <w:rPr>
                <w:rFonts w:cs="Arial"/>
                <w:szCs w:val="22"/>
              </w:rPr>
              <w:t xml:space="preserve">What are my </w:t>
            </w:r>
            <w:r w:rsidRPr="003053E4">
              <w:rPr>
                <w:rFonts w:cs="Arial"/>
                <w:b/>
                <w:szCs w:val="22"/>
              </w:rPr>
              <w:t xml:space="preserve">strengths? </w:t>
            </w:r>
            <w:r w:rsidRPr="003053E4">
              <w:rPr>
                <w:rFonts w:cs="Arial"/>
                <w:szCs w:val="22"/>
              </w:rPr>
              <w:t>E.g</w:t>
            </w:r>
            <w:r w:rsidR="000208C7" w:rsidRPr="003053E4">
              <w:rPr>
                <w:rFonts w:cs="Arial"/>
                <w:szCs w:val="22"/>
              </w:rPr>
              <w:t>.</w:t>
            </w:r>
            <w:r w:rsidRPr="003053E4">
              <w:rPr>
                <w:rFonts w:cs="Arial"/>
                <w:szCs w:val="22"/>
              </w:rPr>
              <w:t xml:space="preserve"> What am I strong in?</w:t>
            </w:r>
            <w:r w:rsidR="00A7525F" w:rsidRPr="003053E4">
              <w:rPr>
                <w:rFonts w:cs="Arial"/>
                <w:szCs w:val="22"/>
              </w:rPr>
              <w:t xml:space="preserve"> W</w:t>
            </w:r>
            <w:r w:rsidRPr="003053E4">
              <w:rPr>
                <w:rFonts w:cs="Arial"/>
                <w:szCs w:val="22"/>
              </w:rPr>
              <w:t>hat fitness tests have I done well in? What am I most confident about</w:t>
            </w:r>
            <w:r w:rsidR="00066915" w:rsidRPr="003053E4">
              <w:rPr>
                <w:rFonts w:cs="Arial"/>
                <w:szCs w:val="22"/>
              </w:rPr>
              <w:t>? How do I know this</w:t>
            </w:r>
            <w:r w:rsidRPr="003053E4">
              <w:rPr>
                <w:rFonts w:cs="Arial"/>
                <w:szCs w:val="22"/>
              </w:rPr>
              <w:t>?</w:t>
            </w:r>
            <w:r w:rsidR="00066915" w:rsidRPr="003053E4">
              <w:rPr>
                <w:rFonts w:cs="Arial"/>
                <w:b/>
                <w:szCs w:val="22"/>
              </w:rPr>
              <w:t xml:space="preserve"> </w:t>
            </w:r>
          </w:p>
          <w:p w:rsidR="00B53CAC" w:rsidRPr="003053E4" w:rsidRDefault="00B53CAC" w:rsidP="00050244">
            <w:pPr>
              <w:rPr>
                <w:rFonts w:cs="Arial"/>
                <w:szCs w:val="22"/>
              </w:rPr>
            </w:pPr>
          </w:p>
        </w:tc>
        <w:tc>
          <w:tcPr>
            <w:tcW w:w="4264" w:type="dxa"/>
          </w:tcPr>
          <w:p w:rsidR="00B53CAC" w:rsidRDefault="00B53CAC" w:rsidP="000208C7">
            <w:pPr>
              <w:rPr>
                <w:rFonts w:cs="Arial"/>
                <w:szCs w:val="22"/>
              </w:rPr>
            </w:pPr>
            <w:r w:rsidRPr="003053E4">
              <w:rPr>
                <w:rFonts w:cs="Arial"/>
                <w:szCs w:val="22"/>
              </w:rPr>
              <w:t xml:space="preserve">What are my </w:t>
            </w:r>
            <w:r w:rsidRPr="003053E4">
              <w:rPr>
                <w:rFonts w:cs="Arial"/>
                <w:b/>
                <w:szCs w:val="22"/>
              </w:rPr>
              <w:t xml:space="preserve">weaknesses? </w:t>
            </w:r>
            <w:r w:rsidR="00A7525F" w:rsidRPr="003053E4">
              <w:rPr>
                <w:rFonts w:cs="Arial"/>
                <w:szCs w:val="22"/>
              </w:rPr>
              <w:t>E.</w:t>
            </w:r>
            <w:r w:rsidR="000208C7" w:rsidRPr="003053E4">
              <w:rPr>
                <w:rFonts w:cs="Arial"/>
                <w:szCs w:val="22"/>
              </w:rPr>
              <w:t>g</w:t>
            </w:r>
            <w:r w:rsidR="00A7525F" w:rsidRPr="003053E4">
              <w:rPr>
                <w:rFonts w:cs="Arial"/>
                <w:szCs w:val="22"/>
              </w:rPr>
              <w:t xml:space="preserve">. </w:t>
            </w:r>
            <w:r w:rsidRPr="003053E4">
              <w:rPr>
                <w:rFonts w:cs="Arial"/>
                <w:szCs w:val="22"/>
              </w:rPr>
              <w:t xml:space="preserve">What am I </w:t>
            </w:r>
            <w:r w:rsidR="00A7525F" w:rsidRPr="003053E4">
              <w:rPr>
                <w:rFonts w:cs="Arial"/>
                <w:szCs w:val="22"/>
              </w:rPr>
              <w:t xml:space="preserve">not </w:t>
            </w:r>
            <w:r w:rsidRPr="003053E4">
              <w:rPr>
                <w:rFonts w:cs="Arial"/>
                <w:szCs w:val="22"/>
              </w:rPr>
              <w:t>strong in</w:t>
            </w:r>
            <w:r w:rsidR="00A7525F" w:rsidRPr="003053E4">
              <w:rPr>
                <w:rFonts w:cs="Arial"/>
                <w:szCs w:val="22"/>
              </w:rPr>
              <w:t>? What fitness tests have I not done well in? What am I not confident in doing?</w:t>
            </w:r>
            <w:r w:rsidR="00066915" w:rsidRPr="003053E4">
              <w:rPr>
                <w:rFonts w:cs="Arial"/>
                <w:szCs w:val="22"/>
              </w:rPr>
              <w:t xml:space="preserve"> What am I concerned about?</w:t>
            </w:r>
          </w:p>
          <w:p w:rsidR="003053E4" w:rsidRPr="003053E4" w:rsidRDefault="003053E4" w:rsidP="000208C7">
            <w:pPr>
              <w:rPr>
                <w:rFonts w:cs="Arial"/>
                <w:szCs w:val="22"/>
              </w:rPr>
            </w:pPr>
          </w:p>
        </w:tc>
      </w:tr>
      <w:tr w:rsidR="00B53CAC" w:rsidRPr="003053E4" w:rsidTr="00B53CAC">
        <w:tc>
          <w:tcPr>
            <w:tcW w:w="4264" w:type="dxa"/>
          </w:tcPr>
          <w:p w:rsidR="00B53CAC" w:rsidRPr="003053E4" w:rsidRDefault="00B53CAC" w:rsidP="00050244">
            <w:pPr>
              <w:rPr>
                <w:rFonts w:cs="Arial"/>
                <w:szCs w:val="22"/>
              </w:rPr>
            </w:pPr>
            <w:r w:rsidRPr="003053E4">
              <w:rPr>
                <w:rFonts w:cs="Arial"/>
                <w:szCs w:val="22"/>
              </w:rPr>
              <w:t xml:space="preserve">What are the </w:t>
            </w:r>
            <w:r w:rsidRPr="003053E4">
              <w:rPr>
                <w:rFonts w:cs="Arial"/>
                <w:b/>
                <w:szCs w:val="22"/>
              </w:rPr>
              <w:t>opportunities</w:t>
            </w:r>
            <w:r w:rsidRPr="003053E4">
              <w:rPr>
                <w:rFonts w:cs="Arial"/>
                <w:szCs w:val="22"/>
              </w:rPr>
              <w:t>?</w:t>
            </w:r>
            <w:r w:rsidR="00A7525F" w:rsidRPr="003053E4">
              <w:rPr>
                <w:rFonts w:cs="Arial"/>
                <w:szCs w:val="22"/>
              </w:rPr>
              <w:t xml:space="preserve"> E.g</w:t>
            </w:r>
            <w:r w:rsidR="000208C7" w:rsidRPr="003053E4">
              <w:rPr>
                <w:rFonts w:cs="Arial"/>
                <w:szCs w:val="22"/>
              </w:rPr>
              <w:t>.</w:t>
            </w:r>
            <w:r w:rsidR="00A7525F" w:rsidRPr="003053E4">
              <w:rPr>
                <w:rFonts w:cs="Arial"/>
                <w:szCs w:val="22"/>
              </w:rPr>
              <w:t xml:space="preserve"> What knowledge can I use? Who can help/motivate me? How can I support/encourage others?</w:t>
            </w:r>
          </w:p>
          <w:p w:rsidR="00A7525F" w:rsidRPr="003053E4" w:rsidRDefault="00066915" w:rsidP="00050244">
            <w:pPr>
              <w:rPr>
                <w:rFonts w:cs="Arial"/>
                <w:szCs w:val="22"/>
              </w:rPr>
            </w:pPr>
            <w:r w:rsidRPr="003053E4">
              <w:rPr>
                <w:rFonts w:cs="Arial"/>
                <w:szCs w:val="22"/>
              </w:rPr>
              <w:t xml:space="preserve">What can I learn about </w:t>
            </w:r>
            <w:proofErr w:type="gramStart"/>
            <w:r w:rsidRPr="003053E4">
              <w:rPr>
                <w:rFonts w:cs="Arial"/>
                <w:szCs w:val="22"/>
              </w:rPr>
              <w:t>myself/others</w:t>
            </w:r>
            <w:proofErr w:type="gramEnd"/>
            <w:r w:rsidRPr="003053E4">
              <w:rPr>
                <w:rFonts w:cs="Arial"/>
                <w:szCs w:val="22"/>
              </w:rPr>
              <w:t xml:space="preserve"> from doing this?</w:t>
            </w:r>
          </w:p>
          <w:p w:rsidR="00A7525F" w:rsidRPr="003053E4" w:rsidRDefault="00A7525F" w:rsidP="00050244">
            <w:pPr>
              <w:rPr>
                <w:rFonts w:cs="Arial"/>
                <w:szCs w:val="22"/>
              </w:rPr>
            </w:pPr>
          </w:p>
        </w:tc>
        <w:tc>
          <w:tcPr>
            <w:tcW w:w="4264" w:type="dxa"/>
          </w:tcPr>
          <w:p w:rsidR="00B53CAC" w:rsidRPr="003053E4" w:rsidRDefault="00B53CAC" w:rsidP="00050244">
            <w:pPr>
              <w:rPr>
                <w:rFonts w:cs="Arial"/>
                <w:szCs w:val="22"/>
              </w:rPr>
            </w:pPr>
            <w:r w:rsidRPr="003053E4">
              <w:rPr>
                <w:rFonts w:cs="Arial"/>
                <w:szCs w:val="22"/>
              </w:rPr>
              <w:t xml:space="preserve">What are the </w:t>
            </w:r>
            <w:r w:rsidRPr="003053E4">
              <w:rPr>
                <w:rFonts w:cs="Arial"/>
                <w:b/>
                <w:szCs w:val="22"/>
              </w:rPr>
              <w:t>threats</w:t>
            </w:r>
            <w:r w:rsidRPr="003053E4">
              <w:rPr>
                <w:rFonts w:cs="Arial"/>
                <w:szCs w:val="22"/>
              </w:rPr>
              <w:t>?</w:t>
            </w:r>
            <w:r w:rsidR="00A7525F" w:rsidRPr="003053E4">
              <w:rPr>
                <w:rFonts w:cs="Arial"/>
                <w:szCs w:val="22"/>
              </w:rPr>
              <w:t xml:space="preserve"> E.g. What might get in the way of me being successful? How will I balance all my commitments? </w:t>
            </w:r>
            <w:r w:rsidR="00066915" w:rsidRPr="003053E4">
              <w:rPr>
                <w:rFonts w:cs="Arial"/>
                <w:szCs w:val="22"/>
              </w:rPr>
              <w:t xml:space="preserve">Will I be able to make adjustments if necessary? </w:t>
            </w:r>
          </w:p>
        </w:tc>
      </w:tr>
    </w:tbl>
    <w:p w:rsidR="00B53CAC" w:rsidRDefault="00B53CAC" w:rsidP="00050244">
      <w:pPr>
        <w:rPr>
          <w:rFonts w:cs="Arial"/>
        </w:rPr>
      </w:pPr>
    </w:p>
    <w:p w:rsidR="00B53CAC" w:rsidRDefault="00B53CAC" w:rsidP="00050244">
      <w:pPr>
        <w:rPr>
          <w:rFonts w:cs="Arial"/>
        </w:rPr>
      </w:pPr>
    </w:p>
    <w:p w:rsidR="00050244" w:rsidRPr="00784157" w:rsidRDefault="00050244" w:rsidP="00050244">
      <w:pPr>
        <w:pStyle w:val="NCEAL3heading"/>
        <w:widowControl/>
        <w:numPr>
          <w:ilvl w:val="0"/>
          <w:numId w:val="5"/>
        </w:numPr>
        <w:rPr>
          <w:lang w:val="en-GB"/>
        </w:rPr>
        <w:sectPr w:rsidR="00050244" w:rsidRPr="00784157">
          <w:headerReference w:type="even" r:id="rId11"/>
          <w:headerReference w:type="default" r:id="rId12"/>
          <w:footerReference w:type="even" r:id="rId13"/>
          <w:headerReference w:type="first" r:id="rId14"/>
          <w:footerReference w:type="first" r:id="rId15"/>
          <w:pgSz w:w="11906" w:h="16838"/>
          <w:pgMar w:top="1440" w:right="1797" w:bottom="1440" w:left="1797" w:header="720" w:footer="720" w:gutter="0"/>
          <w:cols w:space="720"/>
          <w:docGrid w:linePitch="360"/>
        </w:sectPr>
      </w:pPr>
    </w:p>
    <w:p w:rsidR="00050244" w:rsidRPr="00784157" w:rsidRDefault="00050244" w:rsidP="00050244">
      <w:pPr>
        <w:pStyle w:val="NCEAL2heading"/>
        <w:widowControl/>
        <w:outlineLvl w:val="0"/>
        <w:rPr>
          <w:lang w:val="en-GB"/>
        </w:rPr>
      </w:pPr>
      <w:r w:rsidRPr="00784157">
        <w:rPr>
          <w:lang w:val="en-GB"/>
        </w:rPr>
        <w:lastRenderedPageBreak/>
        <w:t xml:space="preserve">Assessment schedule: Physical Education </w:t>
      </w:r>
      <w:r w:rsidR="00F52321">
        <w:rPr>
          <w:lang w:val="en-GB"/>
        </w:rPr>
        <w:t xml:space="preserve">91789 </w:t>
      </w:r>
      <w:r w:rsidR="00067834">
        <w:rPr>
          <w:lang w:val="en-GB"/>
        </w:rPr>
        <w:t xml:space="preserve">- </w:t>
      </w:r>
      <w:r w:rsidR="00067834" w:rsidRPr="00067834">
        <w:rPr>
          <w:lang w:val="en-GB"/>
        </w:rPr>
        <w:t>Using strategies for success</w:t>
      </w:r>
      <w:r w:rsidRPr="00784157">
        <w:rPr>
          <w:lang w:val="en-GB"/>
        </w:rPr>
        <w:t xml:space="preserve"> </w:t>
      </w:r>
    </w:p>
    <w:tbl>
      <w:tblPr>
        <w:tblW w:w="5000" w:type="pct"/>
        <w:tblLook w:val="0000"/>
      </w:tblPr>
      <w:tblGrid>
        <w:gridCol w:w="4814"/>
        <w:gridCol w:w="4816"/>
        <w:gridCol w:w="4816"/>
      </w:tblGrid>
      <w:tr w:rsidR="00050244" w:rsidRPr="00784157">
        <w:trPr>
          <w:trHeight w:val="395"/>
        </w:trPr>
        <w:tc>
          <w:tcPr>
            <w:tcW w:w="1666" w:type="pct"/>
            <w:tcBorders>
              <w:top w:val="single" w:sz="4" w:space="0" w:color="000000"/>
              <w:left w:val="single" w:sz="4" w:space="0" w:color="000000"/>
              <w:bottom w:val="single" w:sz="4" w:space="0" w:color="000000"/>
            </w:tcBorders>
            <w:shd w:val="clear" w:color="auto" w:fill="auto"/>
          </w:tcPr>
          <w:p w:rsidR="00050244" w:rsidRPr="00784157" w:rsidRDefault="00050244" w:rsidP="00D422F0">
            <w:pPr>
              <w:pStyle w:val="NCEAtablehead"/>
              <w:widowControl/>
              <w:snapToGrid w:val="0"/>
            </w:pPr>
            <w:r w:rsidRPr="00784157">
              <w:t xml:space="preserve">Evidence/Judgements for Achievement </w:t>
            </w:r>
          </w:p>
        </w:tc>
        <w:tc>
          <w:tcPr>
            <w:tcW w:w="1667" w:type="pct"/>
            <w:tcBorders>
              <w:top w:val="single" w:sz="4" w:space="0" w:color="000000"/>
              <w:left w:val="single" w:sz="4" w:space="0" w:color="000000"/>
              <w:bottom w:val="single" w:sz="4" w:space="0" w:color="000000"/>
            </w:tcBorders>
            <w:shd w:val="clear" w:color="auto" w:fill="auto"/>
          </w:tcPr>
          <w:p w:rsidR="00050244" w:rsidRPr="00784157" w:rsidRDefault="00050244" w:rsidP="00D422F0">
            <w:pPr>
              <w:pStyle w:val="NCEAtablehead"/>
              <w:widowControl/>
              <w:snapToGrid w:val="0"/>
            </w:pPr>
            <w:r w:rsidRPr="00784157">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050244" w:rsidRPr="00784157" w:rsidRDefault="00050244" w:rsidP="00D422F0">
            <w:pPr>
              <w:pStyle w:val="NCEAtablehead"/>
              <w:widowControl/>
              <w:snapToGrid w:val="0"/>
            </w:pPr>
            <w:r w:rsidRPr="00784157">
              <w:t>Evidence/Judgements for Achievement with Excellence</w:t>
            </w:r>
          </w:p>
        </w:tc>
      </w:tr>
      <w:tr w:rsidR="00050244" w:rsidRPr="00784157">
        <w:trPr>
          <w:trHeight w:val="274"/>
        </w:trPr>
        <w:tc>
          <w:tcPr>
            <w:tcW w:w="1666" w:type="pct"/>
            <w:tcBorders>
              <w:top w:val="single" w:sz="4" w:space="0" w:color="000000"/>
              <w:left w:val="single" w:sz="4" w:space="0" w:color="000000"/>
              <w:bottom w:val="single" w:sz="4" w:space="0" w:color="000000"/>
            </w:tcBorders>
            <w:shd w:val="clear" w:color="auto" w:fill="auto"/>
          </w:tcPr>
          <w:p w:rsidR="00742FE0" w:rsidRPr="007318A0" w:rsidRDefault="00742FE0" w:rsidP="007318A0">
            <w:pPr>
              <w:pStyle w:val="NCEAtablebody"/>
              <w:rPr>
                <w:lang w:val="en-NZ"/>
              </w:rPr>
            </w:pPr>
            <w:r w:rsidRPr="007318A0">
              <w:rPr>
                <w:bCs/>
                <w:lang w:val="en-NZ"/>
              </w:rPr>
              <w:t>The student has devised strategies for a physical activity outcome by</w:t>
            </w:r>
            <w:r w:rsidRPr="007318A0">
              <w:rPr>
                <w:lang w:val="en-NZ"/>
              </w:rPr>
              <w:t>:</w:t>
            </w:r>
          </w:p>
          <w:p w:rsidR="00742FE0" w:rsidRPr="007318A0" w:rsidRDefault="00742FE0" w:rsidP="007318A0">
            <w:pPr>
              <w:pStyle w:val="NCEAtablebody"/>
              <w:widowControl/>
              <w:numPr>
                <w:ilvl w:val="0"/>
                <w:numId w:val="28"/>
              </w:numPr>
              <w:tabs>
                <w:tab w:val="left" w:pos="284"/>
              </w:tabs>
              <w:suppressAutoHyphens w:val="0"/>
              <w:ind w:left="284" w:hanging="284"/>
              <w:rPr>
                <w:lang w:val="en-NZ"/>
              </w:rPr>
            </w:pPr>
            <w:r w:rsidRPr="007318A0">
              <w:rPr>
                <w:lang w:val="en-NZ"/>
              </w:rPr>
              <w:t xml:space="preserve">selecting and explaining the relevant knowledge that underpins the </w:t>
            </w:r>
            <w:r w:rsidR="006B7F70">
              <w:rPr>
                <w:lang w:val="en-NZ"/>
              </w:rPr>
              <w:t xml:space="preserve">strategies to achieve the </w:t>
            </w:r>
            <w:r w:rsidRPr="007318A0">
              <w:rPr>
                <w:lang w:val="en-NZ"/>
              </w:rPr>
              <w:t xml:space="preserve">physical activity outcome </w:t>
            </w:r>
          </w:p>
          <w:p w:rsidR="00742FE0" w:rsidRPr="007318A0" w:rsidRDefault="00742FE0" w:rsidP="007318A0">
            <w:pPr>
              <w:pStyle w:val="NCEAtablebody"/>
              <w:widowControl/>
              <w:numPr>
                <w:ilvl w:val="0"/>
                <w:numId w:val="28"/>
              </w:numPr>
              <w:tabs>
                <w:tab w:val="left" w:pos="284"/>
              </w:tabs>
              <w:suppressAutoHyphens w:val="0"/>
              <w:ind w:left="284" w:hanging="284"/>
              <w:rPr>
                <w:lang w:val="en-NZ"/>
              </w:rPr>
            </w:pPr>
            <w:r w:rsidRPr="007318A0">
              <w:rPr>
                <w:lang w:val="en-NZ"/>
              </w:rPr>
              <w:t>trialling and making adjustments to the strategies in order to achieve the physical activity outcome</w:t>
            </w:r>
          </w:p>
          <w:p w:rsidR="00742FE0" w:rsidRPr="007318A0" w:rsidRDefault="00742FE0" w:rsidP="007318A0">
            <w:pPr>
              <w:pStyle w:val="NCEAtablebody"/>
              <w:rPr>
                <w:lang w:val="en-NZ"/>
              </w:rPr>
            </w:pPr>
            <w:r w:rsidRPr="007318A0">
              <w:rPr>
                <w:lang w:val="en-NZ"/>
              </w:rPr>
              <w:t>For example:</w:t>
            </w:r>
          </w:p>
          <w:p w:rsidR="00742FE0" w:rsidRPr="007318A0" w:rsidRDefault="00742FE0" w:rsidP="007318A0">
            <w:pPr>
              <w:pStyle w:val="NCEAtablebody"/>
              <w:widowControl/>
              <w:tabs>
                <w:tab w:val="left" w:pos="284"/>
              </w:tabs>
              <w:suppressAutoHyphens w:val="0"/>
              <w:rPr>
                <w:rFonts w:cs="Arial"/>
                <w:i/>
                <w:lang w:val="en-NZ"/>
              </w:rPr>
            </w:pPr>
            <w:r w:rsidRPr="007318A0">
              <w:rPr>
                <w:rFonts w:cs="Arial"/>
                <w:i/>
                <w:lang w:val="en-NZ"/>
              </w:rPr>
              <w:t xml:space="preserve">In </w:t>
            </w:r>
            <w:r w:rsidR="003A36CB" w:rsidRPr="007318A0">
              <w:rPr>
                <w:rFonts w:cs="Arial"/>
                <w:i/>
                <w:lang w:val="en-NZ"/>
              </w:rPr>
              <w:t xml:space="preserve">competing </w:t>
            </w:r>
            <w:r w:rsidR="003A36CB">
              <w:rPr>
                <w:rFonts w:cs="Arial"/>
                <w:i/>
                <w:lang w:val="en-NZ"/>
              </w:rPr>
              <w:t xml:space="preserve">in </w:t>
            </w:r>
            <w:r w:rsidRPr="007318A0">
              <w:rPr>
                <w:rFonts w:cs="Arial"/>
                <w:i/>
                <w:lang w:val="en-NZ"/>
              </w:rPr>
              <w:t xml:space="preserve">the </w:t>
            </w:r>
            <w:r w:rsidR="006B7F70">
              <w:rPr>
                <w:rFonts w:cs="Arial"/>
                <w:i/>
                <w:lang w:val="en-NZ"/>
              </w:rPr>
              <w:t>triathlon</w:t>
            </w:r>
            <w:r w:rsidR="00537D83">
              <w:rPr>
                <w:rFonts w:cs="Arial"/>
                <w:i/>
                <w:lang w:val="en-NZ"/>
              </w:rPr>
              <w:t xml:space="preserve">, </w:t>
            </w:r>
            <w:r w:rsidRPr="007318A0">
              <w:rPr>
                <w:rFonts w:cs="Arial"/>
                <w:i/>
                <w:lang w:val="en-NZ"/>
              </w:rPr>
              <w:t xml:space="preserve">one of the strategies I chose to include in my planning to achieve my intended goal was to ensure that I monitored and planned my programme well. I felt that by planning my programme well and sticking to it I would have more success at achieving my goal than having no plan at all. One of the key things that we were taught when </w:t>
            </w:r>
            <w:r w:rsidR="00F52321" w:rsidRPr="007318A0">
              <w:rPr>
                <w:rFonts w:cs="Arial"/>
                <w:i/>
                <w:lang w:val="en-NZ"/>
              </w:rPr>
              <w:t xml:space="preserve">devising </w:t>
            </w:r>
            <w:r w:rsidRPr="007318A0">
              <w:rPr>
                <w:rFonts w:cs="Arial"/>
                <w:i/>
                <w:lang w:val="en-NZ"/>
              </w:rPr>
              <w:t>a programme was to think about what our current strengths and weaknesses were and to work in particular on training to improve the weaknesses. For me this meant that I had to apply biophysical knowledge of methods and principles of training in the planning and organi</w:t>
            </w:r>
            <w:r w:rsidR="003A36CB">
              <w:rPr>
                <w:rFonts w:cs="Arial"/>
                <w:i/>
                <w:lang w:val="en-NZ"/>
              </w:rPr>
              <w:t>s</w:t>
            </w:r>
            <w:r w:rsidRPr="007318A0">
              <w:rPr>
                <w:rFonts w:cs="Arial"/>
                <w:i/>
                <w:lang w:val="en-NZ"/>
              </w:rPr>
              <w:t xml:space="preserve">ation of my </w:t>
            </w:r>
            <w:r w:rsidR="00966637">
              <w:rPr>
                <w:rFonts w:cs="Arial"/>
                <w:i/>
                <w:lang w:val="en-NZ"/>
              </w:rPr>
              <w:t>4</w:t>
            </w:r>
            <w:r w:rsidRPr="007318A0">
              <w:rPr>
                <w:rFonts w:cs="Arial"/>
                <w:i/>
                <w:lang w:val="en-NZ"/>
              </w:rPr>
              <w:t xml:space="preserve"> week programme. I mainly chose to focus on continuous training because I was to run in the </w:t>
            </w:r>
            <w:r w:rsidR="00966637">
              <w:rPr>
                <w:rFonts w:cs="Arial"/>
                <w:i/>
                <w:lang w:val="en-NZ"/>
              </w:rPr>
              <w:t>5</w:t>
            </w:r>
            <w:r w:rsidRPr="007318A0">
              <w:rPr>
                <w:rFonts w:cs="Arial"/>
                <w:i/>
                <w:lang w:val="en-NZ"/>
              </w:rPr>
              <w:t xml:space="preserve">km race </w:t>
            </w:r>
            <w:r w:rsidR="00966637">
              <w:rPr>
                <w:rFonts w:cs="Arial"/>
                <w:i/>
                <w:lang w:val="en-NZ"/>
              </w:rPr>
              <w:t xml:space="preserve">in the run component of the triathlon </w:t>
            </w:r>
            <w:r w:rsidRPr="007318A0">
              <w:rPr>
                <w:rFonts w:cs="Arial"/>
                <w:i/>
                <w:lang w:val="en-NZ"/>
              </w:rPr>
              <w:t xml:space="preserve">and I have never run that far before. In my initial testing that I chose to do my cardiovascular endurance was extremely poor and I knew if I was to survive the </w:t>
            </w:r>
            <w:r w:rsidR="00966637">
              <w:rPr>
                <w:rFonts w:cs="Arial"/>
                <w:i/>
                <w:lang w:val="en-NZ"/>
              </w:rPr>
              <w:t>triathlon</w:t>
            </w:r>
            <w:r w:rsidRPr="007318A0">
              <w:rPr>
                <w:rFonts w:cs="Arial"/>
                <w:i/>
                <w:lang w:val="en-NZ"/>
              </w:rPr>
              <w:t xml:space="preserve"> then this was a weakness that I needed to focus on the most. For the first three weeks of my five week plan I had planned to run at least four times a week. I applied overload to my training by increasing the distance that I was running</w:t>
            </w:r>
            <w:r w:rsidR="00BD69B8">
              <w:rPr>
                <w:rFonts w:cs="Arial"/>
                <w:i/>
                <w:lang w:val="en-NZ"/>
              </w:rPr>
              <w:t>,</w:t>
            </w:r>
            <w:r w:rsidRPr="007318A0">
              <w:rPr>
                <w:rFonts w:cs="Arial"/>
                <w:i/>
                <w:lang w:val="en-NZ"/>
              </w:rPr>
              <w:t xml:space="preserve"> for example in week one I </w:t>
            </w:r>
            <w:r w:rsidRPr="007318A0">
              <w:rPr>
                <w:rFonts w:cs="Arial"/>
                <w:i/>
                <w:lang w:val="en-NZ"/>
              </w:rPr>
              <w:lastRenderedPageBreak/>
              <w:t xml:space="preserve">planned to run 5km, week 2 I had upped the distance to 7km and by week three originally I had planned to be running 9km. </w:t>
            </w:r>
            <w:r w:rsidR="00F52321" w:rsidRPr="007318A0">
              <w:rPr>
                <w:rFonts w:cs="Arial"/>
                <w:i/>
                <w:lang w:val="en-NZ"/>
              </w:rPr>
              <w:t>I</w:t>
            </w:r>
            <w:r w:rsidRPr="007318A0">
              <w:rPr>
                <w:rFonts w:cs="Arial"/>
                <w:i/>
                <w:lang w:val="en-NZ"/>
              </w:rPr>
              <w:t xml:space="preserve">n week three I was going to test myself again to see if my cardiovascular endurance levels had improved. As the weeks went on I got really bored with my training and started to skip doing sessions. In week 3 I had to rethink the planning that I had done to ensure that I was going to achieve my intended outcome. I was starting to flag training and do stuff with my friends because I liked what they were doing in class better. They also helped to motivate me more so I thought that if I adjusted my training to include more stuff with my friends at different stages in the week it would not make my own programme so boring to follow. </w:t>
            </w:r>
          </w:p>
          <w:p w:rsidR="00050244" w:rsidRPr="007318A0" w:rsidRDefault="00277F90" w:rsidP="007318A0">
            <w:pPr>
              <w:pStyle w:val="NCEAtablebody"/>
              <w:widowControl/>
              <w:snapToGrid w:val="0"/>
              <w:rPr>
                <w:rFonts w:cs="Arial"/>
                <w:lang w:val="en-NZ"/>
              </w:rPr>
            </w:pPr>
            <w:r w:rsidRPr="00E24DF7">
              <w:rPr>
                <w:i/>
                <w:color w:val="FF0000"/>
              </w:rPr>
              <w:t>The examples above are indicative samples only.</w:t>
            </w:r>
          </w:p>
        </w:tc>
        <w:tc>
          <w:tcPr>
            <w:tcW w:w="1667" w:type="pct"/>
            <w:tcBorders>
              <w:top w:val="single" w:sz="4" w:space="0" w:color="000000"/>
              <w:left w:val="single" w:sz="4" w:space="0" w:color="000000"/>
              <w:bottom w:val="single" w:sz="4" w:space="0" w:color="000000"/>
            </w:tcBorders>
            <w:shd w:val="clear" w:color="auto" w:fill="auto"/>
          </w:tcPr>
          <w:p w:rsidR="00742FE0" w:rsidRPr="007318A0" w:rsidRDefault="00742FE0" w:rsidP="007318A0">
            <w:pPr>
              <w:pStyle w:val="NCEAtablebody"/>
              <w:rPr>
                <w:lang w:val="en-NZ"/>
              </w:rPr>
            </w:pPr>
            <w:r w:rsidRPr="007318A0">
              <w:rPr>
                <w:bCs/>
                <w:lang w:val="en-NZ"/>
              </w:rPr>
              <w:lastRenderedPageBreak/>
              <w:t>The student has devised in-depth strategies for a physical activity outcome by</w:t>
            </w:r>
            <w:r w:rsidRPr="007318A0">
              <w:rPr>
                <w:lang w:val="en-NZ"/>
              </w:rPr>
              <w:t>:</w:t>
            </w:r>
          </w:p>
          <w:p w:rsidR="00742FE0" w:rsidRPr="007318A0" w:rsidRDefault="00F52321" w:rsidP="007318A0">
            <w:pPr>
              <w:pStyle w:val="NCEAtablebody"/>
              <w:widowControl/>
              <w:numPr>
                <w:ilvl w:val="0"/>
                <w:numId w:val="28"/>
              </w:numPr>
              <w:tabs>
                <w:tab w:val="left" w:pos="284"/>
              </w:tabs>
              <w:suppressAutoHyphens w:val="0"/>
              <w:ind w:left="284" w:hanging="284"/>
              <w:rPr>
                <w:lang w:val="en-NZ"/>
              </w:rPr>
            </w:pPr>
            <w:r w:rsidRPr="007318A0">
              <w:rPr>
                <w:lang w:val="en-NZ"/>
              </w:rPr>
              <w:t>s</w:t>
            </w:r>
            <w:r w:rsidR="00742FE0" w:rsidRPr="007318A0">
              <w:rPr>
                <w:lang w:val="en-NZ"/>
              </w:rPr>
              <w:t>electing and explaining</w:t>
            </w:r>
            <w:r w:rsidR="00BD69B8">
              <w:rPr>
                <w:lang w:val="en-NZ"/>
              </w:rPr>
              <w:t>,</w:t>
            </w:r>
            <w:r w:rsidR="00742FE0" w:rsidRPr="007318A0">
              <w:rPr>
                <w:lang w:val="en-NZ"/>
              </w:rPr>
              <w:t xml:space="preserve"> using coherent reasoning</w:t>
            </w:r>
            <w:r w:rsidR="00BD69B8">
              <w:rPr>
                <w:lang w:val="en-NZ"/>
              </w:rPr>
              <w:t>,</w:t>
            </w:r>
            <w:r w:rsidR="00742FE0" w:rsidRPr="007318A0">
              <w:rPr>
                <w:lang w:val="en-NZ"/>
              </w:rPr>
              <w:t xml:space="preserve"> the knowledge that underpins </w:t>
            </w:r>
            <w:r w:rsidR="006B7F70">
              <w:rPr>
                <w:lang w:val="en-NZ"/>
              </w:rPr>
              <w:t>strategies to achieve the</w:t>
            </w:r>
            <w:r w:rsidR="006B7F70" w:rsidRPr="007318A0">
              <w:rPr>
                <w:lang w:val="en-NZ"/>
              </w:rPr>
              <w:t xml:space="preserve"> </w:t>
            </w:r>
            <w:r w:rsidR="00742FE0" w:rsidRPr="007318A0">
              <w:rPr>
                <w:lang w:val="en-NZ"/>
              </w:rPr>
              <w:t xml:space="preserve"> physical activity outcome </w:t>
            </w:r>
          </w:p>
          <w:p w:rsidR="006B554D" w:rsidRDefault="00F52321" w:rsidP="003A6C19">
            <w:pPr>
              <w:pStyle w:val="NCEAtablebody"/>
              <w:widowControl/>
              <w:numPr>
                <w:ilvl w:val="0"/>
                <w:numId w:val="28"/>
              </w:numPr>
              <w:tabs>
                <w:tab w:val="left" w:pos="284"/>
              </w:tabs>
              <w:suppressAutoHyphens w:val="0"/>
              <w:ind w:left="284" w:hanging="284"/>
              <w:rPr>
                <w:lang w:val="en-NZ"/>
              </w:rPr>
            </w:pPr>
            <w:r w:rsidRPr="007318A0">
              <w:rPr>
                <w:lang w:val="en-NZ"/>
              </w:rPr>
              <w:t>t</w:t>
            </w:r>
            <w:r w:rsidR="00742FE0" w:rsidRPr="007318A0">
              <w:rPr>
                <w:lang w:val="en-NZ"/>
              </w:rPr>
              <w:t xml:space="preserve">rialling and making adjustments to the strategies in order to achieve the physical activity outcome </w:t>
            </w:r>
          </w:p>
          <w:p w:rsidR="00F12961" w:rsidRPr="007318A0" w:rsidRDefault="00F12961" w:rsidP="006B554D">
            <w:pPr>
              <w:pStyle w:val="NCEAtablebody"/>
              <w:widowControl/>
              <w:tabs>
                <w:tab w:val="left" w:pos="284"/>
              </w:tabs>
              <w:suppressAutoHyphens w:val="0"/>
              <w:rPr>
                <w:lang w:val="en-NZ"/>
              </w:rPr>
            </w:pPr>
            <w:r w:rsidRPr="007318A0">
              <w:rPr>
                <w:lang w:val="en-NZ"/>
              </w:rPr>
              <w:t>For example:</w:t>
            </w:r>
          </w:p>
          <w:p w:rsidR="00742FE0" w:rsidRPr="007318A0" w:rsidRDefault="00742FE0" w:rsidP="007318A0">
            <w:pPr>
              <w:pStyle w:val="NCEAtablebody"/>
              <w:rPr>
                <w:lang w:val="en-NZ"/>
              </w:rPr>
            </w:pPr>
            <w:r w:rsidRPr="007318A0">
              <w:rPr>
                <w:rFonts w:cs="Arial"/>
                <w:i/>
                <w:lang w:val="en-NZ"/>
              </w:rPr>
              <w:t xml:space="preserve">If I consider the overall effectiveness of my </w:t>
            </w:r>
            <w:r w:rsidR="00F52321" w:rsidRPr="007318A0">
              <w:rPr>
                <w:rFonts w:cs="Arial"/>
                <w:i/>
                <w:lang w:val="en-NZ"/>
              </w:rPr>
              <w:t>strategies</w:t>
            </w:r>
            <w:r w:rsidRPr="007318A0">
              <w:rPr>
                <w:rFonts w:cs="Arial"/>
                <w:i/>
                <w:lang w:val="en-NZ"/>
              </w:rPr>
              <w:t xml:space="preserve"> there were some that I </w:t>
            </w:r>
            <w:r w:rsidR="00F52321" w:rsidRPr="007318A0">
              <w:rPr>
                <w:rFonts w:cs="Arial"/>
                <w:i/>
                <w:lang w:val="en-NZ"/>
              </w:rPr>
              <w:t xml:space="preserve">devised and </w:t>
            </w:r>
            <w:r w:rsidRPr="007318A0">
              <w:rPr>
                <w:rFonts w:cs="Arial"/>
                <w:i/>
                <w:lang w:val="en-NZ"/>
              </w:rPr>
              <w:t xml:space="preserve">used that </w:t>
            </w:r>
            <w:r w:rsidR="00F52321" w:rsidRPr="007318A0">
              <w:rPr>
                <w:rFonts w:cs="Arial"/>
                <w:i/>
                <w:lang w:val="en-NZ"/>
              </w:rPr>
              <w:t>w</w:t>
            </w:r>
            <w:r w:rsidRPr="007318A0">
              <w:rPr>
                <w:rFonts w:cs="Arial"/>
                <w:i/>
                <w:lang w:val="en-NZ"/>
              </w:rPr>
              <w:t xml:space="preserve">ere much more </w:t>
            </w:r>
            <w:r w:rsidR="00F52321" w:rsidRPr="007318A0">
              <w:rPr>
                <w:rFonts w:cs="Arial"/>
                <w:i/>
                <w:lang w:val="en-NZ"/>
              </w:rPr>
              <w:t>relevant</w:t>
            </w:r>
            <w:r w:rsidRPr="007318A0">
              <w:rPr>
                <w:rFonts w:cs="Arial"/>
                <w:i/>
                <w:lang w:val="en-NZ"/>
              </w:rPr>
              <w:t xml:space="preserve"> and proved more worthwhile</w:t>
            </w:r>
            <w:r w:rsidR="00F52321" w:rsidRPr="007318A0">
              <w:rPr>
                <w:rFonts w:cs="Arial"/>
                <w:i/>
                <w:lang w:val="en-NZ"/>
              </w:rPr>
              <w:t>.</w:t>
            </w:r>
            <w:r w:rsidRPr="007318A0">
              <w:rPr>
                <w:rFonts w:cs="Arial"/>
                <w:i/>
                <w:lang w:val="en-NZ"/>
              </w:rPr>
              <w:t xml:space="preserve"> One such strategy was the use of</w:t>
            </w:r>
            <w:r w:rsidR="00966637">
              <w:rPr>
                <w:rFonts w:cs="Arial"/>
                <w:i/>
                <w:lang w:val="en-NZ"/>
              </w:rPr>
              <w:t xml:space="preserve"> the </w:t>
            </w:r>
            <w:r w:rsidRPr="007318A0">
              <w:rPr>
                <w:rFonts w:cs="Arial"/>
                <w:i/>
                <w:lang w:val="en-NZ"/>
              </w:rPr>
              <w:t xml:space="preserve">principles of training. </w:t>
            </w:r>
            <w:r w:rsidR="00966637">
              <w:rPr>
                <w:rFonts w:cs="Arial"/>
                <w:i/>
                <w:lang w:val="en-NZ"/>
              </w:rPr>
              <w:t>I used progressive overload in my programme throughout the 4 weeks. I did this by increasing my distances</w:t>
            </w:r>
            <w:r w:rsidR="000250EE">
              <w:rPr>
                <w:rFonts w:cs="Arial"/>
                <w:i/>
                <w:lang w:val="en-NZ"/>
              </w:rPr>
              <w:t xml:space="preserve"> and times</w:t>
            </w:r>
            <w:r w:rsidR="00966637">
              <w:rPr>
                <w:rFonts w:cs="Arial"/>
                <w:i/>
                <w:lang w:val="en-NZ"/>
              </w:rPr>
              <w:t xml:space="preserve"> in each of the events by a small percentage each time. For example, I increased </w:t>
            </w:r>
            <w:r w:rsidR="000250EE">
              <w:rPr>
                <w:rFonts w:cs="Arial"/>
                <w:i/>
                <w:lang w:val="en-NZ"/>
              </w:rPr>
              <w:t>my 5km run time by 60sec each time I did it. So the first time it took me 40min then I made sure I did it in 39min the next time. I then adjusted my time each time I did it. So in order for performance to increase the body must adapt to a performance that is beyond what it has previously experienced.</w:t>
            </w:r>
            <w:r w:rsidR="00966637">
              <w:rPr>
                <w:rFonts w:cs="Arial"/>
                <w:i/>
                <w:lang w:val="en-NZ"/>
              </w:rPr>
              <w:t xml:space="preserve"> </w:t>
            </w:r>
            <w:r w:rsidRPr="007318A0">
              <w:rPr>
                <w:rFonts w:cs="Arial"/>
                <w:i/>
                <w:lang w:val="en-NZ"/>
              </w:rPr>
              <w:t xml:space="preserve">I definitely had to respond to my motivation levels and readjust my training programme because if I stayed to my original plan </w:t>
            </w:r>
            <w:r w:rsidR="00F52321" w:rsidRPr="007318A0">
              <w:rPr>
                <w:rFonts w:cs="Arial"/>
                <w:i/>
                <w:lang w:val="en-NZ"/>
              </w:rPr>
              <w:t>there</w:t>
            </w:r>
            <w:r w:rsidRPr="007318A0">
              <w:rPr>
                <w:rFonts w:cs="Arial"/>
                <w:i/>
                <w:lang w:val="en-NZ"/>
              </w:rPr>
              <w:t xml:space="preserve"> is no way I would have met my intended outcome. I think that training with my friends was never a priority for me </w:t>
            </w:r>
            <w:r w:rsidR="00F52321" w:rsidRPr="007318A0">
              <w:rPr>
                <w:rFonts w:cs="Arial"/>
                <w:i/>
                <w:lang w:val="en-NZ"/>
              </w:rPr>
              <w:t>initially</w:t>
            </w:r>
            <w:r w:rsidRPr="007318A0">
              <w:rPr>
                <w:rFonts w:cs="Arial"/>
                <w:i/>
                <w:lang w:val="en-NZ"/>
              </w:rPr>
              <w:t xml:space="preserve"> with my programme. I think that because I have had little experience with writing programmes and </w:t>
            </w:r>
            <w:r w:rsidR="00215B52">
              <w:rPr>
                <w:rFonts w:cs="Arial"/>
                <w:i/>
                <w:lang w:val="en-NZ"/>
              </w:rPr>
              <w:t>participating using one</w:t>
            </w:r>
            <w:r w:rsidR="00215B52" w:rsidRPr="007318A0">
              <w:rPr>
                <w:rFonts w:cs="Arial"/>
                <w:i/>
                <w:lang w:val="en-NZ"/>
              </w:rPr>
              <w:t xml:space="preserve"> </w:t>
            </w:r>
            <w:r w:rsidRPr="007318A0">
              <w:rPr>
                <w:rFonts w:cs="Arial"/>
                <w:i/>
                <w:lang w:val="en-NZ"/>
              </w:rPr>
              <w:t xml:space="preserve">I had not realised how much other factors may influence my own participation. In the case of my </w:t>
            </w:r>
            <w:r w:rsidRPr="007318A0">
              <w:rPr>
                <w:rFonts w:cs="Arial"/>
                <w:i/>
                <w:lang w:val="en-NZ"/>
              </w:rPr>
              <w:lastRenderedPageBreak/>
              <w:t xml:space="preserve">programme I needed more motivation to train so when I started to run with my friends it made </w:t>
            </w:r>
            <w:r w:rsidR="00F52321" w:rsidRPr="007318A0">
              <w:rPr>
                <w:rFonts w:cs="Arial"/>
                <w:i/>
                <w:lang w:val="en-NZ"/>
              </w:rPr>
              <w:t>completing</w:t>
            </w:r>
            <w:r w:rsidRPr="007318A0">
              <w:rPr>
                <w:rFonts w:cs="Arial"/>
                <w:i/>
                <w:lang w:val="en-NZ"/>
              </w:rPr>
              <w:t xml:space="preserve"> the training easier. Another aspect that I adjusted was to simplify my programme and not try to do too many things which would distract from my training specifically for my intended outcome. We did get given training at school to do and I did intend on doing other sessions after school and before school as well. Realistically I don’t know what I was thinking</w:t>
            </w:r>
            <w:r w:rsidR="00BD69B8">
              <w:rPr>
                <w:rFonts w:cs="Arial"/>
                <w:i/>
                <w:lang w:val="en-NZ"/>
              </w:rPr>
              <w:t>.</w:t>
            </w:r>
            <w:r w:rsidR="00BD69B8" w:rsidRPr="007318A0">
              <w:rPr>
                <w:rFonts w:cs="Arial"/>
                <w:i/>
                <w:lang w:val="en-NZ"/>
              </w:rPr>
              <w:t xml:space="preserve"> </w:t>
            </w:r>
            <w:r w:rsidRPr="007318A0">
              <w:rPr>
                <w:rFonts w:cs="Arial"/>
                <w:i/>
                <w:lang w:val="en-NZ"/>
              </w:rPr>
              <w:t>I am not a professional athlete and therefore should not be all of a sudden training like one.</w:t>
            </w:r>
            <w:r w:rsidR="00061AA8">
              <w:rPr>
                <w:rFonts w:cs="Arial"/>
                <w:i/>
                <w:lang w:val="en-NZ"/>
              </w:rPr>
              <w:t xml:space="preserve"> </w:t>
            </w:r>
            <w:r w:rsidR="00215B52">
              <w:rPr>
                <w:rFonts w:cs="Arial"/>
                <w:i/>
                <w:lang w:val="en-NZ"/>
              </w:rPr>
              <w:t>I needed to be more realistic with my training and having the steps along the way really helped me to adjust and monitor my progress as well as identify what was working and what was not. When I was able to identify what worked I was able to enhance those aspects of the programme to ensure enhanced success of me attaining my intended outcome.</w:t>
            </w:r>
          </w:p>
          <w:p w:rsidR="00742FE0" w:rsidRPr="007318A0" w:rsidRDefault="00742FE0" w:rsidP="007318A0">
            <w:pPr>
              <w:pStyle w:val="NCEAtablebody"/>
              <w:rPr>
                <w:lang w:val="en-NZ"/>
              </w:rPr>
            </w:pPr>
          </w:p>
          <w:p w:rsidR="00050244" w:rsidRPr="007318A0" w:rsidRDefault="00277F90" w:rsidP="007318A0">
            <w:pPr>
              <w:pStyle w:val="NCEAtableevidence"/>
              <w:widowControl/>
              <w:spacing w:before="40" w:after="40"/>
              <w:rPr>
                <w:lang w:val="en-NZ"/>
              </w:rPr>
            </w:pPr>
            <w:r w:rsidRPr="00277F90">
              <w:rPr>
                <w:color w:val="FF0000"/>
              </w:rPr>
              <w:t>The examples above are indicative samples only.</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742FE0" w:rsidRPr="007318A0" w:rsidRDefault="00742FE0" w:rsidP="007318A0">
            <w:pPr>
              <w:pStyle w:val="NCEAtablebody"/>
              <w:rPr>
                <w:lang w:val="en-NZ"/>
              </w:rPr>
            </w:pPr>
            <w:r w:rsidRPr="007318A0">
              <w:rPr>
                <w:bCs/>
                <w:lang w:val="en-NZ"/>
              </w:rPr>
              <w:lastRenderedPageBreak/>
              <w:t>The student has devised comprehensive strategies for a physical activity outcome by</w:t>
            </w:r>
            <w:r w:rsidRPr="007318A0">
              <w:rPr>
                <w:lang w:val="en-NZ"/>
              </w:rPr>
              <w:t>:</w:t>
            </w:r>
          </w:p>
          <w:p w:rsidR="00742FE0" w:rsidRPr="007318A0" w:rsidRDefault="00F52321" w:rsidP="007318A0">
            <w:pPr>
              <w:pStyle w:val="NCEAtablebody"/>
              <w:widowControl/>
              <w:numPr>
                <w:ilvl w:val="0"/>
                <w:numId w:val="28"/>
              </w:numPr>
              <w:tabs>
                <w:tab w:val="left" w:pos="284"/>
              </w:tabs>
              <w:suppressAutoHyphens w:val="0"/>
              <w:ind w:left="284" w:hanging="284"/>
              <w:rPr>
                <w:lang w:val="en-NZ"/>
              </w:rPr>
            </w:pPr>
            <w:r w:rsidRPr="007318A0">
              <w:rPr>
                <w:lang w:val="en-NZ"/>
              </w:rPr>
              <w:t>s</w:t>
            </w:r>
            <w:r w:rsidR="00742FE0" w:rsidRPr="007318A0">
              <w:rPr>
                <w:lang w:val="en-NZ"/>
              </w:rPr>
              <w:t>electing and explaining</w:t>
            </w:r>
            <w:r w:rsidR="00BD69B8">
              <w:rPr>
                <w:lang w:val="en-NZ"/>
              </w:rPr>
              <w:t>,</w:t>
            </w:r>
            <w:r w:rsidR="00742FE0" w:rsidRPr="007318A0">
              <w:rPr>
                <w:lang w:val="en-NZ"/>
              </w:rPr>
              <w:t xml:space="preserve"> using coherent and insightful reasoning by questioning and challenging assumptions, the knowledge that underpins</w:t>
            </w:r>
            <w:r w:rsidR="006B7F70">
              <w:rPr>
                <w:lang w:val="en-NZ"/>
              </w:rPr>
              <w:t xml:space="preserve"> strategies to achieve the</w:t>
            </w:r>
            <w:r w:rsidR="002E671F">
              <w:rPr>
                <w:lang w:val="en-NZ"/>
              </w:rPr>
              <w:t xml:space="preserve"> </w:t>
            </w:r>
            <w:r w:rsidR="00742FE0" w:rsidRPr="007318A0">
              <w:rPr>
                <w:lang w:val="en-NZ"/>
              </w:rPr>
              <w:t xml:space="preserve">physical activity outcome </w:t>
            </w:r>
          </w:p>
          <w:p w:rsidR="003A6C19" w:rsidRPr="003A6C19" w:rsidRDefault="00F52321" w:rsidP="003A6C19">
            <w:pPr>
              <w:pStyle w:val="NCEAtablebody"/>
              <w:widowControl/>
              <w:numPr>
                <w:ilvl w:val="0"/>
                <w:numId w:val="28"/>
              </w:numPr>
              <w:tabs>
                <w:tab w:val="left" w:pos="284"/>
              </w:tabs>
              <w:suppressAutoHyphens w:val="0"/>
              <w:ind w:left="284" w:hanging="284"/>
              <w:rPr>
                <w:i/>
              </w:rPr>
            </w:pPr>
            <w:r w:rsidRPr="007318A0">
              <w:rPr>
                <w:lang w:val="en-NZ"/>
              </w:rPr>
              <w:t>t</w:t>
            </w:r>
            <w:r w:rsidR="00742FE0" w:rsidRPr="007318A0">
              <w:rPr>
                <w:lang w:val="en-NZ"/>
              </w:rPr>
              <w:t>rialling and making adjustments to the strategies in order to achieve the physical activity</w:t>
            </w:r>
          </w:p>
          <w:p w:rsidR="00742FE0" w:rsidRPr="007318A0" w:rsidRDefault="00742FE0" w:rsidP="003A6C19">
            <w:pPr>
              <w:pStyle w:val="NCEAtablebody"/>
              <w:widowControl/>
              <w:tabs>
                <w:tab w:val="left" w:pos="284"/>
              </w:tabs>
              <w:suppressAutoHyphens w:val="0"/>
              <w:rPr>
                <w:i/>
              </w:rPr>
            </w:pPr>
            <w:r w:rsidRPr="007318A0">
              <w:t>For example</w:t>
            </w:r>
            <w:r w:rsidRPr="007318A0">
              <w:rPr>
                <w:i/>
              </w:rPr>
              <w:t>:</w:t>
            </w:r>
          </w:p>
          <w:p w:rsidR="00742FE0" w:rsidRPr="007318A0" w:rsidRDefault="00385CFF" w:rsidP="007318A0">
            <w:pPr>
              <w:pStyle w:val="NCEAbodytext"/>
              <w:spacing w:before="40" w:after="40"/>
              <w:rPr>
                <w:i/>
                <w:sz w:val="20"/>
              </w:rPr>
            </w:pPr>
            <w:r>
              <w:rPr>
                <w:i/>
                <w:sz w:val="20"/>
              </w:rPr>
              <w:t>I know that I had to make many adjustments in my programme to ensure that I stayed on path of achieving my intended outcome. Whilst I acknowledge the various aspects of knowledge that contributed to the overall success of my programme there were a couple of</w:t>
            </w:r>
            <w:r w:rsidR="00BD24FA">
              <w:rPr>
                <w:i/>
                <w:sz w:val="20"/>
              </w:rPr>
              <w:t xml:space="preserve"> interrelated</w:t>
            </w:r>
            <w:r>
              <w:rPr>
                <w:i/>
                <w:sz w:val="20"/>
              </w:rPr>
              <w:t xml:space="preserve"> factors that I felt hindered the level of progress I w</w:t>
            </w:r>
            <w:r w:rsidR="00BD24FA">
              <w:rPr>
                <w:i/>
                <w:sz w:val="20"/>
              </w:rPr>
              <w:t xml:space="preserve">as able to make. First was the factor </w:t>
            </w:r>
            <w:r>
              <w:rPr>
                <w:i/>
                <w:sz w:val="20"/>
              </w:rPr>
              <w:t>of overload and second was the lack of knowledge I had to actually write an effective and successful personalised training programme</w:t>
            </w:r>
            <w:r w:rsidR="00BD24FA">
              <w:rPr>
                <w:i/>
                <w:sz w:val="20"/>
              </w:rPr>
              <w:t>.</w:t>
            </w:r>
            <w:r w:rsidR="00BD69B8">
              <w:rPr>
                <w:i/>
                <w:sz w:val="20"/>
              </w:rPr>
              <w:t xml:space="preserve"> </w:t>
            </w:r>
            <w:r w:rsidR="00BD24FA">
              <w:rPr>
                <w:i/>
                <w:sz w:val="20"/>
              </w:rPr>
              <w:t>Q</w:t>
            </w:r>
            <w:r w:rsidR="00742FE0" w:rsidRPr="007318A0">
              <w:rPr>
                <w:i/>
                <w:sz w:val="20"/>
              </w:rPr>
              <w:t xml:space="preserve">uite often people can assume that doing more is better. However, this is not always the case. I found that I started to overload myself with too many things alongside my school work and it became just too much for me to cope with. I started to burn out. I had to respond straight away and seek advice from my teacher to help me look at the key aspects that I should focus on with my training. </w:t>
            </w:r>
            <w:r w:rsidR="00BD24FA">
              <w:rPr>
                <w:i/>
                <w:sz w:val="20"/>
              </w:rPr>
              <w:t xml:space="preserve">This really relates to the fact that I had no experience of writing a training programme. To </w:t>
            </w:r>
            <w:r>
              <w:rPr>
                <w:i/>
                <w:sz w:val="20"/>
              </w:rPr>
              <w:t xml:space="preserve">be honest </w:t>
            </w:r>
            <w:r w:rsidR="00742FE0" w:rsidRPr="007318A0">
              <w:rPr>
                <w:i/>
                <w:sz w:val="20"/>
              </w:rPr>
              <w:t>I think that the teacher expected too much of us</w:t>
            </w:r>
            <w:r>
              <w:rPr>
                <w:i/>
                <w:sz w:val="20"/>
              </w:rPr>
              <w:t xml:space="preserve"> as novice athletes and students of physical education</w:t>
            </w:r>
            <w:r w:rsidR="00742FE0" w:rsidRPr="007318A0">
              <w:rPr>
                <w:i/>
                <w:sz w:val="20"/>
              </w:rPr>
              <w:t xml:space="preserve"> to think that with limited knowledge we </w:t>
            </w:r>
            <w:r w:rsidR="00742FE0" w:rsidRPr="007318A0">
              <w:rPr>
                <w:i/>
                <w:sz w:val="20"/>
              </w:rPr>
              <w:lastRenderedPageBreak/>
              <w:t>could all produce a</w:t>
            </w:r>
            <w:r w:rsidR="00BD24FA">
              <w:rPr>
                <w:i/>
                <w:sz w:val="20"/>
              </w:rPr>
              <w:t xml:space="preserve"> successful </w:t>
            </w:r>
            <w:r w:rsidR="00742FE0" w:rsidRPr="007318A0">
              <w:rPr>
                <w:i/>
                <w:sz w:val="20"/>
              </w:rPr>
              <w:t xml:space="preserve">training programme for ourselves. I did look at some websites for runners and </w:t>
            </w:r>
            <w:r w:rsidR="00BD24FA">
              <w:rPr>
                <w:i/>
                <w:sz w:val="20"/>
              </w:rPr>
              <w:t>gained</w:t>
            </w:r>
            <w:r w:rsidR="00742FE0" w:rsidRPr="007318A0">
              <w:rPr>
                <w:i/>
                <w:sz w:val="20"/>
              </w:rPr>
              <w:t xml:space="preserve"> a perspective </w:t>
            </w:r>
            <w:r w:rsidR="00BD24FA">
              <w:rPr>
                <w:i/>
                <w:sz w:val="20"/>
              </w:rPr>
              <w:t>of</w:t>
            </w:r>
            <w:r w:rsidR="00742FE0" w:rsidRPr="007318A0">
              <w:rPr>
                <w:i/>
                <w:sz w:val="20"/>
              </w:rPr>
              <w:t xml:space="preserve"> what things I should include in my programme but I was wary that a one size fits all model from the internet was not going to necessarily be a best fit for me. That is why I chose only pieces of the training sessions that I thought </w:t>
            </w:r>
            <w:r w:rsidR="00F52321" w:rsidRPr="007318A0">
              <w:rPr>
                <w:i/>
                <w:sz w:val="20"/>
              </w:rPr>
              <w:t>would</w:t>
            </w:r>
            <w:r w:rsidR="00742FE0" w:rsidRPr="007318A0">
              <w:rPr>
                <w:i/>
                <w:sz w:val="20"/>
              </w:rPr>
              <w:t xml:space="preserve"> work. I think a good thing for me to do in the future is to hire a running specific coach to help push me at times when I know I would need it. </w:t>
            </w:r>
          </w:p>
          <w:p w:rsidR="00742FE0" w:rsidRPr="007318A0" w:rsidRDefault="00742FE0" w:rsidP="007318A0">
            <w:pPr>
              <w:pStyle w:val="NCEAbodytext"/>
              <w:tabs>
                <w:tab w:val="clear" w:pos="397"/>
                <w:tab w:val="clear" w:pos="794"/>
                <w:tab w:val="clear" w:pos="1191"/>
                <w:tab w:val="left" w:pos="3471"/>
              </w:tabs>
              <w:spacing w:before="40" w:after="40"/>
              <w:rPr>
                <w:sz w:val="20"/>
              </w:rPr>
            </w:pPr>
          </w:p>
          <w:p w:rsidR="00050244" w:rsidRPr="007318A0" w:rsidRDefault="00277F90" w:rsidP="007318A0">
            <w:pPr>
              <w:pStyle w:val="NCEAtablebody"/>
              <w:rPr>
                <w:rFonts w:cs="Arial"/>
                <w:i/>
                <w:color w:val="FF0000"/>
                <w:lang w:val="en-NZ"/>
              </w:rPr>
            </w:pPr>
            <w:r w:rsidRPr="00E24DF7">
              <w:rPr>
                <w:i/>
                <w:color w:val="FF0000"/>
              </w:rPr>
              <w:t>The examples above are indicative samples only.</w:t>
            </w:r>
          </w:p>
        </w:tc>
      </w:tr>
    </w:tbl>
    <w:p w:rsidR="00050244" w:rsidRPr="00277F90" w:rsidRDefault="00050244" w:rsidP="00050244">
      <w:pPr>
        <w:pStyle w:val="NCEAbodytext"/>
        <w:widowControl/>
        <w:rPr>
          <w:szCs w:val="22"/>
        </w:rPr>
      </w:pPr>
      <w:r w:rsidRPr="00277F90">
        <w:rPr>
          <w:szCs w:val="22"/>
          <w:lang w:val="en-GB"/>
        </w:rPr>
        <w:lastRenderedPageBreak/>
        <w:t>Final grades will be decided using professional judgement based on a holistic examination of the evidence provided against the criteria in the Achievement Standard.</w:t>
      </w:r>
    </w:p>
    <w:p w:rsidR="00D422F0" w:rsidRPr="00784157" w:rsidRDefault="00D422F0">
      <w:pPr>
        <w:rPr>
          <w:rFonts w:cs="Arial"/>
        </w:rPr>
      </w:pPr>
    </w:p>
    <w:sectPr w:rsidR="00D422F0" w:rsidRPr="00784157" w:rsidSect="00D422F0">
      <w:headerReference w:type="even" r:id="rId16"/>
      <w:headerReference w:type="default" r:id="rId17"/>
      <w:footerReference w:type="even" r:id="rId18"/>
      <w:footerReference w:type="default" r:id="rId19"/>
      <w:headerReference w:type="first" r:id="rId20"/>
      <w:footerReference w:type="first" r:id="rId21"/>
      <w:pgSz w:w="16838" w:h="11906" w:orient="landscape"/>
      <w:pgMar w:top="1247" w:right="1304" w:bottom="1247" w:left="130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F36F6" w15:done="0"/>
  <w15:commentEx w15:paraId="1ADDCF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69" w:rsidRDefault="00D61169">
      <w:r>
        <w:separator/>
      </w:r>
    </w:p>
  </w:endnote>
  <w:endnote w:type="continuationSeparator" w:id="0">
    <w:p w:rsidR="00D61169" w:rsidRDefault="00D61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Pr="00A4485C" w:rsidRDefault="00B8723B" w:rsidP="00B8723B">
    <w:pPr>
      <w:pStyle w:val="NCEAHeaderFooter"/>
      <w:tabs>
        <w:tab w:val="clear" w:pos="8306"/>
        <w:tab w:val="right" w:pos="8222"/>
      </w:tabs>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AA321D" w:rsidRPr="00C668B2">
      <w:rPr>
        <w:color w:val="808080"/>
        <w:lang w:bidi="en-US"/>
      </w:rPr>
      <w:fldChar w:fldCharType="begin"/>
    </w:r>
    <w:r w:rsidRPr="00C668B2">
      <w:rPr>
        <w:color w:val="808080"/>
        <w:lang w:bidi="en-US"/>
      </w:rPr>
      <w:instrText xml:space="preserve"> PAGE </w:instrText>
    </w:r>
    <w:r w:rsidR="00AA321D" w:rsidRPr="00C668B2">
      <w:rPr>
        <w:color w:val="808080"/>
        <w:lang w:bidi="en-US"/>
      </w:rPr>
      <w:fldChar w:fldCharType="separate"/>
    </w:r>
    <w:r w:rsidR="00212990">
      <w:rPr>
        <w:noProof/>
        <w:color w:val="808080"/>
        <w:lang w:bidi="en-US"/>
      </w:rPr>
      <w:t>5</w:t>
    </w:r>
    <w:r w:rsidR="00AA321D" w:rsidRPr="00C668B2">
      <w:rPr>
        <w:color w:val="808080"/>
        <w:lang w:bidi="en-US"/>
      </w:rPr>
      <w:fldChar w:fldCharType="end"/>
    </w:r>
    <w:r w:rsidRPr="00C668B2">
      <w:rPr>
        <w:color w:val="808080"/>
        <w:lang w:bidi="en-US"/>
      </w:rPr>
      <w:t xml:space="preserve"> of </w:t>
    </w:r>
    <w:r w:rsidR="00AA321D" w:rsidRPr="00C668B2">
      <w:rPr>
        <w:color w:val="808080"/>
        <w:lang w:bidi="en-US"/>
      </w:rPr>
      <w:fldChar w:fldCharType="begin"/>
    </w:r>
    <w:r w:rsidRPr="00C668B2">
      <w:rPr>
        <w:color w:val="808080"/>
        <w:lang w:bidi="en-US"/>
      </w:rPr>
      <w:instrText xml:space="preserve"> NUMPAGES </w:instrText>
    </w:r>
    <w:r w:rsidR="00AA321D" w:rsidRPr="00C668B2">
      <w:rPr>
        <w:color w:val="808080"/>
        <w:lang w:bidi="en-US"/>
      </w:rPr>
      <w:fldChar w:fldCharType="separate"/>
    </w:r>
    <w:r w:rsidR="00212990">
      <w:rPr>
        <w:noProof/>
        <w:color w:val="808080"/>
        <w:lang w:bidi="en-US"/>
      </w:rPr>
      <w:t>8</w:t>
    </w:r>
    <w:r w:rsidR="00AA321D"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Pr="00A4485C" w:rsidRDefault="00B8723B" w:rsidP="00A4485C">
    <w:pPr>
      <w:pStyle w:val="NCEAHeaderFooter"/>
      <w:tabs>
        <w:tab w:val="clear" w:pos="8306"/>
        <w:tab w:val="right" w:pos="14034"/>
      </w:tabs>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AA321D" w:rsidRPr="00C668B2">
      <w:rPr>
        <w:color w:val="808080"/>
        <w:lang w:bidi="en-US"/>
      </w:rPr>
      <w:fldChar w:fldCharType="begin"/>
    </w:r>
    <w:r w:rsidRPr="00C668B2">
      <w:rPr>
        <w:color w:val="808080"/>
        <w:lang w:bidi="en-US"/>
      </w:rPr>
      <w:instrText xml:space="preserve"> PAGE </w:instrText>
    </w:r>
    <w:r w:rsidR="00AA321D" w:rsidRPr="00C668B2">
      <w:rPr>
        <w:color w:val="808080"/>
        <w:lang w:bidi="en-US"/>
      </w:rPr>
      <w:fldChar w:fldCharType="separate"/>
    </w:r>
    <w:r w:rsidR="00212990">
      <w:rPr>
        <w:noProof/>
        <w:color w:val="808080"/>
        <w:lang w:bidi="en-US"/>
      </w:rPr>
      <w:t>8</w:t>
    </w:r>
    <w:r w:rsidR="00AA321D" w:rsidRPr="00C668B2">
      <w:rPr>
        <w:color w:val="808080"/>
        <w:lang w:bidi="en-US"/>
      </w:rPr>
      <w:fldChar w:fldCharType="end"/>
    </w:r>
    <w:r w:rsidRPr="00C668B2">
      <w:rPr>
        <w:color w:val="808080"/>
        <w:lang w:bidi="en-US"/>
      </w:rPr>
      <w:t xml:space="preserve"> of </w:t>
    </w:r>
    <w:r w:rsidR="00AA321D" w:rsidRPr="00C668B2">
      <w:rPr>
        <w:color w:val="808080"/>
        <w:lang w:bidi="en-US"/>
      </w:rPr>
      <w:fldChar w:fldCharType="begin"/>
    </w:r>
    <w:r w:rsidRPr="00C668B2">
      <w:rPr>
        <w:color w:val="808080"/>
        <w:lang w:bidi="en-US"/>
      </w:rPr>
      <w:instrText xml:space="preserve"> NUMPAGES </w:instrText>
    </w:r>
    <w:r w:rsidR="00AA321D" w:rsidRPr="00C668B2">
      <w:rPr>
        <w:color w:val="808080"/>
        <w:lang w:bidi="en-US"/>
      </w:rPr>
      <w:fldChar w:fldCharType="separate"/>
    </w:r>
    <w:r w:rsidR="00212990">
      <w:rPr>
        <w:noProof/>
        <w:color w:val="808080"/>
        <w:lang w:bidi="en-US"/>
      </w:rPr>
      <w:t>8</w:t>
    </w:r>
    <w:r w:rsidR="00AA321D" w:rsidRPr="00C668B2">
      <w:rPr>
        <w:color w:val="808080"/>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69" w:rsidRDefault="00D61169">
      <w:r>
        <w:separator/>
      </w:r>
    </w:p>
  </w:footnote>
  <w:footnote w:type="continuationSeparator" w:id="0">
    <w:p w:rsidR="00D61169" w:rsidRDefault="00D61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rsidP="00A4485C">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Physical Education 3.9A for Achievement Standard 91789 </w:t>
    </w:r>
  </w:p>
  <w:p w:rsidR="00B8723B" w:rsidRPr="008815D6" w:rsidRDefault="00B8723B" w:rsidP="00A4485C">
    <w:pPr>
      <w:pStyle w:val="NCEAHeaderFooter"/>
      <w:rPr>
        <w:color w:val="808080"/>
        <w:u w:val="single"/>
      </w:rPr>
    </w:pPr>
    <w:r w:rsidRPr="006628D1">
      <w:rPr>
        <w:color w:val="808080"/>
      </w:rPr>
      <w:t>PAGE FOR TEACHER USE</w:t>
    </w:r>
    <w:r>
      <w:rPr>
        <w:color w:val="808080"/>
      </w:rPr>
      <w:t xml:space="preserve"> </w:t>
    </w:r>
  </w:p>
  <w:p w:rsidR="00B8723B" w:rsidRDefault="00B87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rsidP="00A4485C">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Physical Education 3.9A for Achievement Standard 91789 </w:t>
    </w:r>
  </w:p>
  <w:p w:rsidR="00B8723B" w:rsidRPr="008815D6" w:rsidRDefault="00B8723B" w:rsidP="00A4485C">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B8723B" w:rsidRDefault="00B8723B">
    <w:pPr>
      <w:pStyle w:val="NCEAHeaderFooter"/>
      <w:rPr>
        <w:color w:val="80808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rsidP="00A4485C">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Physical Education 3.9A for Achievement Standard 91789 </w:t>
    </w:r>
  </w:p>
  <w:p w:rsidR="00B8723B" w:rsidRPr="008815D6" w:rsidRDefault="00B8723B" w:rsidP="00A4485C">
    <w:pPr>
      <w:pStyle w:val="NCEAHeaderFooter"/>
      <w:rPr>
        <w:color w:val="808080"/>
        <w:u w:val="single"/>
      </w:rPr>
    </w:pPr>
    <w:r w:rsidRPr="006628D1">
      <w:rPr>
        <w:color w:val="808080"/>
      </w:rPr>
      <w:t>PAGE FOR TEACHER USE</w:t>
    </w:r>
    <w:r>
      <w:rPr>
        <w:color w:val="808080"/>
      </w:rPr>
      <w:t xml:space="preserve"> </w:t>
    </w:r>
  </w:p>
  <w:p w:rsidR="00B8723B" w:rsidRDefault="00B8723B">
    <w:pPr>
      <w:pStyle w:val="Header"/>
      <w:rPr>
        <w:color w:val="808080"/>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3B" w:rsidRDefault="00B872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305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D4E30DC"/>
    <w:lvl w:ilvl="0">
      <w:start w:val="1"/>
      <w:numFmt w:val="decimal"/>
      <w:lvlText w:val="%1."/>
      <w:lvlJc w:val="left"/>
      <w:pPr>
        <w:tabs>
          <w:tab w:val="num" w:pos="1492"/>
        </w:tabs>
        <w:ind w:left="1492" w:hanging="360"/>
      </w:pPr>
    </w:lvl>
  </w:abstractNum>
  <w:abstractNum w:abstractNumId="2">
    <w:nsid w:val="FFFFFF7D"/>
    <w:multiLevelType w:val="singleLevel"/>
    <w:tmpl w:val="33384C50"/>
    <w:lvl w:ilvl="0">
      <w:start w:val="1"/>
      <w:numFmt w:val="decimal"/>
      <w:lvlText w:val="%1."/>
      <w:lvlJc w:val="left"/>
      <w:pPr>
        <w:tabs>
          <w:tab w:val="num" w:pos="1209"/>
        </w:tabs>
        <w:ind w:left="1209" w:hanging="360"/>
      </w:pPr>
    </w:lvl>
  </w:abstractNum>
  <w:abstractNum w:abstractNumId="3">
    <w:nsid w:val="FFFFFF7E"/>
    <w:multiLevelType w:val="singleLevel"/>
    <w:tmpl w:val="214CCA44"/>
    <w:lvl w:ilvl="0">
      <w:start w:val="1"/>
      <w:numFmt w:val="decimal"/>
      <w:lvlText w:val="%1."/>
      <w:lvlJc w:val="left"/>
      <w:pPr>
        <w:tabs>
          <w:tab w:val="num" w:pos="926"/>
        </w:tabs>
        <w:ind w:left="926" w:hanging="360"/>
      </w:pPr>
    </w:lvl>
  </w:abstractNum>
  <w:abstractNum w:abstractNumId="4">
    <w:nsid w:val="FFFFFF7F"/>
    <w:multiLevelType w:val="singleLevel"/>
    <w:tmpl w:val="D460F650"/>
    <w:lvl w:ilvl="0">
      <w:start w:val="1"/>
      <w:numFmt w:val="decimal"/>
      <w:lvlText w:val="%1."/>
      <w:lvlJc w:val="left"/>
      <w:pPr>
        <w:tabs>
          <w:tab w:val="num" w:pos="643"/>
        </w:tabs>
        <w:ind w:left="643" w:hanging="360"/>
      </w:pPr>
    </w:lvl>
  </w:abstractNum>
  <w:abstractNum w:abstractNumId="5">
    <w:nsid w:val="FFFFFF80"/>
    <w:multiLevelType w:val="singleLevel"/>
    <w:tmpl w:val="C0FACA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14638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A241F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709C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FEAF038"/>
    <w:lvl w:ilvl="0">
      <w:start w:val="1"/>
      <w:numFmt w:val="decimal"/>
      <w:lvlText w:val="%1."/>
      <w:lvlJc w:val="left"/>
      <w:pPr>
        <w:tabs>
          <w:tab w:val="num" w:pos="360"/>
        </w:tabs>
        <w:ind w:left="360" w:hanging="360"/>
      </w:pPr>
    </w:lvl>
  </w:abstractNum>
  <w:abstractNum w:abstractNumId="10">
    <w:nsid w:val="FFFFFF89"/>
    <w:multiLevelType w:val="singleLevel"/>
    <w:tmpl w:val="F6FA942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singleLevel"/>
    <w:tmpl w:val="00000002"/>
    <w:name w:val="WW8Num2"/>
    <w:lvl w:ilvl="0">
      <w:start w:val="1"/>
      <w:numFmt w:val="bullet"/>
      <w:pStyle w:val="NCEAtablebullet"/>
      <w:lvlText w:val=""/>
      <w:lvlJc w:val="left"/>
      <w:pPr>
        <w:tabs>
          <w:tab w:val="num" w:pos="0"/>
        </w:tabs>
        <w:ind w:left="340" w:firstLine="340"/>
      </w:pPr>
      <w:rPr>
        <w:rFonts w:ascii="Symbol" w:hAnsi="Symbol"/>
      </w:rPr>
    </w:lvl>
  </w:abstractNum>
  <w:abstractNum w:abstractNumId="13">
    <w:nsid w:val="00000003"/>
    <w:multiLevelType w:val="singleLevel"/>
    <w:tmpl w:val="00000003"/>
    <w:name w:val="WW8Num3"/>
    <w:lvl w:ilvl="0">
      <w:start w:val="1"/>
      <w:numFmt w:val="decimal"/>
      <w:pStyle w:val="NCEAnumbers"/>
      <w:lvlText w:val="%1."/>
      <w:lvlJc w:val="left"/>
      <w:pPr>
        <w:tabs>
          <w:tab w:val="num" w:pos="360"/>
        </w:tabs>
        <w:ind w:left="360" w:hanging="360"/>
      </w:pPr>
      <w:rPr>
        <w:rFonts w:ascii="Symbol" w:hAnsi="Symbol"/>
      </w:rPr>
    </w:lvl>
  </w:abstractNum>
  <w:abstractNum w:abstractNumId="14">
    <w:nsid w:val="00000004"/>
    <w:multiLevelType w:val="singleLevel"/>
    <w:tmpl w:val="00000004"/>
    <w:name w:val="WW8Num4"/>
    <w:lvl w:ilvl="0">
      <w:start w:val="1"/>
      <w:numFmt w:val="bullet"/>
      <w:pStyle w:val="NCEABulletssub"/>
      <w:lvlText w:val="–"/>
      <w:lvlJc w:val="left"/>
      <w:pPr>
        <w:tabs>
          <w:tab w:val="num" w:pos="0"/>
        </w:tabs>
        <w:ind w:left="0" w:firstLine="0"/>
      </w:pPr>
      <w:rPr>
        <w:rFonts w:ascii="Arial" w:hAnsi="Arial"/>
      </w:rPr>
    </w:lvl>
  </w:abstractNum>
  <w:abstractNum w:abstractNumId="15">
    <w:nsid w:val="00000005"/>
    <w:multiLevelType w:val="singleLevel"/>
    <w:tmpl w:val="00000005"/>
    <w:name w:val="WW8Num5"/>
    <w:lvl w:ilvl="0">
      <w:start w:val="1"/>
      <w:numFmt w:val="bullet"/>
      <w:pStyle w:val="NCEAbullets"/>
      <w:lvlText w:val=""/>
      <w:lvlJc w:val="left"/>
      <w:pPr>
        <w:tabs>
          <w:tab w:val="num" w:pos="0"/>
        </w:tabs>
        <w:ind w:left="0" w:firstLine="0"/>
      </w:pPr>
      <w:rPr>
        <w:rFonts w:ascii="Symbol" w:hAnsi="Symbol"/>
        <w:sz w:val="16"/>
      </w:rPr>
    </w:lvl>
  </w:abstractNum>
  <w:abstractNum w:abstractNumId="1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5E97578"/>
    <w:multiLevelType w:val="hybridMultilevel"/>
    <w:tmpl w:val="84AAF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0BE75EDB"/>
    <w:multiLevelType w:val="hybridMultilevel"/>
    <w:tmpl w:val="884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020435"/>
    <w:multiLevelType w:val="hybridMultilevel"/>
    <w:tmpl w:val="69626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0A245D5"/>
    <w:multiLevelType w:val="hybridMultilevel"/>
    <w:tmpl w:val="0276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1C1742E2"/>
    <w:multiLevelType w:val="hybridMultilevel"/>
    <w:tmpl w:val="38CA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915DC8"/>
    <w:multiLevelType w:val="hybridMultilevel"/>
    <w:tmpl w:val="060440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3F93B2B"/>
    <w:multiLevelType w:val="hybridMultilevel"/>
    <w:tmpl w:val="4F4C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0E4B3B"/>
    <w:multiLevelType w:val="hybridMultilevel"/>
    <w:tmpl w:val="1DEA0042"/>
    <w:lvl w:ilvl="0" w:tplc="1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B33A6D"/>
    <w:multiLevelType w:val="hybridMultilevel"/>
    <w:tmpl w:val="D30E7C36"/>
    <w:lvl w:ilvl="0" w:tplc="8676E21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44A9420E"/>
    <w:multiLevelType w:val="hybridMultilevel"/>
    <w:tmpl w:val="9A32E6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DE92984"/>
    <w:multiLevelType w:val="hybridMultilevel"/>
    <w:tmpl w:val="B39CE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79E186A"/>
    <w:multiLevelType w:val="hybridMultilevel"/>
    <w:tmpl w:val="8FB47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A336C51A"/>
    <w:lvl w:ilvl="0" w:tplc="00010409">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0C458F0"/>
    <w:multiLevelType w:val="hybridMultilevel"/>
    <w:tmpl w:val="70B0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720D3"/>
    <w:multiLevelType w:val="hybridMultilevel"/>
    <w:tmpl w:val="FC90D45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3">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30"/>
  </w:num>
  <w:num w:numId="21">
    <w:abstractNumId w:val="31"/>
  </w:num>
  <w:num w:numId="22">
    <w:abstractNumId w:val="33"/>
  </w:num>
  <w:num w:numId="23">
    <w:abstractNumId w:val="28"/>
  </w:num>
  <w:num w:numId="24">
    <w:abstractNumId w:val="25"/>
  </w:num>
  <w:num w:numId="25">
    <w:abstractNumId w:val="19"/>
  </w:num>
  <w:num w:numId="26">
    <w:abstractNumId w:val="22"/>
  </w:num>
  <w:num w:numId="27">
    <w:abstractNumId w:val="24"/>
  </w:num>
  <w:num w:numId="28">
    <w:abstractNumId w:val="23"/>
  </w:num>
  <w:num w:numId="29">
    <w:abstractNumId w:val="21"/>
  </w:num>
  <w:num w:numId="30">
    <w:abstractNumId w:val="20"/>
  </w:num>
  <w:num w:numId="31">
    <w:abstractNumId w:val="18"/>
  </w:num>
  <w:num w:numId="32">
    <w:abstractNumId w:val="27"/>
  </w:num>
  <w:num w:numId="33">
    <w:abstractNumId w:val="29"/>
  </w:num>
  <w:num w:numId="34">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enson">
    <w15:presenceInfo w15:providerId="AD" w15:userId="S-1-5-21-140983058-81859767-871907280-7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050244"/>
    <w:rsid w:val="00005302"/>
    <w:rsid w:val="00006EE4"/>
    <w:rsid w:val="00016D8F"/>
    <w:rsid w:val="000208C7"/>
    <w:rsid w:val="000250EE"/>
    <w:rsid w:val="00036F69"/>
    <w:rsid w:val="00050244"/>
    <w:rsid w:val="00056ADE"/>
    <w:rsid w:val="00061AA8"/>
    <w:rsid w:val="00062956"/>
    <w:rsid w:val="00066915"/>
    <w:rsid w:val="00067834"/>
    <w:rsid w:val="000841E0"/>
    <w:rsid w:val="000B5AFD"/>
    <w:rsid w:val="000B7225"/>
    <w:rsid w:val="000E2533"/>
    <w:rsid w:val="000F23C7"/>
    <w:rsid w:val="0012194B"/>
    <w:rsid w:val="00125624"/>
    <w:rsid w:val="00132888"/>
    <w:rsid w:val="00134264"/>
    <w:rsid w:val="00150A7F"/>
    <w:rsid w:val="00162DEE"/>
    <w:rsid w:val="00165BA0"/>
    <w:rsid w:val="00173020"/>
    <w:rsid w:val="00182E42"/>
    <w:rsid w:val="00192B9F"/>
    <w:rsid w:val="001A0941"/>
    <w:rsid w:val="001B3488"/>
    <w:rsid w:val="001C6D1B"/>
    <w:rsid w:val="001D7808"/>
    <w:rsid w:val="001F552E"/>
    <w:rsid w:val="001F5F76"/>
    <w:rsid w:val="001F7B4E"/>
    <w:rsid w:val="00203F5E"/>
    <w:rsid w:val="002043FB"/>
    <w:rsid w:val="00212990"/>
    <w:rsid w:val="00215B52"/>
    <w:rsid w:val="00215F67"/>
    <w:rsid w:val="0024505D"/>
    <w:rsid w:val="0024516E"/>
    <w:rsid w:val="00262D9D"/>
    <w:rsid w:val="00272FA9"/>
    <w:rsid w:val="00277BA3"/>
    <w:rsid w:val="00277F90"/>
    <w:rsid w:val="002838E4"/>
    <w:rsid w:val="00292473"/>
    <w:rsid w:val="002927CB"/>
    <w:rsid w:val="00294D47"/>
    <w:rsid w:val="002A5596"/>
    <w:rsid w:val="002A68B4"/>
    <w:rsid w:val="002B0AB3"/>
    <w:rsid w:val="002B1E64"/>
    <w:rsid w:val="002B7AE1"/>
    <w:rsid w:val="002E0651"/>
    <w:rsid w:val="002E671F"/>
    <w:rsid w:val="003053E4"/>
    <w:rsid w:val="00312FF9"/>
    <w:rsid w:val="003245A6"/>
    <w:rsid w:val="003507F6"/>
    <w:rsid w:val="00357B06"/>
    <w:rsid w:val="00372CAC"/>
    <w:rsid w:val="00385717"/>
    <w:rsid w:val="00385CFF"/>
    <w:rsid w:val="003A0D9B"/>
    <w:rsid w:val="003A36CB"/>
    <w:rsid w:val="003A6C19"/>
    <w:rsid w:val="003D11EE"/>
    <w:rsid w:val="003D7F48"/>
    <w:rsid w:val="003E33D9"/>
    <w:rsid w:val="00413955"/>
    <w:rsid w:val="00427D96"/>
    <w:rsid w:val="00435661"/>
    <w:rsid w:val="0044358C"/>
    <w:rsid w:val="00446E6D"/>
    <w:rsid w:val="004503E8"/>
    <w:rsid w:val="0048344D"/>
    <w:rsid w:val="00490CD8"/>
    <w:rsid w:val="004B324F"/>
    <w:rsid w:val="004B4BE8"/>
    <w:rsid w:val="004F1BC9"/>
    <w:rsid w:val="004F62D9"/>
    <w:rsid w:val="00523F53"/>
    <w:rsid w:val="00537D83"/>
    <w:rsid w:val="005445D4"/>
    <w:rsid w:val="00550B98"/>
    <w:rsid w:val="005742DD"/>
    <w:rsid w:val="005805D2"/>
    <w:rsid w:val="00591199"/>
    <w:rsid w:val="005A4D47"/>
    <w:rsid w:val="005C5EE0"/>
    <w:rsid w:val="005D1FE5"/>
    <w:rsid w:val="005F1912"/>
    <w:rsid w:val="005F20D9"/>
    <w:rsid w:val="005F50FC"/>
    <w:rsid w:val="00635BCB"/>
    <w:rsid w:val="0063766F"/>
    <w:rsid w:val="006573CC"/>
    <w:rsid w:val="00683004"/>
    <w:rsid w:val="006A56D1"/>
    <w:rsid w:val="006B554D"/>
    <w:rsid w:val="006B7F70"/>
    <w:rsid w:val="00715C17"/>
    <w:rsid w:val="007318A0"/>
    <w:rsid w:val="00737601"/>
    <w:rsid w:val="00742FE0"/>
    <w:rsid w:val="00784157"/>
    <w:rsid w:val="007C503B"/>
    <w:rsid w:val="007D1366"/>
    <w:rsid w:val="00805E3B"/>
    <w:rsid w:val="00817B2C"/>
    <w:rsid w:val="008225AF"/>
    <w:rsid w:val="00824B12"/>
    <w:rsid w:val="00837463"/>
    <w:rsid w:val="00847AAB"/>
    <w:rsid w:val="00856238"/>
    <w:rsid w:val="00862F21"/>
    <w:rsid w:val="008703E4"/>
    <w:rsid w:val="00885576"/>
    <w:rsid w:val="0089553F"/>
    <w:rsid w:val="008A001B"/>
    <w:rsid w:val="008C0497"/>
    <w:rsid w:val="008E2FF6"/>
    <w:rsid w:val="0092218C"/>
    <w:rsid w:val="009312B4"/>
    <w:rsid w:val="0093691B"/>
    <w:rsid w:val="00966637"/>
    <w:rsid w:val="009919A6"/>
    <w:rsid w:val="009C662E"/>
    <w:rsid w:val="009D053F"/>
    <w:rsid w:val="009F67F1"/>
    <w:rsid w:val="00A01911"/>
    <w:rsid w:val="00A22591"/>
    <w:rsid w:val="00A25500"/>
    <w:rsid w:val="00A31DE6"/>
    <w:rsid w:val="00A339CA"/>
    <w:rsid w:val="00A4138B"/>
    <w:rsid w:val="00A4485C"/>
    <w:rsid w:val="00A551A2"/>
    <w:rsid w:val="00A67243"/>
    <w:rsid w:val="00A7525F"/>
    <w:rsid w:val="00AA321D"/>
    <w:rsid w:val="00AA75B4"/>
    <w:rsid w:val="00AB2C61"/>
    <w:rsid w:val="00AB3571"/>
    <w:rsid w:val="00AB4BD4"/>
    <w:rsid w:val="00AD6209"/>
    <w:rsid w:val="00AE0162"/>
    <w:rsid w:val="00AE240D"/>
    <w:rsid w:val="00AF2040"/>
    <w:rsid w:val="00B0530D"/>
    <w:rsid w:val="00B06BA4"/>
    <w:rsid w:val="00B1479B"/>
    <w:rsid w:val="00B276BF"/>
    <w:rsid w:val="00B30BC6"/>
    <w:rsid w:val="00B53CAC"/>
    <w:rsid w:val="00B55769"/>
    <w:rsid w:val="00B61879"/>
    <w:rsid w:val="00B64289"/>
    <w:rsid w:val="00B66F47"/>
    <w:rsid w:val="00B8723B"/>
    <w:rsid w:val="00BA59F3"/>
    <w:rsid w:val="00BB5D8D"/>
    <w:rsid w:val="00BC65E1"/>
    <w:rsid w:val="00BD24FA"/>
    <w:rsid w:val="00BD69B8"/>
    <w:rsid w:val="00BE2B0F"/>
    <w:rsid w:val="00BF6E2D"/>
    <w:rsid w:val="00C05795"/>
    <w:rsid w:val="00C425FE"/>
    <w:rsid w:val="00C53EA5"/>
    <w:rsid w:val="00C60782"/>
    <w:rsid w:val="00C86703"/>
    <w:rsid w:val="00CA2A68"/>
    <w:rsid w:val="00CB4C11"/>
    <w:rsid w:val="00CC461E"/>
    <w:rsid w:val="00CC4D88"/>
    <w:rsid w:val="00CE3006"/>
    <w:rsid w:val="00CE3754"/>
    <w:rsid w:val="00D05BA7"/>
    <w:rsid w:val="00D12EF6"/>
    <w:rsid w:val="00D422F0"/>
    <w:rsid w:val="00D4230B"/>
    <w:rsid w:val="00D54C29"/>
    <w:rsid w:val="00D556B0"/>
    <w:rsid w:val="00D60C75"/>
    <w:rsid w:val="00D61169"/>
    <w:rsid w:val="00D94BEF"/>
    <w:rsid w:val="00DB5D83"/>
    <w:rsid w:val="00DC58E2"/>
    <w:rsid w:val="00DC5B91"/>
    <w:rsid w:val="00DD21E2"/>
    <w:rsid w:val="00DD4837"/>
    <w:rsid w:val="00DF1717"/>
    <w:rsid w:val="00E0185D"/>
    <w:rsid w:val="00E2504B"/>
    <w:rsid w:val="00E36A8E"/>
    <w:rsid w:val="00E44366"/>
    <w:rsid w:val="00E50F40"/>
    <w:rsid w:val="00E57668"/>
    <w:rsid w:val="00E61D8E"/>
    <w:rsid w:val="00E67871"/>
    <w:rsid w:val="00E85190"/>
    <w:rsid w:val="00EB1235"/>
    <w:rsid w:val="00EB3E58"/>
    <w:rsid w:val="00ED3E0A"/>
    <w:rsid w:val="00EF0199"/>
    <w:rsid w:val="00F06737"/>
    <w:rsid w:val="00F1030D"/>
    <w:rsid w:val="00F12961"/>
    <w:rsid w:val="00F1488D"/>
    <w:rsid w:val="00F26694"/>
    <w:rsid w:val="00F52321"/>
    <w:rsid w:val="00F64BC8"/>
    <w:rsid w:val="00F90C4A"/>
    <w:rsid w:val="00F924DC"/>
    <w:rsid w:val="00FA07FF"/>
    <w:rsid w:val="00FA29CF"/>
    <w:rsid w:val="00FE5C6E"/>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89"/>
    <w:pPr>
      <w:widowControl w:val="0"/>
      <w:suppressAutoHyphens/>
    </w:pPr>
    <w:rPr>
      <w:rFonts w:ascii="Arial" w:eastAsia="Times New Roman" w:hAnsi="Arial" w:cs="Times New Roman"/>
      <w:sz w:val="22"/>
      <w:lang w:val="en-AU" w:eastAsia="ar-SA"/>
    </w:rPr>
  </w:style>
  <w:style w:type="paragraph" w:styleId="Heading1">
    <w:name w:val="heading 1"/>
    <w:basedOn w:val="Normal"/>
    <w:next w:val="Normal"/>
    <w:link w:val="Heading1Char"/>
    <w:qFormat/>
    <w:rsid w:val="00050244"/>
    <w:pPr>
      <w:keepNext/>
      <w:numPr>
        <w:numId w:val="1"/>
      </w:numPr>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244"/>
    <w:rPr>
      <w:rFonts w:ascii="Palatino" w:eastAsia="Times New Roman" w:hAnsi="Palatino" w:cs="Times New Roman"/>
      <w:b/>
      <w:sz w:val="28"/>
      <w:szCs w:val="20"/>
      <w:lang w:eastAsia="ar-SA"/>
    </w:rPr>
  </w:style>
  <w:style w:type="character" w:customStyle="1" w:styleId="WW8Num2z0">
    <w:name w:val="WW8Num2z0"/>
    <w:rsid w:val="00050244"/>
    <w:rPr>
      <w:rFonts w:ascii="Symbol" w:hAnsi="Symbol"/>
    </w:rPr>
  </w:style>
  <w:style w:type="character" w:customStyle="1" w:styleId="WW8Num3z0">
    <w:name w:val="WW8Num3z0"/>
    <w:rsid w:val="00050244"/>
    <w:rPr>
      <w:rFonts w:ascii="Symbol" w:hAnsi="Symbol"/>
    </w:rPr>
  </w:style>
  <w:style w:type="character" w:customStyle="1" w:styleId="WW8Num4z0">
    <w:name w:val="WW8Num4z0"/>
    <w:rsid w:val="00050244"/>
    <w:rPr>
      <w:rFonts w:ascii="Symbol" w:hAnsi="Symbol"/>
    </w:rPr>
  </w:style>
  <w:style w:type="character" w:customStyle="1" w:styleId="WW8Num5z0">
    <w:name w:val="WW8Num5z0"/>
    <w:rsid w:val="00050244"/>
    <w:rPr>
      <w:rFonts w:ascii="Symbol" w:hAnsi="Symbol"/>
      <w:sz w:val="16"/>
    </w:rPr>
  </w:style>
  <w:style w:type="character" w:customStyle="1" w:styleId="WW8Num6z0">
    <w:name w:val="WW8Num6z0"/>
    <w:rsid w:val="00050244"/>
    <w:rPr>
      <w:rFonts w:ascii="Symbol" w:hAnsi="Symbol"/>
    </w:rPr>
  </w:style>
  <w:style w:type="character" w:customStyle="1" w:styleId="WW8Num6z1">
    <w:name w:val="WW8Num6z1"/>
    <w:rsid w:val="00050244"/>
    <w:rPr>
      <w:rFonts w:ascii="Courier New" w:hAnsi="Courier New" w:cs="Wingdings"/>
    </w:rPr>
  </w:style>
  <w:style w:type="character" w:customStyle="1" w:styleId="WW8Num7z0">
    <w:name w:val="WW8Num7z0"/>
    <w:rsid w:val="00050244"/>
    <w:rPr>
      <w:rFonts w:ascii="Symbol" w:hAnsi="Symbol"/>
    </w:rPr>
  </w:style>
  <w:style w:type="character" w:customStyle="1" w:styleId="WW8Num7z1">
    <w:name w:val="WW8Num7z1"/>
    <w:rsid w:val="00050244"/>
    <w:rPr>
      <w:rFonts w:ascii="Courier New" w:hAnsi="Courier New"/>
    </w:rPr>
  </w:style>
  <w:style w:type="character" w:customStyle="1" w:styleId="WW8Num8z0">
    <w:name w:val="WW8Num8z0"/>
    <w:rsid w:val="00050244"/>
    <w:rPr>
      <w:sz w:val="22"/>
    </w:rPr>
  </w:style>
  <w:style w:type="character" w:customStyle="1" w:styleId="WW8Num8z1">
    <w:name w:val="WW8Num8z1"/>
    <w:rsid w:val="00050244"/>
    <w:rPr>
      <w:rFonts w:ascii="Courier New" w:hAnsi="Courier New" w:cs="Wingdings"/>
    </w:rPr>
  </w:style>
  <w:style w:type="character" w:customStyle="1" w:styleId="Absatz-Standardschriftart">
    <w:name w:val="Absatz-Standardschriftart"/>
    <w:rsid w:val="00050244"/>
  </w:style>
  <w:style w:type="character" w:customStyle="1" w:styleId="WW-Absatz-Standardschriftart">
    <w:name w:val="WW-Absatz-Standardschriftart"/>
    <w:rsid w:val="00050244"/>
  </w:style>
  <w:style w:type="character" w:customStyle="1" w:styleId="WW-Absatz-Standardschriftart1">
    <w:name w:val="WW-Absatz-Standardschriftart1"/>
    <w:rsid w:val="00050244"/>
  </w:style>
  <w:style w:type="character" w:customStyle="1" w:styleId="WW-Absatz-Standardschriftart11">
    <w:name w:val="WW-Absatz-Standardschriftart11"/>
    <w:rsid w:val="00050244"/>
  </w:style>
  <w:style w:type="character" w:customStyle="1" w:styleId="WW8Num1z0">
    <w:name w:val="WW8Num1z0"/>
    <w:rsid w:val="00050244"/>
    <w:rPr>
      <w:rFonts w:ascii="Symbol" w:hAnsi="Symbol"/>
    </w:rPr>
  </w:style>
  <w:style w:type="character" w:customStyle="1" w:styleId="WW8Num1z1">
    <w:name w:val="WW8Num1z1"/>
    <w:rsid w:val="00050244"/>
    <w:rPr>
      <w:rFonts w:ascii="Courier New" w:hAnsi="Courier New" w:cs="Wingdings"/>
    </w:rPr>
  </w:style>
  <w:style w:type="character" w:customStyle="1" w:styleId="WW8Num1z2">
    <w:name w:val="WW8Num1z2"/>
    <w:rsid w:val="00050244"/>
    <w:rPr>
      <w:rFonts w:ascii="Wingdings" w:hAnsi="Wingdings"/>
    </w:rPr>
  </w:style>
  <w:style w:type="character" w:customStyle="1" w:styleId="WW8Num2z1">
    <w:name w:val="WW8Num2z1"/>
    <w:rsid w:val="00050244"/>
    <w:rPr>
      <w:rFonts w:ascii="Courier New" w:hAnsi="Courier New"/>
    </w:rPr>
  </w:style>
  <w:style w:type="character" w:customStyle="1" w:styleId="WW8Num2z2">
    <w:name w:val="WW8Num2z2"/>
    <w:rsid w:val="00050244"/>
    <w:rPr>
      <w:rFonts w:ascii="Wingdings" w:hAnsi="Wingdings"/>
    </w:rPr>
  </w:style>
  <w:style w:type="character" w:customStyle="1" w:styleId="WW8Num3z1">
    <w:name w:val="WW8Num3z1"/>
    <w:rsid w:val="00050244"/>
    <w:rPr>
      <w:rFonts w:ascii="Courier New" w:hAnsi="Courier New"/>
    </w:rPr>
  </w:style>
  <w:style w:type="character" w:customStyle="1" w:styleId="WW8Num3z2">
    <w:name w:val="WW8Num3z2"/>
    <w:rsid w:val="00050244"/>
    <w:rPr>
      <w:rFonts w:ascii="Wingdings" w:hAnsi="Wingdings"/>
    </w:rPr>
  </w:style>
  <w:style w:type="character" w:customStyle="1" w:styleId="WW8Num4z1">
    <w:name w:val="WW8Num4z1"/>
    <w:rsid w:val="00050244"/>
    <w:rPr>
      <w:rFonts w:ascii="Courier New" w:hAnsi="Courier New" w:cs="Wingdings"/>
    </w:rPr>
  </w:style>
  <w:style w:type="character" w:customStyle="1" w:styleId="WW8Num4z2">
    <w:name w:val="WW8Num4z2"/>
    <w:rsid w:val="00050244"/>
    <w:rPr>
      <w:rFonts w:ascii="Wingdings" w:hAnsi="Wingdings"/>
    </w:rPr>
  </w:style>
  <w:style w:type="character" w:customStyle="1" w:styleId="WW8Num6z2">
    <w:name w:val="WW8Num6z2"/>
    <w:rsid w:val="00050244"/>
    <w:rPr>
      <w:rFonts w:ascii="Wingdings" w:hAnsi="Wingdings"/>
    </w:rPr>
  </w:style>
  <w:style w:type="character" w:customStyle="1" w:styleId="WW8Num7z2">
    <w:name w:val="WW8Num7z2"/>
    <w:rsid w:val="00050244"/>
    <w:rPr>
      <w:rFonts w:ascii="Wingdings" w:hAnsi="Wingdings"/>
    </w:rPr>
  </w:style>
  <w:style w:type="character" w:customStyle="1" w:styleId="WW8Num8z2">
    <w:name w:val="WW8Num8z2"/>
    <w:rsid w:val="00050244"/>
    <w:rPr>
      <w:rFonts w:ascii="Wingdings" w:hAnsi="Wingdings"/>
    </w:rPr>
  </w:style>
  <w:style w:type="character" w:customStyle="1" w:styleId="WW8Num8z3">
    <w:name w:val="WW8Num8z3"/>
    <w:rsid w:val="00050244"/>
    <w:rPr>
      <w:rFonts w:ascii="Symbol" w:hAnsi="Symbol"/>
    </w:rPr>
  </w:style>
  <w:style w:type="character" w:customStyle="1" w:styleId="WW8Num9z0">
    <w:name w:val="WW8Num9z0"/>
    <w:rsid w:val="00050244"/>
    <w:rPr>
      <w:rFonts w:ascii="Symbol" w:hAnsi="Symbol"/>
    </w:rPr>
  </w:style>
  <w:style w:type="character" w:customStyle="1" w:styleId="WW8Num9z1">
    <w:name w:val="WW8Num9z1"/>
    <w:rsid w:val="00050244"/>
    <w:rPr>
      <w:rFonts w:ascii="Courier New" w:hAnsi="Courier New" w:cs="Wingdings"/>
    </w:rPr>
  </w:style>
  <w:style w:type="character" w:customStyle="1" w:styleId="WW8Num9z2">
    <w:name w:val="WW8Num9z2"/>
    <w:rsid w:val="00050244"/>
    <w:rPr>
      <w:rFonts w:ascii="Wingdings" w:hAnsi="Wingdings"/>
    </w:rPr>
  </w:style>
  <w:style w:type="character" w:customStyle="1" w:styleId="WW8Num10z0">
    <w:name w:val="WW8Num10z0"/>
    <w:rsid w:val="00050244"/>
    <w:rPr>
      <w:rFonts w:ascii="Symbol" w:hAnsi="Symbol"/>
    </w:rPr>
  </w:style>
  <w:style w:type="character" w:customStyle="1" w:styleId="WW8Num10z1">
    <w:name w:val="WW8Num10z1"/>
    <w:rsid w:val="00050244"/>
    <w:rPr>
      <w:rFonts w:ascii="Courier New" w:hAnsi="Courier New"/>
    </w:rPr>
  </w:style>
  <w:style w:type="character" w:customStyle="1" w:styleId="WW8Num10z2">
    <w:name w:val="WW8Num10z2"/>
    <w:rsid w:val="00050244"/>
    <w:rPr>
      <w:rFonts w:ascii="Wingdings" w:hAnsi="Wingdings"/>
    </w:rPr>
  </w:style>
  <w:style w:type="character" w:customStyle="1" w:styleId="WW8Num11z0">
    <w:name w:val="WW8Num11z0"/>
    <w:rsid w:val="00050244"/>
    <w:rPr>
      <w:rFonts w:ascii="Symbol" w:hAnsi="Symbol"/>
    </w:rPr>
  </w:style>
  <w:style w:type="character" w:customStyle="1" w:styleId="WW8Num11z1">
    <w:name w:val="WW8Num11z1"/>
    <w:rsid w:val="00050244"/>
    <w:rPr>
      <w:rFonts w:ascii="Courier New" w:hAnsi="Courier New"/>
    </w:rPr>
  </w:style>
  <w:style w:type="character" w:customStyle="1" w:styleId="WW8Num11z2">
    <w:name w:val="WW8Num11z2"/>
    <w:rsid w:val="00050244"/>
    <w:rPr>
      <w:rFonts w:ascii="Wingdings" w:hAnsi="Wingdings"/>
    </w:rPr>
  </w:style>
  <w:style w:type="character" w:customStyle="1" w:styleId="WW8Num12z0">
    <w:name w:val="WW8Num12z0"/>
    <w:rsid w:val="00050244"/>
    <w:rPr>
      <w:rFonts w:ascii="Symbol" w:hAnsi="Symbol"/>
    </w:rPr>
  </w:style>
  <w:style w:type="character" w:customStyle="1" w:styleId="WW8Num12z1">
    <w:name w:val="WW8Num12z1"/>
    <w:rsid w:val="00050244"/>
    <w:rPr>
      <w:rFonts w:ascii="Courier New" w:hAnsi="Courier New"/>
    </w:rPr>
  </w:style>
  <w:style w:type="character" w:customStyle="1" w:styleId="WW8Num12z2">
    <w:name w:val="WW8Num12z2"/>
    <w:rsid w:val="00050244"/>
    <w:rPr>
      <w:rFonts w:ascii="Wingdings" w:hAnsi="Wingdings"/>
    </w:rPr>
  </w:style>
  <w:style w:type="character" w:customStyle="1" w:styleId="WW8Num13z0">
    <w:name w:val="WW8Num13z0"/>
    <w:rsid w:val="00050244"/>
    <w:rPr>
      <w:rFonts w:ascii="Symbol" w:hAnsi="Symbol"/>
    </w:rPr>
  </w:style>
  <w:style w:type="character" w:customStyle="1" w:styleId="WW8Num13z1">
    <w:name w:val="WW8Num13z1"/>
    <w:rsid w:val="00050244"/>
    <w:rPr>
      <w:rFonts w:ascii="Courier New" w:hAnsi="Courier New" w:cs="Wingdings"/>
    </w:rPr>
  </w:style>
  <w:style w:type="character" w:customStyle="1" w:styleId="WW8Num13z2">
    <w:name w:val="WW8Num13z2"/>
    <w:rsid w:val="00050244"/>
    <w:rPr>
      <w:rFonts w:ascii="Wingdings" w:hAnsi="Wingdings"/>
    </w:rPr>
  </w:style>
  <w:style w:type="character" w:customStyle="1" w:styleId="WW8Num14z0">
    <w:name w:val="WW8Num14z0"/>
    <w:rsid w:val="00050244"/>
    <w:rPr>
      <w:rFonts w:ascii="Symbol" w:hAnsi="Symbol"/>
    </w:rPr>
  </w:style>
  <w:style w:type="character" w:customStyle="1" w:styleId="WW8Num14z2">
    <w:name w:val="WW8Num14z2"/>
    <w:rsid w:val="00050244"/>
    <w:rPr>
      <w:rFonts w:ascii="Wingdings" w:hAnsi="Wingdings"/>
    </w:rPr>
  </w:style>
  <w:style w:type="character" w:customStyle="1" w:styleId="WW8Num14z4">
    <w:name w:val="WW8Num14z4"/>
    <w:rsid w:val="00050244"/>
    <w:rPr>
      <w:rFonts w:ascii="Courier New" w:hAnsi="Courier New"/>
    </w:rPr>
  </w:style>
  <w:style w:type="character" w:customStyle="1" w:styleId="WW8Num15z0">
    <w:name w:val="WW8Num15z0"/>
    <w:rsid w:val="00050244"/>
    <w:rPr>
      <w:rFonts w:ascii="Arial" w:hAnsi="Arial"/>
    </w:rPr>
  </w:style>
  <w:style w:type="character" w:customStyle="1" w:styleId="WW8Num15z1">
    <w:name w:val="WW8Num15z1"/>
    <w:rsid w:val="00050244"/>
    <w:rPr>
      <w:rFonts w:ascii="Courier New" w:hAnsi="Courier New"/>
    </w:rPr>
  </w:style>
  <w:style w:type="character" w:customStyle="1" w:styleId="WW8Num15z2">
    <w:name w:val="WW8Num15z2"/>
    <w:rsid w:val="00050244"/>
    <w:rPr>
      <w:rFonts w:ascii="Wingdings" w:hAnsi="Wingdings"/>
    </w:rPr>
  </w:style>
  <w:style w:type="character" w:customStyle="1" w:styleId="WW8Num15z3">
    <w:name w:val="WW8Num15z3"/>
    <w:rsid w:val="00050244"/>
    <w:rPr>
      <w:rFonts w:ascii="Symbol" w:hAnsi="Symbol"/>
    </w:rPr>
  </w:style>
  <w:style w:type="character" w:customStyle="1" w:styleId="WW8Num16z0">
    <w:name w:val="WW8Num16z0"/>
    <w:rsid w:val="00050244"/>
    <w:rPr>
      <w:rFonts w:ascii="Symbol" w:hAnsi="Symbol"/>
    </w:rPr>
  </w:style>
  <w:style w:type="character" w:customStyle="1" w:styleId="WW8Num16z2">
    <w:name w:val="WW8Num16z2"/>
    <w:rsid w:val="00050244"/>
    <w:rPr>
      <w:rFonts w:ascii="Wingdings" w:hAnsi="Wingdings"/>
    </w:rPr>
  </w:style>
  <w:style w:type="character" w:customStyle="1" w:styleId="WW8Num16z4">
    <w:name w:val="WW8Num16z4"/>
    <w:rsid w:val="00050244"/>
    <w:rPr>
      <w:rFonts w:ascii="Courier New" w:hAnsi="Courier New"/>
    </w:rPr>
  </w:style>
  <w:style w:type="character" w:customStyle="1" w:styleId="WW8Num17z0">
    <w:name w:val="WW8Num17z0"/>
    <w:rsid w:val="00050244"/>
    <w:rPr>
      <w:rFonts w:ascii="Symbol" w:hAnsi="Symbol"/>
    </w:rPr>
  </w:style>
  <w:style w:type="character" w:customStyle="1" w:styleId="WW8Num17z1">
    <w:name w:val="WW8Num17z1"/>
    <w:rsid w:val="00050244"/>
    <w:rPr>
      <w:rFonts w:ascii="Courier New" w:hAnsi="Courier New" w:cs="Wingdings"/>
    </w:rPr>
  </w:style>
  <w:style w:type="character" w:customStyle="1" w:styleId="WW8Num17z2">
    <w:name w:val="WW8Num17z2"/>
    <w:rsid w:val="00050244"/>
    <w:rPr>
      <w:rFonts w:ascii="Wingdings" w:hAnsi="Wingdings"/>
    </w:rPr>
  </w:style>
  <w:style w:type="character" w:customStyle="1" w:styleId="WW8Num18z0">
    <w:name w:val="WW8Num18z0"/>
    <w:rsid w:val="00050244"/>
    <w:rPr>
      <w:rFonts w:ascii="Symbol" w:hAnsi="Symbol"/>
      <w:sz w:val="22"/>
    </w:rPr>
  </w:style>
  <w:style w:type="character" w:customStyle="1" w:styleId="WW8Num18z1">
    <w:name w:val="WW8Num18z1"/>
    <w:rsid w:val="00050244"/>
    <w:rPr>
      <w:rFonts w:ascii="Courier New" w:hAnsi="Courier New" w:cs="Wingdings"/>
    </w:rPr>
  </w:style>
  <w:style w:type="character" w:customStyle="1" w:styleId="WW8Num18z2">
    <w:name w:val="WW8Num18z2"/>
    <w:rsid w:val="00050244"/>
    <w:rPr>
      <w:rFonts w:ascii="Wingdings" w:hAnsi="Wingdings"/>
    </w:rPr>
  </w:style>
  <w:style w:type="character" w:customStyle="1" w:styleId="WW8Num18z3">
    <w:name w:val="WW8Num18z3"/>
    <w:rsid w:val="00050244"/>
    <w:rPr>
      <w:rFonts w:ascii="Symbol" w:hAnsi="Symbol"/>
    </w:rPr>
  </w:style>
  <w:style w:type="character" w:customStyle="1" w:styleId="WW-DefaultParagraphFont">
    <w:name w:val="WW-Default Paragraph Font"/>
    <w:rsid w:val="00050244"/>
  </w:style>
  <w:style w:type="character" w:styleId="Hyperlink">
    <w:name w:val="Hyperlink"/>
    <w:rsid w:val="00050244"/>
    <w:rPr>
      <w:color w:val="0000FF"/>
      <w:u w:val="single"/>
    </w:rPr>
  </w:style>
  <w:style w:type="character" w:styleId="FollowedHyperlink">
    <w:name w:val="FollowedHyperlink"/>
    <w:rsid w:val="00050244"/>
    <w:rPr>
      <w:color w:val="800080"/>
      <w:u w:val="single"/>
    </w:rPr>
  </w:style>
  <w:style w:type="character" w:styleId="PageNumber">
    <w:name w:val="page number"/>
    <w:basedOn w:val="WW-DefaultParagraphFont"/>
    <w:rsid w:val="00050244"/>
  </w:style>
  <w:style w:type="character" w:customStyle="1" w:styleId="FootnoteCharacters">
    <w:name w:val="Footnote Characters"/>
    <w:rsid w:val="00050244"/>
    <w:rPr>
      <w:vertAlign w:val="superscript"/>
    </w:rPr>
  </w:style>
  <w:style w:type="character" w:styleId="CommentReference">
    <w:name w:val="annotation reference"/>
    <w:rsid w:val="00050244"/>
    <w:rPr>
      <w:sz w:val="18"/>
      <w:szCs w:val="18"/>
    </w:rPr>
  </w:style>
  <w:style w:type="character" w:customStyle="1" w:styleId="CommentTextChar">
    <w:name w:val="Comment Text Char"/>
    <w:rsid w:val="00050244"/>
    <w:rPr>
      <w:sz w:val="24"/>
      <w:szCs w:val="24"/>
      <w:lang w:val="en-AU"/>
    </w:rPr>
  </w:style>
  <w:style w:type="character" w:customStyle="1" w:styleId="CommentSubjectChar">
    <w:name w:val="Comment Subject Char"/>
    <w:rsid w:val="00050244"/>
    <w:rPr>
      <w:b/>
      <w:bCs/>
      <w:sz w:val="24"/>
      <w:szCs w:val="24"/>
      <w:lang w:val="en-AU"/>
    </w:rPr>
  </w:style>
  <w:style w:type="character" w:customStyle="1" w:styleId="Bullets">
    <w:name w:val="Bullets"/>
    <w:rsid w:val="00050244"/>
    <w:rPr>
      <w:rFonts w:ascii="OpenSymbol" w:eastAsia="OpenSymbol" w:hAnsi="OpenSymbol" w:cs="OpenSymbol"/>
    </w:rPr>
  </w:style>
  <w:style w:type="paragraph" w:customStyle="1" w:styleId="Heading">
    <w:name w:val="Heading"/>
    <w:basedOn w:val="Normal"/>
    <w:next w:val="BodyText"/>
    <w:rsid w:val="00050244"/>
    <w:pPr>
      <w:keepNext/>
      <w:spacing w:before="240" w:after="120"/>
    </w:pPr>
    <w:rPr>
      <w:rFonts w:eastAsia="SimSun" w:cs="Mangal"/>
      <w:sz w:val="28"/>
      <w:szCs w:val="28"/>
    </w:rPr>
  </w:style>
  <w:style w:type="paragraph" w:styleId="BodyText">
    <w:name w:val="Body Text"/>
    <w:basedOn w:val="Normal"/>
    <w:link w:val="BodyTextChar"/>
    <w:rsid w:val="00050244"/>
    <w:pPr>
      <w:spacing w:after="120"/>
    </w:pPr>
  </w:style>
  <w:style w:type="character" w:customStyle="1" w:styleId="BodyTextChar">
    <w:name w:val="Body Text Char"/>
    <w:basedOn w:val="DefaultParagraphFont"/>
    <w:link w:val="BodyText"/>
    <w:rsid w:val="00050244"/>
    <w:rPr>
      <w:rFonts w:ascii="Times New Roman" w:eastAsia="Times New Roman" w:hAnsi="Times New Roman" w:cs="Times New Roman"/>
      <w:lang w:val="en-AU" w:eastAsia="ar-SA"/>
    </w:rPr>
  </w:style>
  <w:style w:type="paragraph" w:styleId="List">
    <w:name w:val="List"/>
    <w:basedOn w:val="BodyText"/>
    <w:rsid w:val="00050244"/>
    <w:rPr>
      <w:rFonts w:cs="Mangal"/>
    </w:rPr>
  </w:style>
  <w:style w:type="paragraph" w:styleId="Caption">
    <w:name w:val="caption"/>
    <w:basedOn w:val="Normal"/>
    <w:qFormat/>
    <w:rsid w:val="00050244"/>
    <w:pPr>
      <w:suppressLineNumbers/>
      <w:spacing w:before="120" w:after="120"/>
    </w:pPr>
    <w:rPr>
      <w:rFonts w:cs="Mangal"/>
      <w:i/>
      <w:iCs/>
    </w:rPr>
  </w:style>
  <w:style w:type="paragraph" w:customStyle="1" w:styleId="Index">
    <w:name w:val="Index"/>
    <w:basedOn w:val="Normal"/>
    <w:rsid w:val="00050244"/>
    <w:pPr>
      <w:suppressLineNumbers/>
    </w:pPr>
    <w:rPr>
      <w:rFonts w:cs="Mangal"/>
    </w:rPr>
  </w:style>
  <w:style w:type="paragraph" w:styleId="Footer">
    <w:name w:val="footer"/>
    <w:basedOn w:val="Normal"/>
    <w:link w:val="FooterChar"/>
    <w:rsid w:val="00050244"/>
    <w:pPr>
      <w:tabs>
        <w:tab w:val="center" w:pos="4153"/>
        <w:tab w:val="right" w:pos="8306"/>
      </w:tabs>
    </w:pPr>
    <w:rPr>
      <w:szCs w:val="20"/>
      <w:lang w:val="en-NZ"/>
    </w:rPr>
  </w:style>
  <w:style w:type="character" w:customStyle="1" w:styleId="FooterChar">
    <w:name w:val="Footer Char"/>
    <w:basedOn w:val="DefaultParagraphFont"/>
    <w:link w:val="Footer"/>
    <w:rsid w:val="00050244"/>
    <w:rPr>
      <w:rFonts w:ascii="Arial" w:eastAsia="Times New Roman" w:hAnsi="Arial" w:cs="Times New Roman"/>
      <w:szCs w:val="20"/>
      <w:lang w:val="en-NZ" w:eastAsia="ar-SA"/>
    </w:rPr>
  </w:style>
  <w:style w:type="paragraph" w:customStyle="1" w:styleId="NCEAAnnotations">
    <w:name w:val="NCEA Annotations"/>
    <w:basedOn w:val="Normal"/>
    <w:rsid w:val="00050244"/>
    <w:pPr>
      <w:pBdr>
        <w:top w:val="single" w:sz="4" w:space="4" w:color="808080"/>
        <w:left w:val="single" w:sz="4" w:space="4" w:color="808080"/>
        <w:bottom w:val="single" w:sz="4" w:space="4" w:color="808080"/>
        <w:right w:val="single" w:sz="4" w:space="4" w:color="808080"/>
      </w:pBdr>
      <w:spacing w:before="80" w:after="80"/>
      <w:ind w:left="567" w:right="567"/>
    </w:pPr>
    <w:rPr>
      <w:color w:val="666699"/>
      <w:sz w:val="20"/>
      <w:szCs w:val="20"/>
      <w:lang w:val="en-NZ"/>
    </w:rPr>
  </w:style>
  <w:style w:type="paragraph" w:styleId="Header">
    <w:name w:val="header"/>
    <w:basedOn w:val="Normal"/>
    <w:link w:val="HeaderChar"/>
    <w:rsid w:val="00050244"/>
    <w:pPr>
      <w:tabs>
        <w:tab w:val="center" w:pos="4153"/>
        <w:tab w:val="right" w:pos="8306"/>
      </w:tabs>
    </w:pPr>
    <w:rPr>
      <w:szCs w:val="20"/>
      <w:lang w:val="en-NZ"/>
    </w:rPr>
  </w:style>
  <w:style w:type="character" w:customStyle="1" w:styleId="HeaderChar">
    <w:name w:val="Header Char"/>
    <w:basedOn w:val="DefaultParagraphFont"/>
    <w:link w:val="Header"/>
    <w:rsid w:val="00050244"/>
    <w:rPr>
      <w:rFonts w:ascii="Arial" w:eastAsia="Times New Roman" w:hAnsi="Arial" w:cs="Times New Roman"/>
      <w:szCs w:val="20"/>
      <w:lang w:val="en-NZ" w:eastAsia="ar-SA"/>
    </w:rPr>
  </w:style>
  <w:style w:type="paragraph" w:customStyle="1" w:styleId="NCEAHeadInfoL1">
    <w:name w:val="NCEA Head Info L1"/>
    <w:rsid w:val="00050244"/>
    <w:pPr>
      <w:widowControl w:val="0"/>
      <w:suppressAutoHyphens/>
      <w:spacing w:before="200" w:after="200"/>
    </w:pPr>
    <w:rPr>
      <w:rFonts w:ascii="Arial" w:eastAsia="Arial" w:hAnsi="Arial" w:cs="Arial"/>
      <w:b/>
      <w:sz w:val="32"/>
      <w:szCs w:val="20"/>
      <w:lang w:val="en-NZ" w:eastAsia="ar-SA"/>
    </w:rPr>
  </w:style>
  <w:style w:type="paragraph" w:customStyle="1" w:styleId="NCEAHeadInfoL2">
    <w:name w:val="NCEA Head Info  L2"/>
    <w:basedOn w:val="Normal"/>
    <w:uiPriority w:val="99"/>
    <w:rsid w:val="00050244"/>
    <w:pPr>
      <w:spacing w:before="120" w:after="120"/>
    </w:pPr>
    <w:rPr>
      <w:rFonts w:cs="Arial"/>
      <w:b/>
      <w:sz w:val="28"/>
      <w:szCs w:val="36"/>
      <w:lang w:val="en-NZ"/>
    </w:rPr>
  </w:style>
  <w:style w:type="paragraph" w:customStyle="1" w:styleId="NCEAbodytext">
    <w:name w:val="NCEA bodytext"/>
    <w:link w:val="NCEAbodytextChar"/>
    <w:qFormat/>
    <w:rsid w:val="00050244"/>
    <w:pPr>
      <w:widowControl w:val="0"/>
      <w:tabs>
        <w:tab w:val="left" w:pos="397"/>
        <w:tab w:val="left" w:pos="794"/>
        <w:tab w:val="left" w:pos="1191"/>
      </w:tabs>
      <w:suppressAutoHyphens/>
      <w:spacing w:before="120" w:after="120"/>
    </w:pPr>
    <w:rPr>
      <w:rFonts w:ascii="Arial" w:eastAsia="Arial" w:hAnsi="Arial" w:cs="Arial"/>
      <w:sz w:val="22"/>
      <w:szCs w:val="20"/>
      <w:lang w:val="en-NZ" w:eastAsia="ar-SA"/>
    </w:rPr>
  </w:style>
  <w:style w:type="paragraph" w:customStyle="1" w:styleId="NCEAInstructionsbanner">
    <w:name w:val="NCEA Instructions banner"/>
    <w:basedOn w:val="Normal"/>
    <w:rsid w:val="00050244"/>
    <w:pPr>
      <w:keepNext/>
      <w:pBdr>
        <w:top w:val="single" w:sz="8" w:space="8" w:color="000000"/>
        <w:bottom w:val="single" w:sz="8" w:space="8" w:color="000000"/>
      </w:pBdr>
      <w:spacing w:before="160" w:after="40"/>
      <w:jc w:val="center"/>
    </w:pPr>
    <w:rPr>
      <w:rFonts w:cs="Arial"/>
      <w:b/>
      <w:sz w:val="28"/>
      <w:szCs w:val="28"/>
      <w:lang w:val="en-NZ"/>
    </w:rPr>
  </w:style>
  <w:style w:type="paragraph" w:customStyle="1" w:styleId="NCEAL2heading">
    <w:name w:val="NCEA L2 heading"/>
    <w:basedOn w:val="Normal"/>
    <w:rsid w:val="00050244"/>
    <w:pPr>
      <w:keepNext/>
      <w:spacing w:before="240" w:after="180"/>
    </w:pPr>
    <w:rPr>
      <w:rFonts w:cs="Arial"/>
      <w:b/>
      <w:sz w:val="28"/>
      <w:szCs w:val="20"/>
      <w:lang w:val="en-NZ"/>
    </w:rPr>
  </w:style>
  <w:style w:type="paragraph" w:customStyle="1" w:styleId="NCEAbullets">
    <w:name w:val="NCEA bullets"/>
    <w:basedOn w:val="NCEAbodytext"/>
    <w:link w:val="NCEAbulletsChar"/>
    <w:uiPriority w:val="99"/>
    <w:rsid w:val="00050244"/>
    <w:pPr>
      <w:numPr>
        <w:numId w:val="5"/>
      </w:numPr>
      <w:tabs>
        <w:tab w:val="clear" w:pos="397"/>
        <w:tab w:val="left" w:pos="426"/>
      </w:tabs>
      <w:autoSpaceDE w:val="0"/>
      <w:spacing w:before="80" w:after="80"/>
    </w:pPr>
    <w:rPr>
      <w:rFonts w:cs="Times New Roman"/>
      <w:szCs w:val="24"/>
    </w:rPr>
  </w:style>
  <w:style w:type="paragraph" w:customStyle="1" w:styleId="NCEAtablebullet">
    <w:name w:val="NCEA table bullet"/>
    <w:basedOn w:val="Normal"/>
    <w:rsid w:val="00050244"/>
    <w:pPr>
      <w:numPr>
        <w:numId w:val="2"/>
      </w:numPr>
      <w:spacing w:before="80" w:after="80"/>
    </w:pPr>
    <w:rPr>
      <w:sz w:val="20"/>
      <w:szCs w:val="20"/>
      <w:lang w:val="en-NZ"/>
    </w:rPr>
  </w:style>
  <w:style w:type="paragraph" w:customStyle="1" w:styleId="NCEAnumbers">
    <w:name w:val="NCEA numbers"/>
    <w:basedOn w:val="NCEAbullets"/>
    <w:rsid w:val="00050244"/>
    <w:pPr>
      <w:numPr>
        <w:numId w:val="3"/>
      </w:numPr>
    </w:pPr>
  </w:style>
  <w:style w:type="paragraph" w:customStyle="1" w:styleId="NCEAtablehead">
    <w:name w:val="NCEA table head"/>
    <w:basedOn w:val="Normal"/>
    <w:rsid w:val="00050244"/>
    <w:pPr>
      <w:spacing w:before="60" w:after="60"/>
      <w:jc w:val="center"/>
    </w:pPr>
    <w:rPr>
      <w:rFonts w:cs="Arial"/>
      <w:b/>
      <w:sz w:val="20"/>
      <w:szCs w:val="22"/>
      <w:lang w:val="en-GB"/>
    </w:rPr>
  </w:style>
  <w:style w:type="paragraph" w:customStyle="1" w:styleId="NCEAtablebody">
    <w:name w:val="NCEA table body"/>
    <w:basedOn w:val="Normal"/>
    <w:rsid w:val="00050244"/>
    <w:pPr>
      <w:spacing w:before="40" w:after="40"/>
    </w:pPr>
    <w:rPr>
      <w:sz w:val="20"/>
      <w:szCs w:val="20"/>
    </w:rPr>
  </w:style>
  <w:style w:type="paragraph" w:customStyle="1" w:styleId="NCEAL3heading">
    <w:name w:val="NCEA L3 heading"/>
    <w:basedOn w:val="NCEAL2heading"/>
    <w:rsid w:val="00050244"/>
    <w:rPr>
      <w:i/>
      <w:sz w:val="24"/>
    </w:rPr>
  </w:style>
  <w:style w:type="paragraph" w:customStyle="1" w:styleId="NCEAHeaderFooter">
    <w:name w:val="NCEA Header/Footer"/>
    <w:basedOn w:val="Header"/>
    <w:rsid w:val="00050244"/>
    <w:rPr>
      <w:sz w:val="20"/>
    </w:rPr>
  </w:style>
  <w:style w:type="paragraph" w:customStyle="1" w:styleId="NCEALevel4">
    <w:name w:val="NCEA Level 4"/>
    <w:basedOn w:val="NCEAL3heading"/>
    <w:rsid w:val="00050244"/>
    <w:pPr>
      <w:spacing w:before="180"/>
    </w:pPr>
    <w:rPr>
      <w:i w:val="0"/>
      <w:sz w:val="22"/>
      <w:szCs w:val="22"/>
    </w:rPr>
  </w:style>
  <w:style w:type="paragraph" w:styleId="BalloonText">
    <w:name w:val="Balloon Text"/>
    <w:basedOn w:val="Normal"/>
    <w:link w:val="BalloonTextChar"/>
    <w:rsid w:val="00050244"/>
    <w:rPr>
      <w:rFonts w:ascii="Lucida Grande" w:hAnsi="Lucida Grande"/>
      <w:sz w:val="18"/>
      <w:szCs w:val="18"/>
    </w:rPr>
  </w:style>
  <w:style w:type="character" w:customStyle="1" w:styleId="BalloonTextChar">
    <w:name w:val="Balloon Text Char"/>
    <w:basedOn w:val="DefaultParagraphFont"/>
    <w:link w:val="BalloonText"/>
    <w:rsid w:val="00050244"/>
    <w:rPr>
      <w:rFonts w:ascii="Lucida Grande" w:eastAsia="Times New Roman" w:hAnsi="Lucida Grande" w:cs="Times New Roman"/>
      <w:sz w:val="18"/>
      <w:szCs w:val="18"/>
      <w:lang w:val="en-AU" w:eastAsia="ar-SA"/>
    </w:rPr>
  </w:style>
  <w:style w:type="paragraph" w:customStyle="1" w:styleId="ColorfulList-Accent11">
    <w:name w:val="Colorful List - Accent 11"/>
    <w:basedOn w:val="Normal"/>
    <w:qFormat/>
    <w:rsid w:val="00050244"/>
    <w:pPr>
      <w:ind w:left="720"/>
    </w:pPr>
    <w:rPr>
      <w:rFonts w:ascii="Arial Mäori" w:hAnsi="Arial Mäori"/>
      <w:szCs w:val="20"/>
      <w:lang w:val="en-NZ"/>
    </w:rPr>
  </w:style>
  <w:style w:type="paragraph" w:customStyle="1" w:styleId="NCEABulletssub">
    <w:name w:val="NCEA Bullets (sub)"/>
    <w:basedOn w:val="Normal"/>
    <w:rsid w:val="00050244"/>
    <w:pPr>
      <w:numPr>
        <w:numId w:val="4"/>
      </w:numPr>
      <w:spacing w:before="80" w:after="80"/>
      <w:ind w:left="709" w:hanging="283"/>
    </w:pPr>
  </w:style>
  <w:style w:type="paragraph" w:customStyle="1" w:styleId="NCEAtableevidence">
    <w:name w:val="NCEA table evidence"/>
    <w:rsid w:val="00050244"/>
    <w:pPr>
      <w:widowControl w:val="0"/>
      <w:suppressAutoHyphens/>
      <w:spacing w:before="80" w:after="80"/>
    </w:pPr>
    <w:rPr>
      <w:rFonts w:ascii="Arial" w:eastAsia="Arial" w:hAnsi="Arial" w:cs="Arial"/>
      <w:i/>
      <w:sz w:val="20"/>
      <w:szCs w:val="22"/>
      <w:lang w:val="en-AU" w:eastAsia="ar-SA"/>
    </w:rPr>
  </w:style>
  <w:style w:type="paragraph" w:customStyle="1" w:styleId="NCEAHeaderboxed">
    <w:name w:val="NCEA Header (boxed)"/>
    <w:basedOn w:val="NCEAHeadInfoL1"/>
    <w:rsid w:val="00050244"/>
    <w:pPr>
      <w:pBdr>
        <w:top w:val="single" w:sz="8" w:space="1" w:color="000000"/>
        <w:left w:val="single" w:sz="8" w:space="4" w:color="000000"/>
        <w:bottom w:val="single" w:sz="8" w:space="1" w:color="000000"/>
        <w:right w:val="single" w:sz="8" w:space="4" w:color="000000"/>
      </w:pBdr>
      <w:spacing w:after="400"/>
      <w:jc w:val="center"/>
    </w:pPr>
  </w:style>
  <w:style w:type="paragraph" w:styleId="CommentText">
    <w:name w:val="annotation text"/>
    <w:basedOn w:val="Normal"/>
    <w:link w:val="CommentTextChar1"/>
    <w:rsid w:val="00050244"/>
  </w:style>
  <w:style w:type="character" w:customStyle="1" w:styleId="CommentTextChar1">
    <w:name w:val="Comment Text Char1"/>
    <w:basedOn w:val="DefaultParagraphFont"/>
    <w:link w:val="CommentText"/>
    <w:rsid w:val="00050244"/>
    <w:rPr>
      <w:rFonts w:ascii="Times New Roman" w:eastAsia="Times New Roman" w:hAnsi="Times New Roman" w:cs="Times New Roman"/>
      <w:lang w:val="en-AU" w:eastAsia="ar-SA"/>
    </w:rPr>
  </w:style>
  <w:style w:type="paragraph" w:styleId="CommentSubject">
    <w:name w:val="annotation subject"/>
    <w:basedOn w:val="CommentText"/>
    <w:next w:val="CommentText"/>
    <w:link w:val="CommentSubjectChar1"/>
    <w:rsid w:val="00050244"/>
    <w:rPr>
      <w:b/>
      <w:bCs/>
      <w:sz w:val="20"/>
      <w:szCs w:val="20"/>
    </w:rPr>
  </w:style>
  <w:style w:type="character" w:customStyle="1" w:styleId="CommentSubjectChar1">
    <w:name w:val="Comment Subject Char1"/>
    <w:basedOn w:val="CommentTextChar1"/>
    <w:link w:val="CommentSubject"/>
    <w:rsid w:val="00050244"/>
    <w:rPr>
      <w:rFonts w:ascii="Times New Roman" w:eastAsia="Times New Roman" w:hAnsi="Times New Roman" w:cs="Times New Roman"/>
      <w:b/>
      <w:bCs/>
      <w:sz w:val="20"/>
      <w:szCs w:val="20"/>
      <w:lang w:val="en-AU" w:eastAsia="ar-SA"/>
    </w:rPr>
  </w:style>
  <w:style w:type="paragraph" w:customStyle="1" w:styleId="TableContents">
    <w:name w:val="Table Contents"/>
    <w:basedOn w:val="Normal"/>
    <w:rsid w:val="00050244"/>
    <w:pPr>
      <w:suppressLineNumbers/>
    </w:pPr>
  </w:style>
  <w:style w:type="paragraph" w:customStyle="1" w:styleId="TableHeading">
    <w:name w:val="Table Heading"/>
    <w:basedOn w:val="TableContents"/>
    <w:rsid w:val="00050244"/>
    <w:pPr>
      <w:jc w:val="center"/>
    </w:pPr>
    <w:rPr>
      <w:b/>
      <w:bCs/>
    </w:rPr>
  </w:style>
  <w:style w:type="paragraph" w:customStyle="1" w:styleId="ColorfulShading-Accent11">
    <w:name w:val="Colorful Shading - Accent 11"/>
    <w:hidden/>
    <w:uiPriority w:val="71"/>
    <w:rsid w:val="00050244"/>
    <w:rPr>
      <w:rFonts w:ascii="Times New Roman" w:eastAsia="Times New Roman" w:hAnsi="Times New Roman" w:cs="Times New Roman"/>
      <w:lang w:val="en-AU" w:eastAsia="ar-SA"/>
    </w:rPr>
  </w:style>
  <w:style w:type="character" w:customStyle="1" w:styleId="WW8Num5z3">
    <w:name w:val="WW8Num5z3"/>
    <w:rsid w:val="00050244"/>
    <w:rPr>
      <w:rFonts w:ascii="Symbol" w:hAnsi="Symbol"/>
    </w:rPr>
  </w:style>
  <w:style w:type="paragraph" w:customStyle="1" w:styleId="NCEACPHeading1">
    <w:name w:val="NCEA CP Heading 1"/>
    <w:basedOn w:val="Normal"/>
    <w:rsid w:val="00050244"/>
    <w:pPr>
      <w:spacing w:before="200" w:after="200"/>
      <w:jc w:val="center"/>
    </w:pPr>
    <w:rPr>
      <w:rFonts w:cs="Cambria"/>
      <w:b/>
      <w:sz w:val="32"/>
      <w:lang w:val="en-US"/>
    </w:rPr>
  </w:style>
  <w:style w:type="paragraph" w:customStyle="1" w:styleId="NCEACPbodytextcentered">
    <w:name w:val="NCEA CP bodytext centered"/>
    <w:basedOn w:val="Normal"/>
    <w:rsid w:val="00050244"/>
    <w:pPr>
      <w:spacing w:before="120" w:after="120"/>
      <w:jc w:val="center"/>
    </w:pPr>
    <w:rPr>
      <w:rFonts w:cs="Cambria"/>
      <w:lang w:val="en-US"/>
    </w:rPr>
  </w:style>
  <w:style w:type="paragraph" w:customStyle="1" w:styleId="NCEACPbodytext2">
    <w:name w:val="NCEA CP bodytext 2"/>
    <w:basedOn w:val="NCEACPbodytextcentered"/>
    <w:rsid w:val="00050244"/>
    <w:pPr>
      <w:spacing w:before="160" w:after="160"/>
    </w:pPr>
    <w:rPr>
      <w:sz w:val="28"/>
    </w:rPr>
  </w:style>
  <w:style w:type="paragraph" w:customStyle="1" w:styleId="NCEACPbodytext2bold">
    <w:name w:val="NCEA CP bodytext 2 bold"/>
    <w:basedOn w:val="NCEACPbodytext2"/>
    <w:rsid w:val="00050244"/>
    <w:rPr>
      <w:b/>
    </w:rPr>
  </w:style>
  <w:style w:type="paragraph" w:customStyle="1" w:styleId="NCEACPbodytextleft">
    <w:name w:val="NCEA CP bodytext left"/>
    <w:basedOn w:val="NCEACPbodytextcentered"/>
    <w:rsid w:val="00050244"/>
    <w:pPr>
      <w:jc w:val="left"/>
    </w:pPr>
  </w:style>
  <w:style w:type="character" w:customStyle="1" w:styleId="NCEAbulletsChar">
    <w:name w:val="NCEA bullets Char"/>
    <w:link w:val="NCEAbullets"/>
    <w:uiPriority w:val="99"/>
    <w:rsid w:val="00050244"/>
    <w:rPr>
      <w:rFonts w:ascii="Arial" w:eastAsia="Arial" w:hAnsi="Arial" w:cs="Times New Roman"/>
      <w:sz w:val="22"/>
      <w:lang w:eastAsia="ar-SA"/>
    </w:rPr>
  </w:style>
  <w:style w:type="paragraph" w:styleId="ListParagraph">
    <w:name w:val="List Paragraph"/>
    <w:basedOn w:val="Normal"/>
    <w:uiPriority w:val="34"/>
    <w:qFormat/>
    <w:rsid w:val="00050244"/>
    <w:pPr>
      <w:widowControl/>
      <w:suppressAutoHyphens w:val="0"/>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0502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CEAbodytextChar">
    <w:name w:val="NCEA bodytext Char"/>
    <w:link w:val="NCEAbodytext"/>
    <w:locked/>
    <w:rsid w:val="00B61879"/>
    <w:rPr>
      <w:rFonts w:ascii="Arial" w:eastAsia="Arial" w:hAnsi="Arial" w:cs="Arial"/>
      <w:sz w:val="22"/>
      <w:szCs w:val="20"/>
      <w:lang w:val="en-NZ" w:eastAsia="ar-SA"/>
    </w:rPr>
  </w:style>
  <w:style w:type="paragraph" w:styleId="Revision">
    <w:name w:val="Revision"/>
    <w:hidden/>
    <w:uiPriority w:val="99"/>
    <w:semiHidden/>
    <w:rsid w:val="003507F6"/>
    <w:rPr>
      <w:rFonts w:ascii="Times New Roman" w:eastAsia="Times New Roman" w:hAnsi="Times New Roman" w:cs="Times New Roman"/>
      <w:lang w:val="en-AU"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193CD57B814E509582399903E815E6"/>
        <w:category>
          <w:name w:val="General"/>
          <w:gallery w:val="placeholder"/>
        </w:category>
        <w:types>
          <w:type w:val="bbPlcHdr"/>
        </w:types>
        <w:behaviors>
          <w:behavior w:val="content"/>
        </w:behaviors>
        <w:guid w:val="{0F6EF881-350D-44A8-8D93-C3CC8204ED5A}"/>
      </w:docPartPr>
      <w:docPartBody>
        <w:p w:rsidR="00737A16" w:rsidRDefault="00D6711F" w:rsidP="00D6711F">
          <w:pPr>
            <w:pStyle w:val="E6193CD57B814E509582399903E815E6"/>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711F"/>
    <w:rsid w:val="00093CE4"/>
    <w:rsid w:val="000D0FCA"/>
    <w:rsid w:val="000E0106"/>
    <w:rsid w:val="0021623A"/>
    <w:rsid w:val="00304AA3"/>
    <w:rsid w:val="003B0B3B"/>
    <w:rsid w:val="003C1919"/>
    <w:rsid w:val="004E6526"/>
    <w:rsid w:val="00533BB0"/>
    <w:rsid w:val="0053537A"/>
    <w:rsid w:val="00565209"/>
    <w:rsid w:val="00632292"/>
    <w:rsid w:val="0069551A"/>
    <w:rsid w:val="00737A16"/>
    <w:rsid w:val="008827D7"/>
    <w:rsid w:val="008A1B96"/>
    <w:rsid w:val="008F6AAC"/>
    <w:rsid w:val="00922152"/>
    <w:rsid w:val="00A7306C"/>
    <w:rsid w:val="00AD43AE"/>
    <w:rsid w:val="00BF3ED9"/>
    <w:rsid w:val="00C12602"/>
    <w:rsid w:val="00CB5054"/>
    <w:rsid w:val="00D028EE"/>
    <w:rsid w:val="00D46984"/>
    <w:rsid w:val="00D6711F"/>
    <w:rsid w:val="00DF6915"/>
    <w:rsid w:val="00E56387"/>
    <w:rsid w:val="00E72897"/>
    <w:rsid w:val="00EA3B58"/>
    <w:rsid w:val="00EE4FB3"/>
    <w:rsid w:val="00F847D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11F"/>
    <w:rPr>
      <w:color w:val="808080"/>
    </w:rPr>
  </w:style>
  <w:style w:type="paragraph" w:customStyle="1" w:styleId="E6193CD57B814E509582399903E815E6">
    <w:name w:val="E6193CD57B814E509582399903E815E6"/>
    <w:rsid w:val="00D671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CFE25-94D7-489A-9633-9A8CF018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Internal assessment resource Physical Education L3</vt:lpstr>
    </vt:vector>
  </TitlesOfParts>
  <Company>Ministry of Education</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Physical Education L3</dc:title>
  <dc:subject>Physical Education 3.9A</dc:subject>
  <dc:creator>Ministry of Education</dc:creator>
  <cp:lastModifiedBy>Francie Benge</cp:lastModifiedBy>
  <cp:revision>4</cp:revision>
  <cp:lastPrinted>2015-02-16T00:41:00Z</cp:lastPrinted>
  <dcterms:created xsi:type="dcterms:W3CDTF">2015-03-12T02:02:00Z</dcterms:created>
  <dcterms:modified xsi:type="dcterms:W3CDTF">2015-03-15T19:03:00Z</dcterms:modified>
</cp:coreProperties>
</file>