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2F46" w:rsidRDefault="0065186F">
      <w:pPr>
        <w:spacing w:before="200" w:after="200"/>
        <w:jc w:val="center"/>
        <w:rPr>
          <w:rFonts w:ascii="Arial" w:eastAsia="Arial" w:hAnsi="Arial" w:cs="Arial"/>
        </w:rPr>
      </w:pPr>
      <w:r>
        <w:rPr>
          <w:noProof/>
          <w:lang w:eastAsia="en-NZ"/>
        </w:rPr>
        <w:drawing>
          <wp:anchor distT="0" distB="0" distL="114300" distR="114300" simplePos="0" relativeHeight="251652096" behindDoc="0" locked="0" layoutInCell="1" allowOverlap="1">
            <wp:simplePos x="0" y="0"/>
            <wp:positionH relativeFrom="margin">
              <wp:posOffset>58141</wp:posOffset>
            </wp:positionH>
            <wp:positionV relativeFrom="paragraph">
              <wp:posOffset>103962</wp:posOffset>
            </wp:positionV>
            <wp:extent cx="4860188" cy="10899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60188" cy="1089965"/>
                    </a:xfrm>
                    <a:prstGeom prst="rect">
                      <a:avLst/>
                    </a:prstGeom>
                    <a:ln/>
                  </pic:spPr>
                </pic:pic>
              </a:graphicData>
            </a:graphic>
          </wp:anchor>
        </w:drawing>
      </w:r>
    </w:p>
    <w:p w:rsidR="005F2F46" w:rsidRDefault="005F2F46">
      <w:pPr>
        <w:spacing w:before="200" w:after="200"/>
        <w:jc w:val="center"/>
        <w:rPr>
          <w:rFonts w:ascii="Arial" w:eastAsia="Arial" w:hAnsi="Arial" w:cs="Arial"/>
        </w:rPr>
      </w:pPr>
    </w:p>
    <w:p w:rsidR="005F2F46" w:rsidRDefault="005F2F46">
      <w:pPr>
        <w:rPr>
          <w:rFonts w:ascii="Arial" w:eastAsia="Arial" w:hAnsi="Arial" w:cs="Arial"/>
          <w:b/>
          <w:sz w:val="32"/>
          <w:szCs w:val="32"/>
        </w:rPr>
      </w:pPr>
    </w:p>
    <w:p w:rsidR="005F2F46" w:rsidRDefault="005F2F46">
      <w:pPr>
        <w:spacing w:before="200" w:after="200"/>
        <w:rPr>
          <w:rFonts w:ascii="Arial" w:eastAsia="Arial" w:hAnsi="Arial" w:cs="Arial"/>
          <w:b/>
          <w:sz w:val="32"/>
          <w:szCs w:val="32"/>
        </w:rPr>
      </w:pPr>
    </w:p>
    <w:p w:rsidR="005F2F46" w:rsidRPr="00AD0E6D" w:rsidRDefault="28EFD194" w:rsidP="28EFD194">
      <w:pPr>
        <w:spacing w:before="200" w:after="200"/>
        <w:rPr>
          <w:rFonts w:ascii="Arial" w:eastAsia="Arial" w:hAnsi="Arial" w:cs="Arial"/>
          <w:b/>
          <w:bCs/>
          <w:sz w:val="32"/>
          <w:szCs w:val="32"/>
        </w:rPr>
      </w:pPr>
      <w:r w:rsidRPr="28EFD194">
        <w:rPr>
          <w:rFonts w:ascii="Arial" w:eastAsia="Arial" w:hAnsi="Arial" w:cs="Arial"/>
          <w:b/>
          <w:bCs/>
          <w:sz w:val="32"/>
          <w:szCs w:val="32"/>
        </w:rPr>
        <w:t>Internal Assessment Resource</w:t>
      </w:r>
    </w:p>
    <w:p w:rsidR="005F2F46" w:rsidRPr="00AD0E6D" w:rsidRDefault="28EFD194" w:rsidP="28EFD194">
      <w:pPr>
        <w:spacing w:before="200" w:after="200"/>
        <w:rPr>
          <w:rFonts w:ascii="Arial" w:eastAsia="Arial" w:hAnsi="Arial" w:cs="Arial"/>
          <w:b/>
          <w:bCs/>
          <w:sz w:val="32"/>
          <w:szCs w:val="32"/>
        </w:rPr>
      </w:pPr>
      <w:r w:rsidRPr="28EFD194">
        <w:rPr>
          <w:rFonts w:ascii="Arial" w:eastAsia="Arial" w:hAnsi="Arial" w:cs="Arial"/>
          <w:b/>
          <w:bCs/>
          <w:sz w:val="32"/>
          <w:szCs w:val="32"/>
        </w:rPr>
        <w:t>Digital Technologies &amp; Hangarau Matihiko Level 3</w:t>
      </w:r>
    </w:p>
    <w:p w:rsidR="005F2F46" w:rsidRPr="009834E1" w:rsidRDefault="28EFD194" w:rsidP="28EFD194">
      <w:pPr>
        <w:spacing w:before="120" w:after="120"/>
        <w:rPr>
          <w:rFonts w:ascii="Arial" w:eastAsia="Arial" w:hAnsi="Arial" w:cs="Arial"/>
          <w:sz w:val="28"/>
          <w:szCs w:val="28"/>
          <w:vertAlign w:val="superscript"/>
        </w:rPr>
      </w:pPr>
      <w:r w:rsidRPr="28EFD194">
        <w:rPr>
          <w:rFonts w:ascii="Arial" w:eastAsia="Arial" w:hAnsi="Arial" w:cs="Arial"/>
          <w:sz w:val="28"/>
          <w:szCs w:val="28"/>
        </w:rPr>
        <w:t xml:space="preserve">This resource supports assessment against </w:t>
      </w:r>
      <w:r w:rsidR="004E17E2">
        <w:rPr>
          <w:rFonts w:ascii="Arial" w:eastAsia="Arial" w:hAnsi="Arial" w:cs="Arial"/>
          <w:sz w:val="28"/>
          <w:szCs w:val="28"/>
        </w:rPr>
        <w:t>A</w:t>
      </w:r>
      <w:r w:rsidRPr="28EFD194">
        <w:rPr>
          <w:rFonts w:ascii="Arial" w:eastAsia="Arial" w:hAnsi="Arial" w:cs="Arial"/>
          <w:sz w:val="28"/>
          <w:szCs w:val="28"/>
        </w:rPr>
        <w:t xml:space="preserve">chievement </w:t>
      </w:r>
      <w:r w:rsidR="004E17E2">
        <w:rPr>
          <w:rFonts w:ascii="Arial" w:eastAsia="Arial" w:hAnsi="Arial" w:cs="Arial"/>
          <w:sz w:val="28"/>
          <w:szCs w:val="28"/>
        </w:rPr>
        <w:t>S</w:t>
      </w:r>
      <w:r w:rsidRPr="28EFD194">
        <w:rPr>
          <w:rFonts w:ascii="Arial" w:eastAsia="Arial" w:hAnsi="Arial" w:cs="Arial"/>
          <w:sz w:val="28"/>
          <w:szCs w:val="28"/>
        </w:rPr>
        <w:t xml:space="preserve">tandards </w:t>
      </w:r>
      <w:r w:rsidR="004E17E2">
        <w:rPr>
          <w:rFonts w:ascii="Arial" w:eastAsia="Arial" w:hAnsi="Arial" w:cs="Arial"/>
          <w:sz w:val="28"/>
          <w:szCs w:val="28"/>
        </w:rPr>
        <w:t>91900</w:t>
      </w:r>
      <w:r w:rsidRPr="28EFD194">
        <w:rPr>
          <w:rFonts w:ascii="Arial" w:eastAsia="Arial" w:hAnsi="Arial" w:cs="Arial"/>
          <w:sz w:val="28"/>
          <w:szCs w:val="28"/>
        </w:rPr>
        <w:t xml:space="preserve"> and </w:t>
      </w:r>
      <w:r w:rsidR="004E17E2">
        <w:rPr>
          <w:rFonts w:ascii="Arial" w:eastAsia="Arial" w:hAnsi="Arial" w:cs="Arial"/>
          <w:sz w:val="28"/>
          <w:szCs w:val="28"/>
        </w:rPr>
        <w:t>91903</w:t>
      </w:r>
      <w:r w:rsidR="009834E1">
        <w:rPr>
          <w:rFonts w:ascii="Arial" w:eastAsia="Arial" w:hAnsi="Arial" w:cs="Arial"/>
          <w:sz w:val="28"/>
          <w:szCs w:val="28"/>
          <w:vertAlign w:val="superscript"/>
        </w:rPr>
        <w:t>1</w:t>
      </w:r>
    </w:p>
    <w:p w:rsidR="005F2F46" w:rsidRDefault="0065186F" w:rsidP="00D4042B">
      <w:pPr>
        <w:spacing w:before="120" w:after="120"/>
        <w:ind w:left="2835" w:hanging="2835"/>
        <w:rPr>
          <w:rFonts w:ascii="Arial" w:eastAsia="Arial" w:hAnsi="Arial" w:cs="Arial"/>
          <w:sz w:val="28"/>
          <w:szCs w:val="28"/>
        </w:rPr>
      </w:pPr>
      <w:r w:rsidRPr="002E44B1">
        <w:rPr>
          <w:rFonts w:ascii="Arial" w:eastAsia="Arial" w:hAnsi="Arial" w:cs="Arial"/>
          <w:b/>
          <w:bCs/>
          <w:sz w:val="28"/>
          <w:szCs w:val="28"/>
        </w:rPr>
        <w:t xml:space="preserve">Standard title: </w:t>
      </w:r>
      <w:r>
        <w:rPr>
          <w:rFonts w:ascii="Arial" w:eastAsia="Arial" w:hAnsi="Arial" w:cs="Arial"/>
          <w:sz w:val="28"/>
          <w:szCs w:val="28"/>
        </w:rPr>
        <w:tab/>
      </w:r>
      <w:r w:rsidR="004E17E2">
        <w:rPr>
          <w:rFonts w:ascii="Arial" w:eastAsia="Arial" w:hAnsi="Arial" w:cs="Arial"/>
          <w:sz w:val="28"/>
          <w:szCs w:val="28"/>
        </w:rPr>
        <w:t>91900</w:t>
      </w:r>
      <w:r w:rsidR="00AD0E6D">
        <w:rPr>
          <w:rFonts w:ascii="Arial" w:eastAsia="Arial" w:hAnsi="Arial" w:cs="Arial"/>
          <w:sz w:val="28"/>
          <w:szCs w:val="28"/>
        </w:rPr>
        <w:t xml:space="preserve"> </w:t>
      </w:r>
      <w:r>
        <w:rPr>
          <w:rFonts w:ascii="Arial" w:eastAsia="Arial" w:hAnsi="Arial" w:cs="Arial"/>
          <w:sz w:val="28"/>
          <w:szCs w:val="28"/>
        </w:rPr>
        <w:t>Conduct a critical inquiry to propose a digital technologies outcome (6 credits)</w:t>
      </w:r>
    </w:p>
    <w:p w:rsidR="005F2F46" w:rsidRDefault="00D4042B" w:rsidP="00D4042B">
      <w:pPr>
        <w:spacing w:before="120" w:after="120"/>
        <w:ind w:left="2835" w:hanging="2835"/>
        <w:rPr>
          <w:rFonts w:ascii="Arial" w:eastAsia="Arial" w:hAnsi="Arial" w:cs="Arial"/>
          <w:highlight w:val="white"/>
        </w:rPr>
      </w:pPr>
      <w:r>
        <w:rPr>
          <w:rFonts w:ascii="Arial" w:eastAsia="Arial" w:hAnsi="Arial" w:cs="Arial"/>
          <w:sz w:val="28"/>
          <w:szCs w:val="28"/>
        </w:rPr>
        <w:tab/>
      </w:r>
      <w:r w:rsidR="004E17E2">
        <w:rPr>
          <w:rFonts w:ascii="Arial" w:eastAsia="Arial" w:hAnsi="Arial" w:cs="Arial"/>
          <w:sz w:val="28"/>
          <w:szCs w:val="28"/>
        </w:rPr>
        <w:t>91903</w:t>
      </w:r>
      <w:r w:rsidR="28EFD194" w:rsidRPr="28EFD194">
        <w:rPr>
          <w:rFonts w:ascii="Arial" w:eastAsia="Arial" w:hAnsi="Arial" w:cs="Arial"/>
          <w:sz w:val="28"/>
          <w:szCs w:val="28"/>
        </w:rPr>
        <w:t xml:space="preserve"> Use complex techniques to develop a </w:t>
      </w:r>
      <w:r w:rsidR="00F8178D">
        <w:rPr>
          <w:rFonts w:ascii="Arial" w:eastAsia="Arial" w:hAnsi="Arial" w:cs="Arial"/>
          <w:sz w:val="28"/>
          <w:szCs w:val="28"/>
        </w:rPr>
        <w:t>digital media</w:t>
      </w:r>
      <w:r w:rsidR="28EFD194" w:rsidRPr="28EFD194">
        <w:rPr>
          <w:rFonts w:ascii="Arial" w:eastAsia="Arial" w:hAnsi="Arial" w:cs="Arial"/>
          <w:sz w:val="28"/>
          <w:szCs w:val="28"/>
        </w:rPr>
        <w:t xml:space="preserve"> outcome (4 credits)</w:t>
      </w:r>
    </w:p>
    <w:p w:rsidR="005F2F46" w:rsidRDefault="0065186F" w:rsidP="00D4042B">
      <w:pPr>
        <w:spacing w:before="120" w:after="120"/>
        <w:ind w:left="2835" w:hanging="2835"/>
        <w:rPr>
          <w:rFonts w:ascii="Arial" w:eastAsia="Arial" w:hAnsi="Arial" w:cs="Arial"/>
          <w:sz w:val="28"/>
          <w:szCs w:val="28"/>
        </w:rPr>
      </w:pPr>
      <w:r w:rsidRPr="002E44B1">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10 </w:t>
      </w:r>
    </w:p>
    <w:p w:rsidR="005F2F46" w:rsidRDefault="0065186F" w:rsidP="00D4042B">
      <w:pPr>
        <w:spacing w:before="120" w:after="120"/>
        <w:ind w:left="2835" w:hanging="2835"/>
        <w:rPr>
          <w:rFonts w:ascii="Arial" w:eastAsia="Arial" w:hAnsi="Arial" w:cs="Arial"/>
          <w:sz w:val="28"/>
          <w:szCs w:val="28"/>
        </w:rPr>
      </w:pPr>
      <w:r w:rsidRPr="002E44B1">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You’re a teacher now!</w:t>
      </w:r>
    </w:p>
    <w:p w:rsidR="005F2F46" w:rsidRDefault="0065186F" w:rsidP="00D4042B">
      <w:pPr>
        <w:spacing w:before="120" w:after="120"/>
        <w:ind w:left="2835" w:hanging="2835"/>
        <w:rPr>
          <w:rFonts w:ascii="Arial" w:eastAsia="Arial" w:hAnsi="Arial" w:cs="Arial"/>
          <w:sz w:val="28"/>
          <w:szCs w:val="28"/>
        </w:rPr>
      </w:pPr>
      <w:r w:rsidRPr="002E44B1">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AD0E6D">
        <w:rPr>
          <w:rFonts w:ascii="Arial" w:eastAsia="Arial" w:hAnsi="Arial" w:cs="Arial"/>
          <w:sz w:val="28"/>
          <w:szCs w:val="28"/>
        </w:rPr>
        <w:t xml:space="preserve">&amp; </w:t>
      </w:r>
      <w:r>
        <w:rPr>
          <w:rFonts w:ascii="Arial" w:eastAsia="Arial" w:hAnsi="Arial" w:cs="Arial"/>
          <w:sz w:val="28"/>
          <w:szCs w:val="28"/>
        </w:rPr>
        <w:t>Hangarau Matihiko</w:t>
      </w:r>
      <w:r>
        <w:rPr>
          <w:rFonts w:ascii="Arial" w:eastAsia="Arial" w:hAnsi="Arial" w:cs="Arial"/>
          <w:sz w:val="36"/>
          <w:szCs w:val="36"/>
        </w:rPr>
        <w:t xml:space="preserve"> </w:t>
      </w:r>
      <w:r>
        <w:rPr>
          <w:rFonts w:ascii="Arial" w:eastAsia="Arial" w:hAnsi="Arial" w:cs="Arial"/>
          <w:sz w:val="28"/>
          <w:szCs w:val="28"/>
        </w:rPr>
        <w:t>3.1B_3.4B</w:t>
      </w:r>
      <w:r w:rsidR="009834E1">
        <w:rPr>
          <w:rFonts w:ascii="Arial" w:eastAsia="Arial" w:hAnsi="Arial" w:cs="Arial"/>
          <w:sz w:val="28"/>
          <w:szCs w:val="28"/>
        </w:rPr>
        <w:t xml:space="preserve"> </w:t>
      </w: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5F2F46" w:rsidTr="28EFD194">
        <w:trPr>
          <w:jc w:val="center"/>
        </w:trPr>
        <w:tc>
          <w:tcPr>
            <w:tcW w:w="8293" w:type="dxa"/>
            <w:tcBorders>
              <w:top w:val="single" w:sz="4" w:space="0" w:color="000000" w:themeColor="text1"/>
            </w:tcBorders>
            <w:shd w:val="clear" w:color="auto" w:fill="CCCCCC"/>
          </w:tcPr>
          <w:p w:rsidR="005F2F46" w:rsidRDefault="28EFD194" w:rsidP="28EFD194">
            <w:pPr>
              <w:tabs>
                <w:tab w:val="left" w:pos="397"/>
                <w:tab w:val="left" w:pos="794"/>
                <w:tab w:val="left" w:pos="1191"/>
              </w:tabs>
              <w:spacing w:before="120" w:after="120"/>
              <w:contextualSpacing w:val="0"/>
              <w:rPr>
                <w:rFonts w:ascii="Arial" w:eastAsia="Arial" w:hAnsi="Arial" w:cs="Arial"/>
              </w:rPr>
            </w:pPr>
            <w:r w:rsidRPr="28EFD194">
              <w:rPr>
                <w:rFonts w:ascii="Arial" w:eastAsia="Arial" w:hAnsi="Arial" w:cs="Arial"/>
              </w:rPr>
              <w:t>This resource:</w:t>
            </w:r>
          </w:p>
          <w:p w:rsidR="005F2F46" w:rsidRDefault="28EFD194">
            <w:pPr>
              <w:numPr>
                <w:ilvl w:val="0"/>
                <w:numId w:val="6"/>
              </w:numPr>
              <w:tabs>
                <w:tab w:val="left" w:pos="397"/>
                <w:tab w:val="left" w:pos="794"/>
                <w:tab w:val="left" w:pos="1191"/>
              </w:tabs>
              <w:spacing w:before="80" w:after="80"/>
              <w:ind w:hanging="360"/>
              <w:contextualSpacing w:val="0"/>
            </w:pPr>
            <w:r w:rsidRPr="28EFD194">
              <w:rPr>
                <w:rFonts w:ascii="Arial" w:eastAsia="Arial" w:hAnsi="Arial" w:cs="Arial"/>
              </w:rPr>
              <w:t>Clarifies the requirements of the achievement standard</w:t>
            </w:r>
          </w:p>
          <w:p w:rsidR="005F2F46" w:rsidRDefault="28EFD194">
            <w:pPr>
              <w:numPr>
                <w:ilvl w:val="0"/>
                <w:numId w:val="6"/>
              </w:numPr>
              <w:tabs>
                <w:tab w:val="left" w:pos="397"/>
                <w:tab w:val="left" w:pos="794"/>
                <w:tab w:val="left" w:pos="1191"/>
              </w:tabs>
              <w:spacing w:before="80" w:after="80"/>
              <w:ind w:hanging="360"/>
              <w:contextualSpacing w:val="0"/>
            </w:pPr>
            <w:r w:rsidRPr="28EFD194">
              <w:rPr>
                <w:rFonts w:ascii="Arial" w:eastAsia="Arial" w:hAnsi="Arial" w:cs="Arial"/>
              </w:rPr>
              <w:t>Supports good assessment practice</w:t>
            </w:r>
          </w:p>
          <w:p w:rsidR="005F2F46" w:rsidRDefault="28EFD194">
            <w:pPr>
              <w:numPr>
                <w:ilvl w:val="0"/>
                <w:numId w:val="6"/>
              </w:numPr>
              <w:tabs>
                <w:tab w:val="left" w:pos="397"/>
                <w:tab w:val="left" w:pos="794"/>
                <w:tab w:val="left" w:pos="1191"/>
              </w:tabs>
              <w:spacing w:before="80" w:after="80"/>
              <w:ind w:hanging="360"/>
              <w:contextualSpacing w:val="0"/>
            </w:pPr>
            <w:r w:rsidRPr="28EFD194">
              <w:rPr>
                <w:rFonts w:ascii="Arial" w:eastAsia="Arial" w:hAnsi="Arial" w:cs="Arial"/>
              </w:rPr>
              <w:t>Should be subjected to the school’s usual assessment quality assurance process</w:t>
            </w:r>
          </w:p>
          <w:p w:rsidR="005F2F46" w:rsidRDefault="28EFD194">
            <w:pPr>
              <w:numPr>
                <w:ilvl w:val="0"/>
                <w:numId w:val="6"/>
              </w:numPr>
              <w:tabs>
                <w:tab w:val="left" w:pos="397"/>
                <w:tab w:val="left" w:pos="794"/>
                <w:tab w:val="left" w:pos="1191"/>
              </w:tabs>
              <w:spacing w:before="80" w:after="80"/>
              <w:ind w:hanging="360"/>
              <w:contextualSpacing w:val="0"/>
            </w:pPr>
            <w:r w:rsidRPr="28EFD194">
              <w:rPr>
                <w:rFonts w:ascii="Arial" w:eastAsia="Arial" w:hAnsi="Arial" w:cs="Arial"/>
              </w:rPr>
              <w:t>Should be modified to make the context relevant to students in their school/kura environment and ensure that submitted evidence is authentic</w:t>
            </w:r>
          </w:p>
        </w:tc>
      </w:tr>
    </w:tbl>
    <w:p w:rsidR="005F2F46" w:rsidRDefault="005F2F46">
      <w:pPr>
        <w:rPr>
          <w:rFonts w:ascii="Arial" w:eastAsia="Arial" w:hAnsi="Arial" w:cs="Arial"/>
          <w:sz w:val="22"/>
          <w:szCs w:val="22"/>
        </w:rPr>
      </w:pPr>
    </w:p>
    <w:tbl>
      <w:tblPr>
        <w:tblStyle w:val="a0"/>
        <w:tblW w:w="9356" w:type="dxa"/>
        <w:tblInd w:w="142" w:type="dxa"/>
        <w:tblLayout w:type="fixed"/>
        <w:tblLook w:val="0000"/>
      </w:tblPr>
      <w:tblGrid>
        <w:gridCol w:w="2870"/>
        <w:gridCol w:w="6486"/>
      </w:tblGrid>
      <w:tr w:rsidR="005F2F46" w:rsidRPr="004273C9" w:rsidTr="004273C9">
        <w:tc>
          <w:tcPr>
            <w:tcW w:w="2870" w:type="dxa"/>
            <w:shd w:val="clear" w:color="auto" w:fill="FFFFFF" w:themeFill="background1"/>
          </w:tcPr>
          <w:p w:rsidR="005F2F46" w:rsidRPr="004273C9" w:rsidRDefault="28EFD194" w:rsidP="28EFD194">
            <w:pPr>
              <w:spacing w:before="120" w:after="120"/>
              <w:contextualSpacing w:val="0"/>
              <w:rPr>
                <w:rFonts w:ascii="Arial" w:eastAsia="Arial" w:hAnsi="Arial" w:cs="Arial"/>
              </w:rPr>
            </w:pPr>
            <w:r w:rsidRPr="004273C9">
              <w:rPr>
                <w:rFonts w:ascii="Arial" w:eastAsia="Arial" w:hAnsi="Arial" w:cs="Arial"/>
              </w:rPr>
              <w:t>Date version published by Ministry of Education</w:t>
            </w:r>
          </w:p>
        </w:tc>
        <w:tc>
          <w:tcPr>
            <w:tcW w:w="6486" w:type="dxa"/>
            <w:shd w:val="clear" w:color="auto" w:fill="FFFFFF" w:themeFill="background1"/>
          </w:tcPr>
          <w:p w:rsidR="005F2F46" w:rsidRPr="004273C9" w:rsidRDefault="004273C9" w:rsidP="28EFD194">
            <w:pPr>
              <w:spacing w:before="120" w:after="120"/>
              <w:contextualSpacing w:val="0"/>
              <w:rPr>
                <w:rFonts w:ascii="Arial" w:eastAsia="Arial" w:hAnsi="Arial" w:cs="Arial"/>
              </w:rPr>
            </w:pPr>
            <w:r w:rsidRPr="004273C9">
              <w:rPr>
                <w:rFonts w:ascii="Arial" w:eastAsia="Arial" w:hAnsi="Arial" w:cs="Arial"/>
              </w:rPr>
              <w:t>December</w:t>
            </w:r>
            <w:r w:rsidR="28EFD194" w:rsidRPr="004273C9">
              <w:rPr>
                <w:rFonts w:ascii="Arial" w:eastAsia="Arial" w:hAnsi="Arial" w:cs="Arial"/>
              </w:rPr>
              <w:t xml:space="preserve"> 2018 Version 1</w:t>
            </w:r>
          </w:p>
          <w:p w:rsidR="005F2F46" w:rsidRPr="004273C9" w:rsidRDefault="28EFD194" w:rsidP="00D4042B">
            <w:pPr>
              <w:spacing w:before="120" w:after="120"/>
              <w:contextualSpacing w:val="0"/>
              <w:rPr>
                <w:rFonts w:ascii="Arial" w:eastAsia="Arial" w:hAnsi="Arial" w:cs="Arial"/>
              </w:rPr>
            </w:pPr>
            <w:r w:rsidRPr="004273C9">
              <w:rPr>
                <w:rFonts w:ascii="Arial" w:eastAsia="Arial" w:hAnsi="Arial" w:cs="Arial"/>
              </w:rPr>
              <w:t xml:space="preserve">To support internal assessment from </w:t>
            </w:r>
            <w:r w:rsidR="00D4042B" w:rsidRPr="004273C9">
              <w:rPr>
                <w:rFonts w:ascii="Arial" w:eastAsia="Arial" w:hAnsi="Arial" w:cs="Arial"/>
              </w:rPr>
              <w:t>201</w:t>
            </w:r>
            <w:r w:rsidR="00D4042B">
              <w:rPr>
                <w:rFonts w:ascii="Arial" w:eastAsia="Arial" w:hAnsi="Arial" w:cs="Arial"/>
              </w:rPr>
              <w:t>9</w:t>
            </w:r>
          </w:p>
        </w:tc>
      </w:tr>
      <w:tr w:rsidR="004273C9" w:rsidRPr="004273C9" w:rsidTr="004273C9">
        <w:tc>
          <w:tcPr>
            <w:tcW w:w="2870" w:type="dxa"/>
            <w:shd w:val="clear" w:color="auto" w:fill="FFFFFF" w:themeFill="background1"/>
          </w:tcPr>
          <w:p w:rsidR="004273C9" w:rsidRPr="004273C9" w:rsidRDefault="004273C9" w:rsidP="28EFD194">
            <w:pPr>
              <w:spacing w:before="120" w:after="120"/>
              <w:rPr>
                <w:rFonts w:ascii="Arial" w:eastAsia="Arial" w:hAnsi="Arial" w:cs="Arial"/>
              </w:rPr>
            </w:pPr>
            <w:r w:rsidRPr="004273C9">
              <w:rPr>
                <w:rFonts w:ascii="Arial" w:eastAsia="Arial" w:hAnsi="Arial" w:cs="Arial"/>
              </w:rPr>
              <w:t>Authenticity of evidence</w:t>
            </w:r>
          </w:p>
        </w:tc>
        <w:tc>
          <w:tcPr>
            <w:tcW w:w="6486" w:type="dxa"/>
            <w:shd w:val="clear" w:color="auto" w:fill="FFFFFF" w:themeFill="background1"/>
          </w:tcPr>
          <w:p w:rsidR="004273C9" w:rsidRPr="004273C9" w:rsidRDefault="004273C9" w:rsidP="004273C9">
            <w:pPr>
              <w:spacing w:before="120" w:after="120"/>
              <w:contextualSpacing w:val="0"/>
              <w:rPr>
                <w:rFonts w:ascii="Arial" w:eastAsia="Arial" w:hAnsi="Arial" w:cs="Arial"/>
              </w:rPr>
            </w:pPr>
            <w:r w:rsidRPr="004273C9">
              <w:rPr>
                <w:rFonts w:ascii="Arial" w:eastAsia="Arial" w:hAnsi="Arial" w:cs="Arial"/>
              </w:rPr>
              <w:t>Teachers/</w:t>
            </w:r>
            <w:proofErr w:type="spellStart"/>
            <w:r w:rsidRPr="004273C9">
              <w:rPr>
                <w:rFonts w:ascii="Arial" w:eastAsia="Arial" w:hAnsi="Arial" w:cs="Arial"/>
              </w:rPr>
              <w:t>kaiako</w:t>
            </w:r>
            <w:proofErr w:type="spellEnd"/>
            <w:r w:rsidRPr="004273C9">
              <w:rPr>
                <w:rFonts w:ascii="Arial" w:eastAsia="Arial" w:hAnsi="Arial" w:cs="Arial"/>
              </w:rPr>
              <w:t xml:space="preserve"> must manage authenticity for any assessment from a public source, because students may have access to the assessment schedule or student exemplar material.</w:t>
            </w:r>
          </w:p>
          <w:p w:rsidR="004273C9" w:rsidRPr="004273C9" w:rsidRDefault="004273C9" w:rsidP="004273C9">
            <w:pPr>
              <w:spacing w:before="120" w:after="120"/>
              <w:rPr>
                <w:rFonts w:ascii="Arial" w:eastAsia="Arial" w:hAnsi="Arial" w:cs="Arial"/>
              </w:rPr>
            </w:pPr>
            <w:r w:rsidRPr="004273C9">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4E17E2" w:rsidRDefault="004E17E2">
      <w:pPr>
        <w:spacing w:line="276" w:lineRule="auto"/>
      </w:pPr>
    </w:p>
    <w:p w:rsidR="005F2F46" w:rsidRDefault="004E17E2" w:rsidP="004E17E2">
      <w:pPr>
        <w:rPr>
          <w:rFonts w:ascii="Arial" w:eastAsia="Arial" w:hAnsi="Arial" w:cs="Arial"/>
          <w:b/>
          <w:sz w:val="28"/>
          <w:szCs w:val="28"/>
        </w:rPr>
        <w:sectPr w:rsidR="005F2F46" w:rsidSect="00D4042B">
          <w:headerReference w:type="even" r:id="rId12"/>
          <w:headerReference w:type="default" r:id="rId13"/>
          <w:footerReference w:type="default" r:id="rId14"/>
          <w:headerReference w:type="first" r:id="rId15"/>
          <w:footerReference w:type="first" r:id="rId16"/>
          <w:pgSz w:w="11906" w:h="16838" w:code="9"/>
          <w:pgMar w:top="1440" w:right="1701" w:bottom="1134" w:left="1701" w:header="720" w:footer="720" w:gutter="0"/>
          <w:pgNumType w:start="1"/>
          <w:cols w:space="720"/>
          <w:docGrid w:linePitch="326"/>
        </w:sectPr>
      </w:pPr>
      <w:r>
        <w:rPr>
          <w:sz w:val="20"/>
          <w:szCs w:val="20"/>
        </w:rPr>
        <w:t xml:space="preserve">  </w:t>
      </w:r>
      <w:r>
        <w:rPr>
          <w:sz w:val="20"/>
          <w:szCs w:val="20"/>
          <w:vertAlign w:val="superscript"/>
        </w:rPr>
        <w:t>1</w:t>
      </w:r>
      <w:r>
        <w:rPr>
          <w:sz w:val="20"/>
          <w:szCs w:val="20"/>
        </w:rPr>
        <w:t xml:space="preserve">Achievement standards 91900 &amp; 91903 are derived from both </w:t>
      </w:r>
      <w:r>
        <w:rPr>
          <w:i/>
          <w:sz w:val="20"/>
          <w:szCs w:val="20"/>
        </w:rPr>
        <w:t>The New Zealand Curriculum</w:t>
      </w:r>
      <w:r>
        <w:rPr>
          <w:sz w:val="20"/>
          <w:szCs w:val="20"/>
        </w:rPr>
        <w:t xml:space="preserve"> and </w:t>
      </w:r>
      <w:r>
        <w:rPr>
          <w:i/>
          <w:sz w:val="20"/>
          <w:szCs w:val="20"/>
        </w:rPr>
        <w:t>Te</w:t>
      </w:r>
      <w:r>
        <w:rPr>
          <w:sz w:val="20"/>
          <w:szCs w:val="20"/>
        </w:rPr>
        <w:t xml:space="preserve"> </w:t>
      </w:r>
      <w:proofErr w:type="spellStart"/>
      <w:r>
        <w:rPr>
          <w:i/>
          <w:sz w:val="20"/>
          <w:szCs w:val="20"/>
        </w:rPr>
        <w:t>Marautanga</w:t>
      </w:r>
      <w:proofErr w:type="spellEnd"/>
      <w:r>
        <w:rPr>
          <w:i/>
          <w:sz w:val="20"/>
          <w:szCs w:val="20"/>
        </w:rPr>
        <w:t xml:space="preserve"> o </w:t>
      </w:r>
      <w:proofErr w:type="spellStart"/>
      <w:r>
        <w:rPr>
          <w:i/>
          <w:sz w:val="20"/>
          <w:szCs w:val="20"/>
        </w:rPr>
        <w:t>Aotearoa</w:t>
      </w:r>
      <w:proofErr w:type="spellEnd"/>
      <w:r>
        <w:rPr>
          <w:i/>
          <w:sz w:val="20"/>
          <w:szCs w:val="20"/>
        </w:rPr>
        <w:t>.</w:t>
      </w:r>
    </w:p>
    <w:p w:rsidR="005F2F46" w:rsidRPr="00AD0E6D" w:rsidRDefault="28EFD194" w:rsidP="28EFD19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28EFD194">
        <w:rPr>
          <w:rFonts w:ascii="Arial" w:eastAsia="Arial" w:hAnsi="Arial" w:cs="Arial"/>
          <w:b/>
          <w:bCs/>
          <w:sz w:val="32"/>
          <w:szCs w:val="32"/>
        </w:rPr>
        <w:lastRenderedPageBreak/>
        <w:t>Internal Assessment Resource</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Achievement </w:t>
      </w:r>
      <w:r w:rsidR="004E17E2">
        <w:rPr>
          <w:rFonts w:ascii="Arial" w:eastAsia="Arial" w:hAnsi="Arial" w:cs="Arial"/>
          <w:b/>
          <w:bCs/>
          <w:sz w:val="28"/>
          <w:szCs w:val="28"/>
        </w:rPr>
        <w:t>S</w:t>
      </w:r>
      <w:r w:rsidRPr="002E44B1">
        <w:rPr>
          <w:rFonts w:ascii="Arial" w:eastAsia="Arial" w:hAnsi="Arial" w:cs="Arial"/>
          <w:b/>
          <w:bCs/>
          <w:sz w:val="28"/>
          <w:szCs w:val="28"/>
        </w:rPr>
        <w:t xml:space="preserve">tandard: </w:t>
      </w:r>
      <w:r>
        <w:rPr>
          <w:rFonts w:ascii="Arial" w:eastAsia="Arial" w:hAnsi="Arial" w:cs="Arial"/>
          <w:b/>
          <w:sz w:val="28"/>
          <w:szCs w:val="28"/>
        </w:rPr>
        <w:tab/>
      </w:r>
      <w:r w:rsidR="004E17E2">
        <w:rPr>
          <w:rFonts w:ascii="Arial" w:eastAsia="Arial" w:hAnsi="Arial" w:cs="Arial"/>
          <w:sz w:val="28"/>
          <w:szCs w:val="28"/>
        </w:rPr>
        <w:t>91900</w:t>
      </w:r>
      <w:r>
        <w:rPr>
          <w:rFonts w:ascii="Arial" w:eastAsia="Arial" w:hAnsi="Arial" w:cs="Arial"/>
          <w:sz w:val="28"/>
          <w:szCs w:val="28"/>
        </w:rPr>
        <w:t xml:space="preserve"> and </w:t>
      </w:r>
      <w:r w:rsidR="004E17E2">
        <w:rPr>
          <w:rFonts w:ascii="Arial" w:eastAsia="Arial" w:hAnsi="Arial" w:cs="Arial"/>
          <w:sz w:val="28"/>
          <w:szCs w:val="28"/>
        </w:rPr>
        <w:t>91903</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Standard title: </w:t>
      </w:r>
      <w:r>
        <w:rPr>
          <w:rFonts w:ascii="Arial" w:eastAsia="Arial" w:hAnsi="Arial" w:cs="Arial"/>
          <w:sz w:val="28"/>
          <w:szCs w:val="28"/>
        </w:rPr>
        <w:tab/>
      </w:r>
      <w:r w:rsidR="004E17E2">
        <w:rPr>
          <w:rFonts w:ascii="Arial" w:eastAsia="Arial" w:hAnsi="Arial" w:cs="Arial"/>
          <w:sz w:val="28"/>
          <w:szCs w:val="28"/>
        </w:rPr>
        <w:t>91900</w:t>
      </w:r>
      <w:r w:rsidR="00AD0E6D">
        <w:rPr>
          <w:rFonts w:ascii="Arial" w:eastAsia="Arial" w:hAnsi="Arial" w:cs="Arial"/>
          <w:sz w:val="28"/>
          <w:szCs w:val="28"/>
        </w:rPr>
        <w:t xml:space="preserve"> </w:t>
      </w:r>
      <w:r>
        <w:rPr>
          <w:rFonts w:ascii="Arial" w:eastAsia="Arial" w:hAnsi="Arial" w:cs="Arial"/>
          <w:sz w:val="28"/>
          <w:szCs w:val="28"/>
        </w:rPr>
        <w:t>Conduct a critical inquiry to propose a digital technologies outcome (6 credits)</w:t>
      </w:r>
    </w:p>
    <w:p w:rsidR="005F2F46" w:rsidRDefault="004E17E2" w:rsidP="28EFD194">
      <w:pPr>
        <w:spacing w:before="120" w:after="120"/>
        <w:ind w:left="3260"/>
        <w:rPr>
          <w:rFonts w:ascii="Arial" w:eastAsia="Arial" w:hAnsi="Arial" w:cs="Arial"/>
          <w:highlight w:val="white"/>
        </w:rPr>
      </w:pPr>
      <w:r>
        <w:rPr>
          <w:rFonts w:ascii="Arial" w:eastAsia="Arial" w:hAnsi="Arial" w:cs="Arial"/>
          <w:sz w:val="28"/>
          <w:szCs w:val="28"/>
        </w:rPr>
        <w:t>91903</w:t>
      </w:r>
      <w:r w:rsidR="28EFD194" w:rsidRPr="28EFD194">
        <w:rPr>
          <w:rFonts w:ascii="Arial" w:eastAsia="Arial" w:hAnsi="Arial" w:cs="Arial"/>
          <w:sz w:val="28"/>
          <w:szCs w:val="28"/>
        </w:rPr>
        <w:t xml:space="preserve"> Use complex techniques to develop a </w:t>
      </w:r>
      <w:r w:rsidR="00F8178D">
        <w:rPr>
          <w:rFonts w:ascii="Arial" w:eastAsia="Arial" w:hAnsi="Arial" w:cs="Arial"/>
          <w:sz w:val="28"/>
          <w:szCs w:val="28"/>
        </w:rPr>
        <w:t>digital media</w:t>
      </w:r>
      <w:r w:rsidR="28EFD194" w:rsidRPr="28EFD194">
        <w:rPr>
          <w:rFonts w:ascii="Arial" w:eastAsia="Arial" w:hAnsi="Arial" w:cs="Arial"/>
          <w:sz w:val="28"/>
          <w:szCs w:val="28"/>
        </w:rPr>
        <w:t xml:space="preserve"> outcome (4 credits)</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10 </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You’re a teacher now!</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AD0E6D">
        <w:rPr>
          <w:rFonts w:ascii="Arial" w:eastAsia="Arial" w:hAnsi="Arial" w:cs="Arial"/>
          <w:sz w:val="28"/>
          <w:szCs w:val="28"/>
        </w:rPr>
        <w:t xml:space="preserve">&amp; </w:t>
      </w:r>
      <w:r>
        <w:rPr>
          <w:rFonts w:ascii="Arial" w:eastAsia="Arial" w:hAnsi="Arial" w:cs="Arial"/>
          <w:sz w:val="28"/>
          <w:szCs w:val="28"/>
        </w:rPr>
        <w:t>Hangarau Matihiko</w:t>
      </w:r>
      <w:r>
        <w:rPr>
          <w:rFonts w:ascii="Arial" w:eastAsia="Arial" w:hAnsi="Arial" w:cs="Arial"/>
          <w:sz w:val="36"/>
          <w:szCs w:val="36"/>
        </w:rPr>
        <w:t xml:space="preserve"> </w:t>
      </w:r>
      <w:r>
        <w:rPr>
          <w:rFonts w:ascii="Arial" w:eastAsia="Arial" w:hAnsi="Arial" w:cs="Arial"/>
          <w:sz w:val="28"/>
          <w:szCs w:val="28"/>
        </w:rPr>
        <w:t>3.1B_3.4B</w:t>
      </w:r>
      <w:r w:rsidR="009834E1">
        <w:rPr>
          <w:rFonts w:ascii="Arial" w:eastAsia="Arial" w:hAnsi="Arial" w:cs="Arial"/>
          <w:sz w:val="28"/>
          <w:szCs w:val="28"/>
        </w:rPr>
        <w:t xml:space="preserve"> </w:t>
      </w:r>
    </w:p>
    <w:p w:rsidR="005F2F46" w:rsidRPr="00AD0E6D" w:rsidRDefault="28EFD194" w:rsidP="28EFD194">
      <w:pPr>
        <w:keepNext/>
        <w:pBdr>
          <w:top w:val="single" w:sz="8" w:space="8" w:color="000000"/>
          <w:bottom w:val="single" w:sz="8" w:space="8" w:color="000000"/>
        </w:pBdr>
        <w:spacing w:before="160" w:after="40"/>
        <w:jc w:val="center"/>
        <w:rPr>
          <w:rFonts w:ascii="Arial" w:eastAsia="Arial" w:hAnsi="Arial" w:cs="Arial"/>
          <w:b/>
          <w:bCs/>
          <w:sz w:val="28"/>
          <w:szCs w:val="28"/>
        </w:rPr>
      </w:pPr>
      <w:r w:rsidRPr="28EFD194">
        <w:rPr>
          <w:rFonts w:ascii="Arial" w:eastAsia="Arial" w:hAnsi="Arial" w:cs="Arial"/>
          <w:b/>
          <w:bCs/>
          <w:sz w:val="28"/>
          <w:szCs w:val="28"/>
        </w:rPr>
        <w:t>Teacher/Kaiako guidelines</w:t>
      </w:r>
    </w:p>
    <w:p w:rsidR="005F2F46" w:rsidRDefault="28EFD194" w:rsidP="28EFD194">
      <w:pPr>
        <w:spacing w:before="120" w:after="120"/>
        <w:rPr>
          <w:rFonts w:ascii="Arial" w:eastAsia="Arial" w:hAnsi="Arial" w:cs="Arial"/>
          <w:sz w:val="22"/>
          <w:szCs w:val="22"/>
        </w:rPr>
      </w:pPr>
      <w:r w:rsidRPr="28EFD194">
        <w:rPr>
          <w:rFonts w:ascii="Arial" w:eastAsia="Arial" w:hAnsi="Arial" w:cs="Arial"/>
          <w:sz w:val="22"/>
          <w:szCs w:val="22"/>
        </w:rPr>
        <w:t>The following guidelines are supplied to enable teachers/kaiako to carry out valid and consistent assessment using this internal assessment resource.</w:t>
      </w:r>
    </w:p>
    <w:p w:rsidR="005F2F46" w:rsidRDefault="28EFD194" w:rsidP="28EFD194">
      <w:pPr>
        <w:tabs>
          <w:tab w:val="left" w:pos="397"/>
          <w:tab w:val="left" w:pos="794"/>
          <w:tab w:val="left" w:pos="1191"/>
        </w:tabs>
        <w:spacing w:before="120" w:after="120"/>
        <w:rPr>
          <w:rFonts w:ascii="Arial" w:eastAsia="Arial" w:hAnsi="Arial" w:cs="Arial"/>
          <w:color w:val="2E75B5"/>
          <w:sz w:val="22"/>
          <w:szCs w:val="22"/>
        </w:rPr>
      </w:pPr>
      <w:r w:rsidRPr="28EFD194">
        <w:rPr>
          <w:rFonts w:ascii="Arial" w:eastAsia="Arial" w:hAnsi="Arial" w:cs="Arial"/>
          <w:sz w:val="22"/>
          <w:szCs w:val="22"/>
        </w:rPr>
        <w:t>Teachers/kaiako need to be very familiar with the outcome being assessed by the achievement standards. The achievement criteria and the explanatory notes contain information, definitions, and requirements that are crucial when interpreting the standard and assessing students/ākonga against it</w:t>
      </w:r>
      <w:r w:rsidRPr="28EFD194">
        <w:rPr>
          <w:rFonts w:ascii="Arial" w:eastAsia="Arial" w:hAnsi="Arial" w:cs="Arial"/>
          <w:color w:val="2E75B5"/>
          <w:sz w:val="22"/>
          <w:szCs w:val="22"/>
        </w:rPr>
        <w:t xml:space="preserve">. </w:t>
      </w:r>
    </w:p>
    <w:p w:rsidR="00000000" w:rsidRDefault="28EFD194">
      <w:pPr>
        <w:keepNext/>
        <w:spacing w:before="240" w:after="180"/>
        <w:rPr>
          <w:rFonts w:ascii="Arial" w:eastAsia="Arial" w:hAnsi="Arial" w:cs="Arial"/>
          <w:b/>
          <w:bCs/>
          <w:sz w:val="28"/>
          <w:szCs w:val="28"/>
        </w:rPr>
      </w:pPr>
      <w:r w:rsidRPr="28EFD194">
        <w:rPr>
          <w:rFonts w:ascii="Arial" w:eastAsia="Arial" w:hAnsi="Arial" w:cs="Arial"/>
          <w:b/>
          <w:bCs/>
          <w:sz w:val="28"/>
          <w:szCs w:val="28"/>
        </w:rPr>
        <w:t xml:space="preserve">Context/Te </w:t>
      </w:r>
      <w:proofErr w:type="spellStart"/>
      <w:r w:rsidRPr="28EFD194">
        <w:rPr>
          <w:rFonts w:ascii="Arial" w:eastAsia="Arial" w:hAnsi="Arial" w:cs="Arial"/>
          <w:b/>
          <w:bCs/>
          <w:sz w:val="28"/>
          <w:szCs w:val="28"/>
        </w:rPr>
        <w:t>Horopaki</w:t>
      </w:r>
      <w:proofErr w:type="spellEnd"/>
    </w:p>
    <w:p w:rsidR="00000000" w:rsidRDefault="28EFD194">
      <w:pPr>
        <w:spacing w:before="120" w:after="120"/>
        <w:rPr>
          <w:rFonts w:ascii="Arial" w:eastAsia="Arial" w:hAnsi="Arial" w:cs="Arial"/>
          <w:sz w:val="22"/>
          <w:szCs w:val="22"/>
        </w:rPr>
      </w:pPr>
      <w:r w:rsidRPr="28EFD194">
        <w:rPr>
          <w:rFonts w:ascii="Arial" w:eastAsia="Arial" w:hAnsi="Arial" w:cs="Arial"/>
          <w:sz w:val="22"/>
          <w:szCs w:val="22"/>
        </w:rPr>
        <w:t xml:space="preserve">This resource focuses on the opportunity to investigate flipped learning/e-Learning and how existing/emerging technologies can support and enhance learning </w:t>
      </w:r>
    </w:p>
    <w:p w:rsidR="00000000" w:rsidRDefault="28EFD194">
      <w:pPr>
        <w:spacing w:before="120" w:after="120"/>
        <w:rPr>
          <w:rFonts w:ascii="Arial" w:eastAsia="Arial" w:hAnsi="Arial" w:cs="Arial"/>
          <w:b/>
          <w:bCs/>
          <w:sz w:val="22"/>
          <w:szCs w:val="22"/>
        </w:rPr>
      </w:pPr>
      <w:r w:rsidRPr="28EFD194">
        <w:rPr>
          <w:rFonts w:ascii="Arial" w:eastAsia="Arial" w:hAnsi="Arial" w:cs="Arial"/>
          <w:b/>
          <w:bCs/>
          <w:sz w:val="22"/>
          <w:szCs w:val="22"/>
        </w:rPr>
        <w:t>“You have the opportunity to create an educational resource, what will you teach?”</w:t>
      </w:r>
    </w:p>
    <w:p w:rsidR="00000000" w:rsidRDefault="28EFD194">
      <w:pPr>
        <w:spacing w:before="120" w:after="120"/>
        <w:rPr>
          <w:rFonts w:ascii="Arial" w:eastAsia="Arial" w:hAnsi="Arial" w:cs="Arial"/>
          <w:sz w:val="22"/>
          <w:szCs w:val="22"/>
        </w:rPr>
      </w:pPr>
      <w:r w:rsidRPr="28EFD194">
        <w:rPr>
          <w:rFonts w:ascii="Arial" w:eastAsia="Arial" w:hAnsi="Arial" w:cs="Arial"/>
          <w:sz w:val="22"/>
          <w:szCs w:val="22"/>
        </w:rPr>
        <w:t>Possible student outcome topics that could be developed based on their inquiry could be:</w:t>
      </w:r>
    </w:p>
    <w:p w:rsidR="00000000" w:rsidRDefault="28EFD194">
      <w:pPr>
        <w:numPr>
          <w:ilvl w:val="0"/>
          <w:numId w:val="12"/>
        </w:numPr>
        <w:spacing w:before="80" w:after="80"/>
        <w:ind w:left="357" w:hanging="357"/>
        <w:contextualSpacing/>
        <w:rPr>
          <w:rFonts w:ascii="Arial" w:eastAsia="Arial" w:hAnsi="Arial" w:cs="Arial"/>
          <w:sz w:val="22"/>
          <w:szCs w:val="22"/>
        </w:rPr>
      </w:pPr>
      <w:r w:rsidRPr="28EFD194">
        <w:rPr>
          <w:rFonts w:ascii="Arial" w:eastAsia="Arial" w:hAnsi="Arial" w:cs="Arial"/>
          <w:sz w:val="22"/>
          <w:szCs w:val="22"/>
        </w:rPr>
        <w:t>Edison robots - developing a resource to help teach 5 lessons within a primary school environment.</w:t>
      </w:r>
    </w:p>
    <w:p w:rsidR="00000000" w:rsidRDefault="28EFD194">
      <w:pPr>
        <w:numPr>
          <w:ilvl w:val="0"/>
          <w:numId w:val="12"/>
        </w:numPr>
        <w:spacing w:before="80" w:after="80"/>
        <w:ind w:left="357" w:hanging="357"/>
        <w:contextualSpacing/>
        <w:rPr>
          <w:rFonts w:ascii="Arial" w:eastAsia="Arial" w:hAnsi="Arial" w:cs="Arial"/>
          <w:sz w:val="22"/>
          <w:szCs w:val="22"/>
        </w:rPr>
      </w:pPr>
      <w:proofErr w:type="spellStart"/>
      <w:r w:rsidRPr="28EFD194">
        <w:rPr>
          <w:rFonts w:ascii="Arial" w:eastAsia="Arial" w:hAnsi="Arial" w:cs="Arial"/>
          <w:sz w:val="22"/>
          <w:szCs w:val="22"/>
        </w:rPr>
        <w:t>Micro:bit</w:t>
      </w:r>
      <w:proofErr w:type="spellEnd"/>
      <w:r w:rsidRPr="28EFD194">
        <w:rPr>
          <w:rFonts w:ascii="Arial" w:eastAsia="Arial" w:hAnsi="Arial" w:cs="Arial"/>
          <w:sz w:val="22"/>
          <w:szCs w:val="22"/>
        </w:rPr>
        <w:t xml:space="preserve"> or </w:t>
      </w:r>
      <w:proofErr w:type="spellStart"/>
      <w:r w:rsidRPr="28EFD194">
        <w:rPr>
          <w:rFonts w:ascii="Arial" w:eastAsia="Arial" w:hAnsi="Arial" w:cs="Arial"/>
          <w:sz w:val="22"/>
          <w:szCs w:val="22"/>
        </w:rPr>
        <w:t>adafruit</w:t>
      </w:r>
      <w:proofErr w:type="spellEnd"/>
      <w:r w:rsidRPr="28EFD194">
        <w:rPr>
          <w:rFonts w:ascii="Arial" w:eastAsia="Arial" w:hAnsi="Arial" w:cs="Arial"/>
          <w:sz w:val="22"/>
          <w:szCs w:val="22"/>
        </w:rPr>
        <w:t xml:space="preserve"> playground - getting students interested in electronics and programming using small all-in-one boards. </w:t>
      </w:r>
    </w:p>
    <w:p w:rsidR="00000000" w:rsidRDefault="00B97AF1">
      <w:pPr>
        <w:numPr>
          <w:ilvl w:val="0"/>
          <w:numId w:val="12"/>
        </w:numPr>
        <w:spacing w:before="80" w:after="80"/>
        <w:ind w:left="357" w:hanging="357"/>
        <w:contextualSpacing/>
        <w:rPr>
          <w:rFonts w:ascii="Arial" w:eastAsia="Arial" w:hAnsi="Arial" w:cs="Arial"/>
          <w:sz w:val="22"/>
          <w:szCs w:val="22"/>
        </w:rPr>
      </w:pPr>
      <w:r>
        <w:rPr>
          <w:rFonts w:ascii="Arial" w:eastAsia="Arial" w:hAnsi="Arial" w:cs="Arial"/>
          <w:sz w:val="22"/>
          <w:szCs w:val="22"/>
        </w:rPr>
        <w:t xml:space="preserve">Digital </w:t>
      </w:r>
      <w:r w:rsidR="00F8178D">
        <w:rPr>
          <w:rFonts w:ascii="Arial" w:eastAsia="Arial" w:hAnsi="Arial" w:cs="Arial"/>
          <w:sz w:val="22"/>
          <w:szCs w:val="22"/>
        </w:rPr>
        <w:t>media</w:t>
      </w:r>
      <w:r w:rsidR="28EFD194" w:rsidRPr="28EFD194">
        <w:rPr>
          <w:rFonts w:ascii="Arial" w:eastAsia="Arial" w:hAnsi="Arial" w:cs="Arial"/>
          <w:sz w:val="22"/>
          <w:szCs w:val="22"/>
        </w:rPr>
        <w:t xml:space="preserve"> - developing a series of web videos showing different skills and techniques to be able to create an outcome.</w:t>
      </w:r>
    </w:p>
    <w:p w:rsidR="00000000" w:rsidRDefault="28EFD194">
      <w:pPr>
        <w:numPr>
          <w:ilvl w:val="0"/>
          <w:numId w:val="12"/>
        </w:numPr>
        <w:spacing w:before="80" w:after="80"/>
        <w:ind w:left="357" w:hanging="357"/>
        <w:rPr>
          <w:rFonts w:ascii="Arial" w:eastAsia="Arial" w:hAnsi="Arial" w:cs="Arial"/>
          <w:sz w:val="22"/>
          <w:szCs w:val="22"/>
        </w:rPr>
      </w:pPr>
      <w:r w:rsidRPr="28EFD194">
        <w:rPr>
          <w:rFonts w:ascii="Arial" w:eastAsia="Arial" w:hAnsi="Arial" w:cs="Arial"/>
          <w:sz w:val="22"/>
          <w:szCs w:val="22"/>
        </w:rPr>
        <w:t xml:space="preserve">3D printing - what is it about, how does it work, how can students create an outcome using different techniques in </w:t>
      </w:r>
      <w:proofErr w:type="spellStart"/>
      <w:r w:rsidRPr="28EFD194">
        <w:rPr>
          <w:rFonts w:ascii="Arial" w:eastAsia="Arial" w:hAnsi="Arial" w:cs="Arial"/>
          <w:sz w:val="22"/>
          <w:szCs w:val="22"/>
        </w:rPr>
        <w:t>Tinkercad</w:t>
      </w:r>
      <w:proofErr w:type="spellEnd"/>
      <w:r w:rsidRPr="28EFD194">
        <w:rPr>
          <w:rFonts w:ascii="Arial" w:eastAsia="Arial" w:hAnsi="Arial" w:cs="Arial"/>
          <w:sz w:val="22"/>
          <w:szCs w:val="22"/>
        </w:rPr>
        <w:t>.</w:t>
      </w:r>
    </w:p>
    <w:p w:rsidR="00000000" w:rsidRDefault="28EFD194">
      <w:pPr>
        <w:spacing w:before="120" w:after="120"/>
        <w:rPr>
          <w:rFonts w:ascii="Arial" w:eastAsia="Arial" w:hAnsi="Arial" w:cs="Arial"/>
          <w:b/>
          <w:bCs/>
          <w:sz w:val="22"/>
          <w:szCs w:val="22"/>
        </w:rPr>
      </w:pPr>
      <w:r w:rsidRPr="28EFD194">
        <w:rPr>
          <w:rFonts w:ascii="Arial" w:eastAsia="Arial" w:hAnsi="Arial" w:cs="Arial"/>
          <w:sz w:val="22"/>
          <w:szCs w:val="22"/>
        </w:rPr>
        <w:t xml:space="preserve">Students should be encouraged to explore a range of digital technologies topics that they may produce an education resource about.  The inquiry broad focus should be on an aspect of how existing/emerging technologies can support and enhance learning. When they are developing their </w:t>
      </w:r>
      <w:r w:rsidR="00F8178D" w:rsidRPr="28EFD194">
        <w:rPr>
          <w:rFonts w:ascii="Arial" w:eastAsia="Arial" w:hAnsi="Arial" w:cs="Arial"/>
          <w:sz w:val="22"/>
          <w:szCs w:val="22"/>
        </w:rPr>
        <w:t>outcome,</w:t>
      </w:r>
      <w:r w:rsidR="0049728B" w:rsidRPr="28EFD194">
        <w:rPr>
          <w:rFonts w:ascii="Arial" w:eastAsia="Arial" w:hAnsi="Arial" w:cs="Arial"/>
          <w:sz w:val="22"/>
          <w:szCs w:val="22"/>
        </w:rPr>
        <w:t xml:space="preserve"> they</w:t>
      </w:r>
      <w:r w:rsidRPr="28EFD194">
        <w:rPr>
          <w:rFonts w:ascii="Arial" w:eastAsia="Arial" w:hAnsi="Arial" w:cs="Arial"/>
          <w:sz w:val="22"/>
          <w:szCs w:val="22"/>
        </w:rPr>
        <w:t xml:space="preserve"> can use a range of </w:t>
      </w:r>
      <w:r w:rsidR="00F8178D">
        <w:rPr>
          <w:rFonts w:ascii="Arial" w:eastAsia="Arial" w:hAnsi="Arial" w:cs="Arial"/>
          <w:sz w:val="22"/>
          <w:szCs w:val="22"/>
        </w:rPr>
        <w:t>digital media</w:t>
      </w:r>
      <w:r w:rsidRPr="28EFD194">
        <w:rPr>
          <w:rFonts w:ascii="Arial" w:eastAsia="Arial" w:hAnsi="Arial" w:cs="Arial"/>
          <w:sz w:val="22"/>
          <w:szCs w:val="22"/>
        </w:rPr>
        <w:t xml:space="preserve"> tools and techniques depending upon their individual focus. Their outcomes may require a differentiated approach.  Printed resources, video resources or interactive resources may need to be developed to support the context.</w:t>
      </w:r>
    </w:p>
    <w:p w:rsidR="00000000" w:rsidRDefault="28EFD194">
      <w:pPr>
        <w:keepNext/>
        <w:widowControl/>
        <w:spacing w:before="120" w:after="120"/>
        <w:rPr>
          <w:rFonts w:ascii="Arial" w:eastAsia="Arial" w:hAnsi="Arial" w:cs="Arial"/>
          <w:sz w:val="22"/>
          <w:szCs w:val="22"/>
        </w:rPr>
      </w:pPr>
      <w:r w:rsidRPr="28EFD194">
        <w:rPr>
          <w:rFonts w:ascii="Arial" w:eastAsia="Arial" w:hAnsi="Arial" w:cs="Arial"/>
          <w:sz w:val="22"/>
          <w:szCs w:val="22"/>
        </w:rPr>
        <w:lastRenderedPageBreak/>
        <w:t xml:space="preserve">This activity requires students to: </w:t>
      </w:r>
    </w:p>
    <w:p w:rsidR="00000000" w:rsidRDefault="28EFD194">
      <w:pPr>
        <w:keepNext/>
        <w:widowControl/>
        <w:numPr>
          <w:ilvl w:val="0"/>
          <w:numId w:val="12"/>
        </w:numPr>
        <w:spacing w:before="80" w:after="80"/>
        <w:ind w:left="357" w:hanging="357"/>
        <w:contextualSpacing/>
      </w:pPr>
      <w:r w:rsidRPr="28EFD194">
        <w:rPr>
          <w:rFonts w:ascii="Arial" w:eastAsia="Arial" w:hAnsi="Arial" w:cs="Arial"/>
          <w:sz w:val="22"/>
          <w:szCs w:val="22"/>
        </w:rPr>
        <w:t>Conduct a comprehensive critical inquiry to propose a digital technologies outcome.</w:t>
      </w:r>
    </w:p>
    <w:p w:rsidR="00000000" w:rsidRDefault="28EFD194">
      <w:pPr>
        <w:keepNext/>
        <w:widowControl/>
        <w:numPr>
          <w:ilvl w:val="0"/>
          <w:numId w:val="12"/>
        </w:numPr>
        <w:spacing w:before="80" w:after="80"/>
        <w:ind w:left="357" w:hanging="357"/>
      </w:pPr>
      <w:r w:rsidRPr="28EFD194">
        <w:rPr>
          <w:rFonts w:ascii="Arial" w:eastAsia="Arial" w:hAnsi="Arial" w:cs="Arial"/>
          <w:sz w:val="22"/>
          <w:szCs w:val="22"/>
        </w:rPr>
        <w:t xml:space="preserve">Apply complex techniques to develop a refined </w:t>
      </w:r>
      <w:r w:rsidR="00F8178D">
        <w:rPr>
          <w:rFonts w:ascii="Arial" w:eastAsia="Arial" w:hAnsi="Arial" w:cs="Arial"/>
          <w:sz w:val="22"/>
          <w:szCs w:val="22"/>
        </w:rPr>
        <w:t>digital media</w:t>
      </w:r>
      <w:r w:rsidRPr="28EFD194">
        <w:rPr>
          <w:rFonts w:ascii="Arial" w:eastAsia="Arial" w:hAnsi="Arial" w:cs="Arial"/>
          <w:sz w:val="22"/>
          <w:szCs w:val="22"/>
        </w:rPr>
        <w:t xml:space="preserve"> outcome.</w:t>
      </w:r>
    </w:p>
    <w:p w:rsidR="00000000" w:rsidRDefault="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t>This is an integrated assessment activity supporting a project approach that assesses against two achievement standards.</w:t>
      </w:r>
    </w:p>
    <w:p w:rsidR="005F2F46" w:rsidRDefault="28EFD194" w:rsidP="28EFD194">
      <w:pPr>
        <w:keepNext/>
        <w:spacing w:before="240" w:after="180"/>
        <w:rPr>
          <w:rFonts w:ascii="Arial" w:eastAsia="Arial" w:hAnsi="Arial" w:cs="Arial"/>
        </w:rPr>
      </w:pPr>
      <w:r w:rsidRPr="28EFD194">
        <w:rPr>
          <w:rFonts w:ascii="Arial" w:eastAsia="Arial" w:hAnsi="Arial" w:cs="Arial"/>
          <w:b/>
          <w:bCs/>
          <w:sz w:val="28"/>
          <w:szCs w:val="28"/>
        </w:rPr>
        <w:t>Conditions/</w:t>
      </w:r>
      <w:proofErr w:type="spellStart"/>
      <w:r w:rsidRPr="28EFD194">
        <w:rPr>
          <w:rFonts w:ascii="Arial" w:eastAsia="Arial" w:hAnsi="Arial" w:cs="Arial"/>
          <w:b/>
          <w:bCs/>
          <w:sz w:val="28"/>
          <w:szCs w:val="28"/>
        </w:rPr>
        <w:t>Ngā</w:t>
      </w:r>
      <w:proofErr w:type="spellEnd"/>
      <w:r w:rsidRPr="28EFD194">
        <w:rPr>
          <w:rFonts w:ascii="Arial" w:eastAsia="Arial" w:hAnsi="Arial" w:cs="Arial"/>
          <w:b/>
          <w:bCs/>
          <w:sz w:val="28"/>
          <w:szCs w:val="28"/>
        </w:rPr>
        <w:t xml:space="preserve"> </w:t>
      </w:r>
      <w:proofErr w:type="spellStart"/>
      <w:r w:rsidRPr="28EFD194">
        <w:rPr>
          <w:rFonts w:ascii="Arial" w:eastAsia="Arial" w:hAnsi="Arial" w:cs="Arial"/>
          <w:b/>
          <w:bCs/>
          <w:sz w:val="28"/>
          <w:szCs w:val="28"/>
        </w:rPr>
        <w:t>Tikanga</w:t>
      </w:r>
      <w:proofErr w:type="spellEnd"/>
    </w:p>
    <w:p w:rsidR="005F2F46" w:rsidRDefault="28EFD194" w:rsidP="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t>It is recommended that students should have multiple checkpoints with their teacher as they work through this assessment activity to ensure they have an opportunity to ask questions and gather feedback.</w:t>
      </w:r>
    </w:p>
    <w:p w:rsidR="005F2F46" w:rsidRPr="00E433A3" w:rsidRDefault="28EFD194" w:rsidP="28EFD194">
      <w:pPr>
        <w:tabs>
          <w:tab w:val="left" w:pos="397"/>
          <w:tab w:val="left" w:pos="794"/>
          <w:tab w:val="left" w:pos="1191"/>
        </w:tabs>
        <w:spacing w:before="120" w:after="120"/>
        <w:rPr>
          <w:rFonts w:ascii="Arial" w:eastAsia="Arial" w:hAnsi="Arial" w:cs="Arial"/>
          <w:b/>
          <w:bCs/>
        </w:rPr>
      </w:pPr>
      <w:r w:rsidRPr="28EFD194">
        <w:rPr>
          <w:rFonts w:ascii="Arial" w:eastAsia="Arial" w:hAnsi="Arial" w:cs="Arial"/>
          <w:sz w:val="22"/>
          <w:szCs w:val="22"/>
        </w:rPr>
        <w:t xml:space="preserve">Conditions of Assessment related to this achievement standard can be found at </w:t>
      </w:r>
      <w:hyperlink r:id="rId17">
        <w:r w:rsidRPr="28EFD194">
          <w:rPr>
            <w:rFonts w:ascii="Arial" w:eastAsia="Arial" w:hAnsi="Arial" w:cs="Arial"/>
            <w:color w:val="0000FF"/>
            <w:sz w:val="22"/>
            <w:szCs w:val="22"/>
            <w:u w:val="single"/>
          </w:rPr>
          <w:t>http://ncea.tki.org.nz/Resources-for-Internally-Assessed-Achievement-Standards</w:t>
        </w:r>
      </w:hyperlink>
    </w:p>
    <w:p w:rsidR="005F2F46" w:rsidRDefault="28EFD194" w:rsidP="28EFD194">
      <w:pPr>
        <w:keepNext/>
        <w:spacing w:before="240" w:after="180"/>
        <w:rPr>
          <w:rFonts w:ascii="Arial" w:eastAsia="Arial" w:hAnsi="Arial" w:cs="Arial"/>
        </w:rPr>
      </w:pPr>
      <w:r w:rsidRPr="28EFD194">
        <w:rPr>
          <w:rFonts w:ascii="Arial" w:eastAsia="Arial" w:hAnsi="Arial" w:cs="Arial"/>
          <w:b/>
          <w:bCs/>
          <w:sz w:val="28"/>
          <w:szCs w:val="28"/>
        </w:rPr>
        <w:t>Resource requirements/</w:t>
      </w:r>
      <w:proofErr w:type="spellStart"/>
      <w:r w:rsidRPr="28EFD194">
        <w:rPr>
          <w:rFonts w:ascii="Arial" w:eastAsia="Arial" w:hAnsi="Arial" w:cs="Arial"/>
          <w:b/>
          <w:bCs/>
          <w:sz w:val="28"/>
          <w:szCs w:val="28"/>
        </w:rPr>
        <w:t>Ngā</w:t>
      </w:r>
      <w:proofErr w:type="spellEnd"/>
      <w:r w:rsidRPr="28EFD194">
        <w:rPr>
          <w:rFonts w:ascii="Arial" w:eastAsia="Arial" w:hAnsi="Arial" w:cs="Arial"/>
          <w:b/>
          <w:bCs/>
          <w:sz w:val="28"/>
          <w:szCs w:val="28"/>
        </w:rPr>
        <w:t xml:space="preserve"> </w:t>
      </w:r>
      <w:proofErr w:type="spellStart"/>
      <w:r w:rsidRPr="28EFD194">
        <w:rPr>
          <w:rFonts w:ascii="Arial" w:eastAsia="Arial" w:hAnsi="Arial" w:cs="Arial"/>
          <w:b/>
          <w:bCs/>
          <w:sz w:val="28"/>
          <w:szCs w:val="28"/>
        </w:rPr>
        <w:t>Rauemi</w:t>
      </w:r>
      <w:proofErr w:type="spellEnd"/>
    </w:p>
    <w:p w:rsidR="005F2F46" w:rsidRDefault="28EFD194" w:rsidP="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t xml:space="preserve">The list of resources for this standard will depend on the teaching and learning programme. As an overview, students will need access to appropriate </w:t>
      </w:r>
      <w:r w:rsidR="00F8178D">
        <w:rPr>
          <w:rFonts w:ascii="Arial" w:eastAsia="Arial" w:hAnsi="Arial" w:cs="Arial"/>
          <w:sz w:val="22"/>
          <w:szCs w:val="22"/>
        </w:rPr>
        <w:t>digital media</w:t>
      </w:r>
      <w:r w:rsidRPr="28EFD194">
        <w:rPr>
          <w:rFonts w:ascii="Arial" w:eastAsia="Arial" w:hAnsi="Arial" w:cs="Arial"/>
          <w:sz w:val="22"/>
          <w:szCs w:val="22"/>
        </w:rPr>
        <w:t xml:space="preserve"> components and equipment which could include: </w:t>
      </w:r>
    </w:p>
    <w:p w:rsidR="00000000" w:rsidRDefault="28EFD194">
      <w:pPr>
        <w:numPr>
          <w:ilvl w:val="0"/>
          <w:numId w:val="12"/>
        </w:numPr>
        <w:spacing w:before="80" w:after="80"/>
        <w:ind w:left="357" w:hanging="357"/>
        <w:contextualSpacing/>
        <w:rPr>
          <w:sz w:val="22"/>
          <w:szCs w:val="22"/>
        </w:rPr>
      </w:pPr>
      <w:r w:rsidRPr="28EFD194">
        <w:rPr>
          <w:rFonts w:ascii="Arial" w:eastAsia="Arial" w:hAnsi="Arial" w:cs="Arial"/>
          <w:sz w:val="22"/>
          <w:szCs w:val="22"/>
        </w:rPr>
        <w:t>Inquiry - Students will need access to the web, digital devices and information from a variety of sources, such as: current or historical news articles or stories, and/or notes from textbooks, radio segments. Community contacts and relevant industry/businesses could also be used as a reference source.</w:t>
      </w:r>
    </w:p>
    <w:p w:rsidR="00000000" w:rsidRDefault="00F8178D">
      <w:pPr>
        <w:numPr>
          <w:ilvl w:val="0"/>
          <w:numId w:val="12"/>
        </w:numPr>
        <w:spacing w:before="80" w:after="80"/>
        <w:ind w:left="357" w:hanging="357"/>
      </w:pPr>
      <w:r>
        <w:rPr>
          <w:rFonts w:ascii="Arial" w:eastAsia="Arial" w:hAnsi="Arial" w:cs="Arial"/>
          <w:sz w:val="22"/>
          <w:szCs w:val="22"/>
        </w:rPr>
        <w:t>Digital media</w:t>
      </w:r>
      <w:r w:rsidR="28EFD194" w:rsidRPr="28EFD194">
        <w:rPr>
          <w:rFonts w:ascii="Arial" w:eastAsia="Arial" w:hAnsi="Arial" w:cs="Arial"/>
          <w:sz w:val="22"/>
          <w:szCs w:val="22"/>
        </w:rPr>
        <w:t xml:space="preserve"> – Students will need access to image manipulation, illustration and layout software i.e. Adobe Photoshop, </w:t>
      </w:r>
      <w:proofErr w:type="spellStart"/>
      <w:r w:rsidR="28EFD194" w:rsidRPr="28EFD194">
        <w:rPr>
          <w:rFonts w:ascii="Arial" w:eastAsia="Arial" w:hAnsi="Arial" w:cs="Arial"/>
          <w:sz w:val="22"/>
          <w:szCs w:val="22"/>
        </w:rPr>
        <w:t>InDesign</w:t>
      </w:r>
      <w:proofErr w:type="spellEnd"/>
      <w:r w:rsidR="28EFD194" w:rsidRPr="28EFD194">
        <w:rPr>
          <w:rFonts w:ascii="Arial" w:eastAsia="Arial" w:hAnsi="Arial" w:cs="Arial"/>
          <w:sz w:val="22"/>
          <w:szCs w:val="22"/>
        </w:rPr>
        <w:t xml:space="preserve">, Illustrator, </w:t>
      </w:r>
      <w:proofErr w:type="spellStart"/>
      <w:r w:rsidR="28EFD194" w:rsidRPr="28EFD194">
        <w:rPr>
          <w:rFonts w:ascii="Arial" w:eastAsia="Arial" w:hAnsi="Arial" w:cs="Arial"/>
          <w:sz w:val="22"/>
          <w:szCs w:val="22"/>
        </w:rPr>
        <w:t>Inkscape</w:t>
      </w:r>
      <w:proofErr w:type="spellEnd"/>
      <w:r w:rsidR="28EFD194" w:rsidRPr="28EFD194">
        <w:rPr>
          <w:rFonts w:ascii="Arial" w:eastAsia="Arial" w:hAnsi="Arial" w:cs="Arial"/>
          <w:sz w:val="22"/>
          <w:szCs w:val="22"/>
        </w:rPr>
        <w:t xml:space="preserve">, </w:t>
      </w:r>
      <w:proofErr w:type="spellStart"/>
      <w:r w:rsidR="28EFD194" w:rsidRPr="28EFD194">
        <w:rPr>
          <w:rFonts w:ascii="Arial" w:eastAsia="Arial" w:hAnsi="Arial" w:cs="Arial"/>
          <w:sz w:val="22"/>
          <w:szCs w:val="22"/>
        </w:rPr>
        <w:t>Scribus</w:t>
      </w:r>
      <w:proofErr w:type="spellEnd"/>
      <w:r w:rsidR="28EFD194" w:rsidRPr="28EFD194">
        <w:rPr>
          <w:rFonts w:ascii="Arial" w:eastAsia="Arial" w:hAnsi="Arial" w:cs="Arial"/>
          <w:sz w:val="22"/>
          <w:szCs w:val="22"/>
        </w:rPr>
        <w:t>, GIMP or similar.</w:t>
      </w:r>
    </w:p>
    <w:p w:rsidR="005F2F46" w:rsidRDefault="005F2F46">
      <w:pPr>
        <w:tabs>
          <w:tab w:val="left" w:pos="5688"/>
        </w:tabs>
        <w:spacing w:before="120" w:after="120"/>
        <w:rPr>
          <w:rFonts w:ascii="Arial" w:eastAsia="Arial" w:hAnsi="Arial" w:cs="Arial"/>
          <w:sz w:val="22"/>
          <w:szCs w:val="22"/>
        </w:rPr>
      </w:pPr>
    </w:p>
    <w:p w:rsidR="005F2F46" w:rsidRDefault="005F2F46">
      <w:pPr>
        <w:spacing w:line="276" w:lineRule="auto"/>
        <w:rPr>
          <w:rFonts w:ascii="Arial" w:eastAsia="Arial" w:hAnsi="Arial" w:cs="Arial"/>
          <w:sz w:val="22"/>
          <w:szCs w:val="22"/>
        </w:rPr>
        <w:sectPr w:rsidR="005F2F46" w:rsidSect="00D4042B">
          <w:pgSz w:w="11906" w:h="16838" w:code="9"/>
          <w:pgMar w:top="1440" w:right="1440" w:bottom="1440" w:left="1440" w:header="720" w:footer="720" w:gutter="0"/>
          <w:cols w:space="720"/>
          <w:docGrid w:linePitch="326"/>
        </w:sectPr>
      </w:pPr>
    </w:p>
    <w:p w:rsidR="005F2F46" w:rsidRPr="00E433A3" w:rsidRDefault="28EFD194" w:rsidP="28EFD194">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28EFD194">
        <w:rPr>
          <w:rFonts w:ascii="Arial" w:eastAsia="Arial" w:hAnsi="Arial" w:cs="Arial"/>
          <w:b/>
          <w:bCs/>
          <w:sz w:val="32"/>
          <w:szCs w:val="32"/>
        </w:rPr>
        <w:lastRenderedPageBreak/>
        <w:t>Internal Assessment Resource</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Achievement standard: </w:t>
      </w:r>
      <w:r>
        <w:rPr>
          <w:rFonts w:ascii="Arial" w:eastAsia="Arial" w:hAnsi="Arial" w:cs="Arial"/>
          <w:b/>
          <w:sz w:val="28"/>
          <w:szCs w:val="28"/>
        </w:rPr>
        <w:tab/>
      </w:r>
      <w:r w:rsidR="004E17E2">
        <w:rPr>
          <w:rFonts w:ascii="Arial" w:eastAsia="Arial" w:hAnsi="Arial" w:cs="Arial"/>
          <w:sz w:val="28"/>
          <w:szCs w:val="28"/>
        </w:rPr>
        <w:t>91900</w:t>
      </w:r>
      <w:r>
        <w:rPr>
          <w:rFonts w:ascii="Arial" w:eastAsia="Arial" w:hAnsi="Arial" w:cs="Arial"/>
          <w:sz w:val="28"/>
          <w:szCs w:val="28"/>
        </w:rPr>
        <w:t xml:space="preserve"> and </w:t>
      </w:r>
      <w:r w:rsidR="004E17E2">
        <w:rPr>
          <w:rFonts w:ascii="Arial" w:eastAsia="Arial" w:hAnsi="Arial" w:cs="Arial"/>
          <w:sz w:val="28"/>
          <w:szCs w:val="28"/>
        </w:rPr>
        <w:t>91903</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Standard title: </w:t>
      </w:r>
      <w:r>
        <w:rPr>
          <w:rFonts w:ascii="Arial" w:eastAsia="Arial" w:hAnsi="Arial" w:cs="Arial"/>
          <w:sz w:val="28"/>
          <w:szCs w:val="28"/>
        </w:rPr>
        <w:tab/>
      </w:r>
      <w:r w:rsidR="004E17E2">
        <w:rPr>
          <w:rFonts w:ascii="Arial" w:eastAsia="Arial" w:hAnsi="Arial" w:cs="Arial"/>
          <w:sz w:val="28"/>
          <w:szCs w:val="28"/>
        </w:rPr>
        <w:t>91900</w:t>
      </w:r>
      <w:r>
        <w:rPr>
          <w:rFonts w:ascii="Arial" w:eastAsia="Arial" w:hAnsi="Arial" w:cs="Arial"/>
          <w:sz w:val="28"/>
          <w:szCs w:val="28"/>
        </w:rPr>
        <w:t xml:space="preserve"> Conduct a critical inquiry to propose a digital technologies outcome (6 credits)</w:t>
      </w:r>
    </w:p>
    <w:p w:rsidR="005F2F46" w:rsidRDefault="004E17E2" w:rsidP="28EFD194">
      <w:pPr>
        <w:spacing w:before="120" w:after="120"/>
        <w:ind w:left="3260"/>
        <w:rPr>
          <w:rFonts w:ascii="Arial" w:eastAsia="Arial" w:hAnsi="Arial" w:cs="Arial"/>
          <w:highlight w:val="white"/>
        </w:rPr>
      </w:pPr>
      <w:r>
        <w:rPr>
          <w:rFonts w:ascii="Arial" w:eastAsia="Arial" w:hAnsi="Arial" w:cs="Arial"/>
          <w:sz w:val="28"/>
          <w:szCs w:val="28"/>
        </w:rPr>
        <w:t>91903</w:t>
      </w:r>
      <w:r w:rsidR="28EFD194" w:rsidRPr="28EFD194">
        <w:rPr>
          <w:rFonts w:ascii="Arial" w:eastAsia="Arial" w:hAnsi="Arial" w:cs="Arial"/>
          <w:sz w:val="28"/>
          <w:szCs w:val="28"/>
        </w:rPr>
        <w:t xml:space="preserve"> Use complex techniques to develop a </w:t>
      </w:r>
      <w:r w:rsidR="00F8178D">
        <w:rPr>
          <w:rFonts w:ascii="Arial" w:eastAsia="Arial" w:hAnsi="Arial" w:cs="Arial"/>
          <w:sz w:val="28"/>
          <w:szCs w:val="28"/>
        </w:rPr>
        <w:t>digital media</w:t>
      </w:r>
      <w:r w:rsidR="28EFD194" w:rsidRPr="28EFD194">
        <w:rPr>
          <w:rFonts w:ascii="Arial" w:eastAsia="Arial" w:hAnsi="Arial" w:cs="Arial"/>
          <w:sz w:val="28"/>
          <w:szCs w:val="28"/>
        </w:rPr>
        <w:t xml:space="preserve"> outcome (4 credits)</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10 </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You’re a teacher now!</w:t>
      </w:r>
    </w:p>
    <w:p w:rsidR="005F2F46" w:rsidRDefault="0065186F" w:rsidP="28EFD194">
      <w:pPr>
        <w:spacing w:before="120" w:after="120"/>
        <w:ind w:left="3260" w:hanging="3260"/>
        <w:rPr>
          <w:rFonts w:ascii="Arial" w:eastAsia="Arial" w:hAnsi="Arial" w:cs="Arial"/>
          <w:sz w:val="28"/>
          <w:szCs w:val="28"/>
        </w:rPr>
      </w:pPr>
      <w:r w:rsidRPr="002E44B1">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Digital Technologies</w:t>
      </w:r>
      <w:r w:rsidR="00E433A3">
        <w:rPr>
          <w:rFonts w:ascii="Arial" w:eastAsia="Arial" w:hAnsi="Arial" w:cs="Arial"/>
          <w:sz w:val="28"/>
          <w:szCs w:val="28"/>
        </w:rPr>
        <w:t xml:space="preserve"> &amp;</w:t>
      </w:r>
      <w:r>
        <w:rPr>
          <w:rFonts w:ascii="Arial" w:eastAsia="Arial" w:hAnsi="Arial" w:cs="Arial"/>
          <w:sz w:val="28"/>
          <w:szCs w:val="28"/>
        </w:rPr>
        <w:t xml:space="preserve"> Hangarau Matihiko</w:t>
      </w:r>
      <w:r>
        <w:rPr>
          <w:rFonts w:ascii="Arial" w:eastAsia="Arial" w:hAnsi="Arial" w:cs="Arial"/>
          <w:sz w:val="36"/>
          <w:szCs w:val="36"/>
        </w:rPr>
        <w:t xml:space="preserve"> </w:t>
      </w:r>
      <w:r>
        <w:rPr>
          <w:rFonts w:ascii="Arial" w:eastAsia="Arial" w:hAnsi="Arial" w:cs="Arial"/>
          <w:sz w:val="28"/>
          <w:szCs w:val="28"/>
        </w:rPr>
        <w:t xml:space="preserve">3.1B_3.4B </w:t>
      </w:r>
    </w:p>
    <w:p w:rsidR="005F2F46" w:rsidRPr="00E433A3" w:rsidRDefault="28EFD194" w:rsidP="28EFD194">
      <w:pPr>
        <w:keepNext/>
        <w:pBdr>
          <w:top w:val="single" w:sz="8" w:space="8" w:color="000000"/>
          <w:bottom w:val="single" w:sz="8" w:space="8" w:color="000000"/>
        </w:pBdr>
        <w:spacing w:before="160" w:after="40"/>
        <w:jc w:val="center"/>
        <w:rPr>
          <w:rFonts w:ascii="Arial" w:eastAsia="Arial" w:hAnsi="Arial" w:cs="Arial"/>
          <w:b/>
          <w:bCs/>
          <w:sz w:val="28"/>
          <w:szCs w:val="28"/>
        </w:rPr>
      </w:pPr>
      <w:r w:rsidRPr="28EFD194">
        <w:rPr>
          <w:rFonts w:ascii="Arial" w:eastAsia="Arial" w:hAnsi="Arial" w:cs="Arial"/>
          <w:b/>
          <w:bCs/>
          <w:sz w:val="28"/>
          <w:szCs w:val="28"/>
        </w:rPr>
        <w:t>Student/Akonga instructions</w:t>
      </w:r>
    </w:p>
    <w:p w:rsidR="005F2F46" w:rsidRPr="00E433A3" w:rsidRDefault="28EFD194" w:rsidP="28EFD194">
      <w:pPr>
        <w:keepNext/>
        <w:spacing w:before="240" w:after="180"/>
        <w:rPr>
          <w:rFonts w:ascii="Arial" w:eastAsia="Arial" w:hAnsi="Arial" w:cs="Arial"/>
          <w:b/>
          <w:bCs/>
          <w:sz w:val="28"/>
          <w:szCs w:val="28"/>
        </w:rPr>
      </w:pPr>
      <w:r w:rsidRPr="28EFD194">
        <w:rPr>
          <w:rFonts w:ascii="Arial" w:eastAsia="Arial" w:hAnsi="Arial" w:cs="Arial"/>
          <w:b/>
          <w:bCs/>
          <w:sz w:val="28"/>
          <w:szCs w:val="28"/>
        </w:rPr>
        <w:t>Introduction/Kupu Arataki</w:t>
      </w:r>
    </w:p>
    <w:p w:rsidR="00000000" w:rsidRDefault="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t>This assessment activity requires you to:</w:t>
      </w:r>
    </w:p>
    <w:p w:rsidR="00000000" w:rsidRDefault="28EFD194">
      <w:pPr>
        <w:numPr>
          <w:ilvl w:val="0"/>
          <w:numId w:val="10"/>
        </w:numPr>
        <w:spacing w:before="80" w:after="80"/>
        <w:ind w:left="357" w:hanging="357"/>
        <w:contextualSpacing/>
      </w:pPr>
      <w:r w:rsidRPr="28EFD194">
        <w:rPr>
          <w:rFonts w:ascii="Arial" w:eastAsia="Arial" w:hAnsi="Arial" w:cs="Arial"/>
          <w:sz w:val="22"/>
          <w:szCs w:val="22"/>
        </w:rPr>
        <w:t>Conduct a critical inquiry to propose a digital technologies outcome</w:t>
      </w:r>
    </w:p>
    <w:p w:rsidR="00000000" w:rsidRDefault="28EFD194">
      <w:pPr>
        <w:numPr>
          <w:ilvl w:val="0"/>
          <w:numId w:val="10"/>
        </w:numPr>
        <w:spacing w:before="80" w:after="80"/>
        <w:ind w:left="357" w:hanging="357"/>
      </w:pPr>
      <w:r w:rsidRPr="28EFD194">
        <w:rPr>
          <w:rFonts w:ascii="Arial" w:eastAsia="Arial" w:hAnsi="Arial" w:cs="Arial"/>
          <w:sz w:val="22"/>
          <w:szCs w:val="22"/>
        </w:rPr>
        <w:t xml:space="preserve">Apply complex techniques to develop a </w:t>
      </w:r>
      <w:r w:rsidR="00F8178D">
        <w:rPr>
          <w:rFonts w:ascii="Arial" w:eastAsia="Arial" w:hAnsi="Arial" w:cs="Arial"/>
          <w:sz w:val="22"/>
          <w:szCs w:val="22"/>
        </w:rPr>
        <w:t>digital media</w:t>
      </w:r>
      <w:r w:rsidRPr="28EFD194">
        <w:rPr>
          <w:rFonts w:ascii="Arial" w:eastAsia="Arial" w:hAnsi="Arial" w:cs="Arial"/>
          <w:sz w:val="22"/>
          <w:szCs w:val="22"/>
        </w:rPr>
        <w:t xml:space="preserve"> outcome</w:t>
      </w:r>
    </w:p>
    <w:p w:rsidR="00000000" w:rsidRDefault="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t xml:space="preserve">You are going to be assessed on how comprehensively you conduct the digital technologies inquiry and the complex techniques used to develop a refined </w:t>
      </w:r>
      <w:r w:rsidR="00F8178D">
        <w:rPr>
          <w:rFonts w:ascii="Arial" w:eastAsia="Arial" w:hAnsi="Arial" w:cs="Arial"/>
          <w:sz w:val="22"/>
          <w:szCs w:val="22"/>
        </w:rPr>
        <w:t>digital media</w:t>
      </w:r>
      <w:r w:rsidRPr="28EFD194">
        <w:rPr>
          <w:rFonts w:ascii="Arial" w:eastAsia="Arial" w:hAnsi="Arial" w:cs="Arial"/>
          <w:sz w:val="22"/>
          <w:szCs w:val="22"/>
        </w:rPr>
        <w:t xml:space="preserve"> outcome.</w:t>
      </w:r>
    </w:p>
    <w:p w:rsidR="00000000" w:rsidRDefault="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t>This is an integrated assessment activity supporting a project approach that assesses against two achievement standards.</w:t>
      </w:r>
    </w:p>
    <w:p w:rsidR="005F2F46" w:rsidRDefault="28EFD194" w:rsidP="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t>You may work with others to generate ideas. However, you will be expected to show your own thinking and evidence of how you discussed and combined ideas together to write and submit your own work.</w:t>
      </w:r>
    </w:p>
    <w:p w:rsidR="00376DA4" w:rsidRPr="0051205E" w:rsidRDefault="00376DA4" w:rsidP="00376DA4">
      <w:pPr>
        <w:pStyle w:val="NCEAAnnotations"/>
      </w:pPr>
      <w:r>
        <w:t>Teacher note: Insert due dates and timeframes</w:t>
      </w:r>
    </w:p>
    <w:p w:rsidR="00000000" w:rsidRDefault="28EFD194">
      <w:pPr>
        <w:keepNext/>
        <w:spacing w:before="240" w:after="180"/>
        <w:rPr>
          <w:rFonts w:ascii="Arial" w:eastAsia="Arial" w:hAnsi="Arial" w:cs="Arial"/>
          <w:b/>
          <w:bCs/>
          <w:sz w:val="28"/>
          <w:szCs w:val="28"/>
        </w:rPr>
      </w:pPr>
      <w:r w:rsidRPr="28EFD194">
        <w:rPr>
          <w:rFonts w:ascii="Arial" w:eastAsia="Arial" w:hAnsi="Arial" w:cs="Arial"/>
          <w:b/>
          <w:bCs/>
          <w:sz w:val="28"/>
          <w:szCs w:val="28"/>
        </w:rPr>
        <w:t>Task/</w:t>
      </w:r>
      <w:proofErr w:type="spellStart"/>
      <w:r w:rsidRPr="28EFD194">
        <w:rPr>
          <w:rFonts w:ascii="Arial" w:eastAsia="Arial" w:hAnsi="Arial" w:cs="Arial"/>
          <w:b/>
          <w:bCs/>
          <w:sz w:val="28"/>
          <w:szCs w:val="28"/>
        </w:rPr>
        <w:t>Hei</w:t>
      </w:r>
      <w:proofErr w:type="spellEnd"/>
      <w:r w:rsidRPr="28EFD194">
        <w:rPr>
          <w:rFonts w:ascii="Arial" w:eastAsia="Arial" w:hAnsi="Arial" w:cs="Arial"/>
          <w:b/>
          <w:bCs/>
          <w:sz w:val="28"/>
          <w:szCs w:val="28"/>
        </w:rPr>
        <w:t xml:space="preserve"> </w:t>
      </w:r>
      <w:proofErr w:type="spellStart"/>
      <w:r w:rsidRPr="28EFD194">
        <w:rPr>
          <w:rFonts w:ascii="Arial" w:eastAsia="Arial" w:hAnsi="Arial" w:cs="Arial"/>
          <w:b/>
          <w:bCs/>
          <w:sz w:val="28"/>
          <w:szCs w:val="28"/>
        </w:rPr>
        <w:t>Mahi</w:t>
      </w:r>
      <w:proofErr w:type="spellEnd"/>
    </w:p>
    <w:p w:rsidR="00000000" w:rsidRDefault="28EFD194">
      <w:pPr>
        <w:tabs>
          <w:tab w:val="left" w:pos="397"/>
          <w:tab w:val="left" w:pos="794"/>
          <w:tab w:val="left" w:pos="1191"/>
        </w:tabs>
        <w:spacing w:before="120" w:after="120"/>
        <w:rPr>
          <w:rFonts w:ascii="Arial" w:eastAsia="Arial" w:hAnsi="Arial" w:cs="Arial"/>
          <w:sz w:val="22"/>
          <w:szCs w:val="22"/>
        </w:rPr>
      </w:pPr>
      <w:bookmarkStart w:id="0" w:name="_gjdgxs" w:colFirst="0" w:colLast="0"/>
      <w:bookmarkEnd w:id="0"/>
      <w:r w:rsidRPr="28EFD194">
        <w:rPr>
          <w:rFonts w:ascii="Arial" w:eastAsia="Arial" w:hAnsi="Arial" w:cs="Arial"/>
          <w:sz w:val="22"/>
          <w:szCs w:val="22"/>
        </w:rPr>
        <w:t>Imagine that you are the teacher of your class and you have an opportunity to create a fun and effective resource for your classmates (or for another class, year level or kura) to use in their learning.</w:t>
      </w:r>
    </w:p>
    <w:p w:rsidR="00000000" w:rsidRDefault="00EA1DBB">
      <w:pPr>
        <w:tabs>
          <w:tab w:val="left" w:pos="397"/>
          <w:tab w:val="left" w:pos="794"/>
          <w:tab w:val="left" w:pos="1191"/>
        </w:tabs>
        <w:spacing w:before="120" w:after="120"/>
        <w:rPr>
          <w:rFonts w:ascii="Arial" w:eastAsia="Arial" w:hAnsi="Arial" w:cs="Arial"/>
          <w:bCs/>
          <w:sz w:val="22"/>
          <w:szCs w:val="22"/>
        </w:rPr>
      </w:pPr>
      <w:r w:rsidRPr="00EA1DBB">
        <w:rPr>
          <w:rFonts w:ascii="Arial" w:eastAsia="Arial" w:hAnsi="Arial" w:cs="Arial"/>
          <w:bCs/>
          <w:sz w:val="22"/>
          <w:szCs w:val="22"/>
        </w:rPr>
        <w:t>You have the opportunity to create an educational resource, what will you teach? What might your resource cover? What might it look like? How will it engage the other students? What format will it take?</w:t>
      </w:r>
    </w:p>
    <w:p w:rsidR="00000000" w:rsidRDefault="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t xml:space="preserve">Follow the framework below: </w:t>
      </w:r>
    </w:p>
    <w:p w:rsidR="00000000" w:rsidRDefault="28EFD194">
      <w:pPr>
        <w:spacing w:before="120" w:after="120"/>
        <w:rPr>
          <w:rFonts w:ascii="Arial" w:eastAsia="Arial" w:hAnsi="Arial" w:cs="Arial"/>
          <w:sz w:val="22"/>
          <w:szCs w:val="22"/>
        </w:rPr>
      </w:pPr>
      <w:r w:rsidRPr="28EFD194">
        <w:rPr>
          <w:rFonts w:ascii="Arial" w:eastAsia="Arial" w:hAnsi="Arial" w:cs="Arial"/>
          <w:b/>
          <w:bCs/>
          <w:sz w:val="22"/>
          <w:szCs w:val="22"/>
        </w:rPr>
        <w:t>Inquiry question/s</w:t>
      </w:r>
      <w:r w:rsidRPr="28EFD194">
        <w:rPr>
          <w:rFonts w:ascii="Arial" w:eastAsia="Arial" w:hAnsi="Arial" w:cs="Arial"/>
          <w:sz w:val="22"/>
          <w:szCs w:val="22"/>
        </w:rPr>
        <w:t xml:space="preserve">:  </w:t>
      </w:r>
    </w:p>
    <w:p w:rsidR="00000000" w:rsidRDefault="28EFD19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ind w:left="357" w:hanging="357"/>
        <w:rPr>
          <w:sz w:val="22"/>
          <w:szCs w:val="22"/>
        </w:rPr>
      </w:pPr>
      <w:r w:rsidRPr="28EFD194">
        <w:rPr>
          <w:rFonts w:ascii="Arial" w:eastAsia="Arial" w:hAnsi="Arial" w:cs="Arial"/>
          <w:sz w:val="22"/>
          <w:szCs w:val="22"/>
        </w:rPr>
        <w:t xml:space="preserve">Decide on an inquiry focus and develop question/s that will guide your inquiry and development of your </w:t>
      </w:r>
      <w:r w:rsidR="00F8178D">
        <w:rPr>
          <w:rFonts w:ascii="Arial" w:eastAsia="Arial" w:hAnsi="Arial" w:cs="Arial"/>
          <w:sz w:val="22"/>
          <w:szCs w:val="22"/>
        </w:rPr>
        <w:t>digital media</w:t>
      </w:r>
      <w:r w:rsidRPr="28EFD194">
        <w:rPr>
          <w:rFonts w:ascii="Arial" w:eastAsia="Arial" w:hAnsi="Arial" w:cs="Arial"/>
          <w:sz w:val="22"/>
          <w:szCs w:val="22"/>
        </w:rPr>
        <w:t xml:space="preserve"> outcome. For example, what aspect of digital technologies </w:t>
      </w:r>
      <w:r w:rsidR="00F80832" w:rsidRPr="28EFD194">
        <w:rPr>
          <w:rFonts w:ascii="Arial" w:eastAsia="Arial" w:hAnsi="Arial" w:cs="Arial"/>
          <w:sz w:val="22"/>
          <w:szCs w:val="22"/>
        </w:rPr>
        <w:t>do</w:t>
      </w:r>
      <w:r w:rsidR="00F80832">
        <w:rPr>
          <w:rFonts w:ascii="Arial" w:eastAsia="Arial" w:hAnsi="Arial" w:cs="Arial"/>
          <w:sz w:val="22"/>
          <w:szCs w:val="22"/>
        </w:rPr>
        <w:t xml:space="preserve"> </w:t>
      </w:r>
      <w:r w:rsidRPr="28EFD194">
        <w:rPr>
          <w:rFonts w:ascii="Arial" w:eastAsia="Arial" w:hAnsi="Arial" w:cs="Arial"/>
          <w:sz w:val="22"/>
          <w:szCs w:val="22"/>
        </w:rPr>
        <w:t xml:space="preserve">students need to learn more about (e.g. 3D printing)? How can </w:t>
      </w:r>
      <w:r w:rsidRPr="28EFD194">
        <w:rPr>
          <w:rFonts w:ascii="Arial" w:eastAsia="Arial" w:hAnsi="Arial" w:cs="Arial"/>
          <w:sz w:val="22"/>
          <w:szCs w:val="22"/>
        </w:rPr>
        <w:lastRenderedPageBreak/>
        <w:t>existing/emerging technologies support and enhance learning? Think about the topic you will be teaching and the end users (age group, school level, etc.).</w:t>
      </w:r>
    </w:p>
    <w:p w:rsidR="00000000" w:rsidRDefault="28EFD194">
      <w:pPr>
        <w:spacing w:before="120" w:after="120"/>
        <w:rPr>
          <w:rFonts w:ascii="Arial" w:eastAsia="Arial" w:hAnsi="Arial" w:cs="Arial"/>
          <w:b/>
          <w:sz w:val="22"/>
          <w:szCs w:val="22"/>
        </w:rPr>
      </w:pPr>
      <w:r w:rsidRPr="003936F1">
        <w:rPr>
          <w:rFonts w:ascii="Arial" w:eastAsia="Arial" w:hAnsi="Arial" w:cs="Arial"/>
          <w:b/>
          <w:sz w:val="22"/>
          <w:szCs w:val="22"/>
        </w:rPr>
        <w:t>Managing project timelines</w:t>
      </w:r>
    </w:p>
    <w:p w:rsidR="00000000" w:rsidRDefault="28EFD19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ind w:left="357" w:hanging="357"/>
        <w:rPr>
          <w:sz w:val="22"/>
          <w:szCs w:val="22"/>
        </w:rPr>
      </w:pPr>
      <w:r w:rsidRPr="28EFD194">
        <w:rPr>
          <w:rFonts w:ascii="Arial" w:eastAsia="Arial" w:hAnsi="Arial" w:cs="Arial"/>
          <w:sz w:val="22"/>
          <w:szCs w:val="22"/>
        </w:rPr>
        <w:t>Plan and design your timeframe with key milestones and inquiry progressions. Share this with your teacher.  You will need to provide evidence of using your plan to guide and manage your inquiry.</w:t>
      </w:r>
    </w:p>
    <w:p w:rsidR="00000000" w:rsidRDefault="28EFD194">
      <w:pPr>
        <w:spacing w:before="120" w:after="120"/>
        <w:rPr>
          <w:rFonts w:ascii="Arial" w:eastAsia="Arial" w:hAnsi="Arial" w:cs="Arial"/>
          <w:b/>
          <w:sz w:val="22"/>
          <w:szCs w:val="22"/>
        </w:rPr>
      </w:pPr>
      <w:r w:rsidRPr="003936F1">
        <w:rPr>
          <w:rFonts w:ascii="Arial" w:eastAsia="Arial" w:hAnsi="Arial" w:cs="Arial"/>
          <w:b/>
          <w:sz w:val="22"/>
          <w:szCs w:val="22"/>
        </w:rPr>
        <w:t>Find out, research</w:t>
      </w:r>
      <w:r w:rsidR="00EA1DBB" w:rsidRPr="00EA1DBB">
        <w:rPr>
          <w:rFonts w:ascii="Arial" w:eastAsia="Arial" w:hAnsi="Arial" w:cs="Arial"/>
          <w:b/>
          <w:sz w:val="22"/>
          <w:szCs w:val="22"/>
        </w:rPr>
        <w:t xml:space="preserve"> </w:t>
      </w:r>
    </w:p>
    <w:p w:rsidR="00000000" w:rsidRDefault="28EFD19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ind w:left="357" w:hanging="357"/>
        <w:rPr>
          <w:sz w:val="22"/>
          <w:szCs w:val="22"/>
        </w:rPr>
      </w:pPr>
      <w:r w:rsidRPr="28EFD194">
        <w:rPr>
          <w:rFonts w:ascii="Arial" w:eastAsia="Arial" w:hAnsi="Arial" w:cs="Arial"/>
          <w:sz w:val="22"/>
          <w:szCs w:val="22"/>
        </w:rPr>
        <w:t>Undertake research to gather background information and ideas from reliable, expert sources.</w:t>
      </w:r>
    </w:p>
    <w:p w:rsidR="00000000" w:rsidRDefault="28EFD194">
      <w:pPr>
        <w:spacing w:before="120" w:after="120"/>
        <w:rPr>
          <w:rFonts w:ascii="Arial" w:eastAsia="Arial" w:hAnsi="Arial" w:cs="Arial"/>
          <w:b/>
          <w:sz w:val="22"/>
          <w:szCs w:val="22"/>
        </w:rPr>
      </w:pPr>
      <w:r w:rsidRPr="003936F1">
        <w:rPr>
          <w:rFonts w:ascii="Arial" w:eastAsia="Arial" w:hAnsi="Arial" w:cs="Arial"/>
          <w:b/>
          <w:sz w:val="22"/>
          <w:szCs w:val="22"/>
        </w:rPr>
        <w:t>Make meaning, organise, analyse</w:t>
      </w:r>
    </w:p>
    <w:p w:rsidR="00000000" w:rsidRDefault="28EFD19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ind w:left="357" w:hanging="357"/>
        <w:rPr>
          <w:sz w:val="22"/>
          <w:szCs w:val="22"/>
        </w:rPr>
      </w:pPr>
      <w:r w:rsidRPr="28EFD194">
        <w:rPr>
          <w:rFonts w:ascii="Arial" w:eastAsia="Arial" w:hAnsi="Arial" w:cs="Arial"/>
          <w:sz w:val="22"/>
          <w:szCs w:val="22"/>
        </w:rPr>
        <w:t>Analyse your gathered information. Within your analysis you also need to:</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28EFD194">
        <w:rPr>
          <w:rFonts w:ascii="Arial" w:eastAsia="Arial" w:hAnsi="Arial" w:cs="Arial"/>
          <w:sz w:val="22"/>
          <w:szCs w:val="22"/>
        </w:rPr>
        <w:t>compare and contrast different perspectives that relate to the inquiry focus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28EFD194">
        <w:rPr>
          <w:rFonts w:ascii="Arial" w:eastAsia="Arial" w:hAnsi="Arial" w:cs="Arial"/>
          <w:sz w:val="22"/>
          <w:szCs w:val="22"/>
        </w:rPr>
        <w:t>critique any sources used and evaluate their potential for bias and inaccuracies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rPr>
          <w:sz w:val="22"/>
          <w:szCs w:val="22"/>
        </w:rPr>
      </w:pPr>
      <w:r w:rsidRPr="28EFD194">
        <w:rPr>
          <w:rFonts w:ascii="Arial" w:eastAsia="Arial" w:hAnsi="Arial" w:cs="Arial"/>
          <w:sz w:val="22"/>
          <w:szCs w:val="22"/>
        </w:rPr>
        <w:t xml:space="preserve">decide how this information will inform your </w:t>
      </w:r>
      <w:r w:rsidR="00F8178D">
        <w:rPr>
          <w:rFonts w:ascii="Arial" w:eastAsia="Arial" w:hAnsi="Arial" w:cs="Arial"/>
          <w:sz w:val="22"/>
          <w:szCs w:val="22"/>
        </w:rPr>
        <w:t>digital media</w:t>
      </w:r>
      <w:r w:rsidRPr="28EFD194">
        <w:rPr>
          <w:rFonts w:ascii="Arial" w:eastAsia="Arial" w:hAnsi="Arial" w:cs="Arial"/>
          <w:sz w:val="22"/>
          <w:szCs w:val="22"/>
        </w:rPr>
        <w:t xml:space="preserve"> outcome.</w:t>
      </w:r>
    </w:p>
    <w:p w:rsidR="00000000" w:rsidRDefault="007C3BDE">
      <w:pPr>
        <w:spacing w:before="120" w:after="120"/>
        <w:rPr>
          <w:rFonts w:ascii="Arial" w:eastAsia="Arial" w:hAnsi="Arial" w:cs="Arial"/>
          <w:b/>
          <w:sz w:val="22"/>
          <w:szCs w:val="22"/>
        </w:rPr>
      </w:pPr>
      <w:r w:rsidRPr="003936F1">
        <w:rPr>
          <w:rFonts w:ascii="Arial" w:eastAsia="Arial" w:hAnsi="Arial" w:cs="Arial"/>
          <w:b/>
          <w:sz w:val="22"/>
          <w:szCs w:val="22"/>
        </w:rPr>
        <w:t>So</w:t>
      </w:r>
      <w:r w:rsidR="00EA1DBB" w:rsidRPr="00EA1DBB">
        <w:rPr>
          <w:rFonts w:ascii="Arial" w:eastAsia="Arial" w:hAnsi="Arial" w:cs="Arial"/>
          <w:b/>
          <w:sz w:val="22"/>
          <w:szCs w:val="22"/>
        </w:rPr>
        <w:t xml:space="preserve"> what?</w:t>
      </w:r>
    </w:p>
    <w:p w:rsidR="00000000" w:rsidRDefault="007C3BDE">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ind w:left="357" w:hanging="357"/>
        <w:rPr>
          <w:sz w:val="22"/>
          <w:szCs w:val="22"/>
        </w:rPr>
      </w:pPr>
      <w:r>
        <w:rPr>
          <w:rFonts w:ascii="Arial" w:eastAsia="Arial" w:hAnsi="Arial" w:cs="Arial"/>
          <w:sz w:val="22"/>
          <w:szCs w:val="22"/>
        </w:rPr>
        <w:t>E</w:t>
      </w:r>
      <w:r w:rsidR="28EFD194" w:rsidRPr="28EFD194">
        <w:rPr>
          <w:rFonts w:ascii="Arial" w:eastAsia="Arial" w:hAnsi="Arial" w:cs="Arial"/>
          <w:sz w:val="22"/>
          <w:szCs w:val="22"/>
        </w:rPr>
        <w:t xml:space="preserve">stablish a </w:t>
      </w:r>
      <w:r w:rsidR="00F8178D" w:rsidRPr="28EFD194">
        <w:rPr>
          <w:rFonts w:ascii="Arial" w:eastAsia="Arial" w:hAnsi="Arial" w:cs="Arial"/>
          <w:sz w:val="22"/>
          <w:szCs w:val="22"/>
        </w:rPr>
        <w:t>refined inquiry</w:t>
      </w:r>
      <w:r w:rsidR="28EFD194" w:rsidRPr="28EFD194">
        <w:rPr>
          <w:rFonts w:ascii="Arial" w:eastAsia="Arial" w:hAnsi="Arial" w:cs="Arial"/>
          <w:sz w:val="22"/>
          <w:szCs w:val="22"/>
        </w:rPr>
        <w:t xml:space="preserve"> focus</w:t>
      </w:r>
      <w:r>
        <w:rPr>
          <w:rFonts w:ascii="Arial" w:eastAsia="Arial" w:hAnsi="Arial" w:cs="Arial"/>
          <w:sz w:val="22"/>
          <w:szCs w:val="22"/>
        </w:rPr>
        <w:t>.</w:t>
      </w:r>
    </w:p>
    <w:p w:rsidR="00000000" w:rsidRDefault="28EFD194">
      <w:pPr>
        <w:spacing w:before="120" w:after="120"/>
        <w:rPr>
          <w:rFonts w:ascii="Arial" w:eastAsia="Arial" w:hAnsi="Arial" w:cs="Arial"/>
          <w:b/>
          <w:sz w:val="22"/>
          <w:szCs w:val="22"/>
        </w:rPr>
      </w:pPr>
      <w:r w:rsidRPr="003936F1">
        <w:rPr>
          <w:rFonts w:ascii="Arial" w:eastAsia="Arial" w:hAnsi="Arial" w:cs="Arial"/>
          <w:b/>
          <w:sz w:val="22"/>
          <w:szCs w:val="22"/>
        </w:rPr>
        <w:t>Take action</w:t>
      </w:r>
    </w:p>
    <w:p w:rsidR="00000000" w:rsidRDefault="28EFD194">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ind w:left="357" w:hanging="357"/>
        <w:rPr>
          <w:strike/>
          <w:sz w:val="22"/>
          <w:szCs w:val="22"/>
        </w:rPr>
      </w:pPr>
      <w:r w:rsidRPr="28EFD194">
        <w:rPr>
          <w:rFonts w:ascii="Arial" w:eastAsia="Arial" w:hAnsi="Arial" w:cs="Arial"/>
          <w:sz w:val="22"/>
          <w:szCs w:val="22"/>
        </w:rPr>
        <w:t xml:space="preserve">Propose </w:t>
      </w:r>
      <w:r w:rsidR="003573B4" w:rsidRPr="28EFD194">
        <w:rPr>
          <w:rFonts w:ascii="Arial" w:eastAsia="Arial" w:hAnsi="Arial" w:cs="Arial"/>
          <w:sz w:val="22"/>
          <w:szCs w:val="22"/>
        </w:rPr>
        <w:t>a</w:t>
      </w:r>
      <w:r w:rsidR="003573B4">
        <w:rPr>
          <w:rFonts w:ascii="Arial" w:eastAsia="Arial" w:hAnsi="Arial" w:cs="Arial"/>
          <w:sz w:val="22"/>
          <w:szCs w:val="22"/>
        </w:rPr>
        <w:t xml:space="preserve"> </w:t>
      </w:r>
      <w:r w:rsidR="00B81995">
        <w:rPr>
          <w:rFonts w:ascii="Arial" w:eastAsia="Arial" w:hAnsi="Arial" w:cs="Arial"/>
          <w:sz w:val="22"/>
          <w:szCs w:val="22"/>
        </w:rPr>
        <w:t xml:space="preserve">digital </w:t>
      </w:r>
      <w:r w:rsidR="00F8178D">
        <w:rPr>
          <w:rFonts w:ascii="Arial" w:eastAsia="Arial" w:hAnsi="Arial" w:cs="Arial"/>
          <w:sz w:val="22"/>
          <w:szCs w:val="22"/>
        </w:rPr>
        <w:t>media</w:t>
      </w:r>
      <w:r w:rsidR="00F8178D" w:rsidRPr="28EFD194">
        <w:rPr>
          <w:rFonts w:ascii="Arial" w:eastAsia="Arial" w:hAnsi="Arial" w:cs="Arial"/>
          <w:sz w:val="22"/>
          <w:szCs w:val="22"/>
        </w:rPr>
        <w:t xml:space="preserve"> outcome</w:t>
      </w:r>
      <w:r w:rsidRPr="28EFD194">
        <w:rPr>
          <w:rFonts w:ascii="Arial" w:eastAsia="Arial" w:hAnsi="Arial" w:cs="Arial"/>
          <w:sz w:val="22"/>
          <w:szCs w:val="22"/>
        </w:rPr>
        <w:t xml:space="preserve"> to the inquiry focus </w:t>
      </w:r>
    </w:p>
    <w:p w:rsidR="00000000" w:rsidRDefault="003936F1">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ind w:left="357" w:hanging="357"/>
        <w:contextualSpacing/>
        <w:rPr>
          <w:sz w:val="22"/>
          <w:szCs w:val="22"/>
        </w:rPr>
      </w:pPr>
      <w:r>
        <w:rPr>
          <w:rFonts w:ascii="Arial" w:eastAsia="Arial" w:hAnsi="Arial" w:cs="Arial"/>
          <w:sz w:val="22"/>
          <w:szCs w:val="22"/>
        </w:rPr>
        <w:t>E</w:t>
      </w:r>
      <w:r w:rsidRPr="28EFD194">
        <w:rPr>
          <w:rFonts w:ascii="Arial" w:eastAsia="Arial" w:hAnsi="Arial" w:cs="Arial"/>
          <w:sz w:val="22"/>
          <w:szCs w:val="22"/>
        </w:rPr>
        <w:t xml:space="preserve">xplain </w:t>
      </w:r>
      <w:r w:rsidR="28EFD194" w:rsidRPr="28EFD194">
        <w:rPr>
          <w:rFonts w:ascii="Arial" w:eastAsia="Arial" w:hAnsi="Arial" w:cs="Arial"/>
          <w:sz w:val="22"/>
          <w:szCs w:val="22"/>
        </w:rPr>
        <w:t>any relevant risks and ways to mitigate these risks</w:t>
      </w:r>
      <w:r w:rsidR="00B81995">
        <w:rPr>
          <w:rFonts w:ascii="Arial" w:eastAsia="Arial" w:hAnsi="Arial" w:cs="Arial"/>
          <w:sz w:val="22"/>
          <w:szCs w:val="22"/>
        </w:rPr>
        <w:t>.</w:t>
      </w:r>
    </w:p>
    <w:p w:rsidR="00000000" w:rsidRDefault="28EFD194">
      <w:pPr>
        <w:spacing w:before="80" w:after="80"/>
        <w:ind w:left="357"/>
        <w:rPr>
          <w:rFonts w:ascii="Arial" w:eastAsia="Arial" w:hAnsi="Arial" w:cs="Arial"/>
          <w:sz w:val="22"/>
          <w:szCs w:val="22"/>
        </w:rPr>
      </w:pPr>
      <w:r w:rsidRPr="28EFD194">
        <w:rPr>
          <w:rFonts w:ascii="Arial" w:eastAsia="Arial" w:hAnsi="Arial" w:cs="Arial"/>
          <w:sz w:val="22"/>
          <w:szCs w:val="22"/>
        </w:rPr>
        <w:t>For example, access to resources, incorrect functionality or content, scope of the proposed outcome, time requirements, device compatibility, excessive screen time, accessibility issues</w:t>
      </w:r>
      <w:r w:rsidR="007C3BDE">
        <w:rPr>
          <w:rFonts w:ascii="Arial" w:eastAsia="Arial" w:hAnsi="Arial" w:cs="Arial"/>
          <w:sz w:val="22"/>
          <w:szCs w:val="22"/>
        </w:rPr>
        <w:t>.</w:t>
      </w:r>
    </w:p>
    <w:p w:rsidR="00000000" w:rsidRDefault="28EFD194">
      <w:pPr>
        <w:spacing w:before="120" w:after="120"/>
        <w:rPr>
          <w:rFonts w:ascii="Arial" w:eastAsia="Arial" w:hAnsi="Arial" w:cs="Arial"/>
          <w:b/>
          <w:sz w:val="22"/>
          <w:szCs w:val="22"/>
        </w:rPr>
      </w:pPr>
      <w:r w:rsidRPr="003936F1">
        <w:rPr>
          <w:rFonts w:ascii="Arial" w:eastAsia="Arial" w:hAnsi="Arial" w:cs="Arial"/>
          <w:b/>
          <w:sz w:val="22"/>
          <w:szCs w:val="22"/>
        </w:rPr>
        <w:t>Reflection, evaluation</w:t>
      </w:r>
    </w:p>
    <w:p w:rsidR="00000000" w:rsidRDefault="00B81995">
      <w:pPr>
        <w:numPr>
          <w:ilvl w:val="0"/>
          <w:numId w:val="4"/>
        </w:numPr>
        <w:pBdr>
          <w:top w:val="none" w:sz="0" w:space="0" w:color="000000"/>
          <w:left w:val="none" w:sz="0" w:space="0" w:color="000000"/>
          <w:bottom w:val="none" w:sz="0" w:space="0" w:color="000000"/>
          <w:right w:val="none" w:sz="0" w:space="0" w:color="000000"/>
          <w:between w:val="none" w:sz="0" w:space="0" w:color="000000"/>
        </w:pBdr>
        <w:spacing w:before="80" w:after="80"/>
        <w:ind w:left="357" w:hanging="357"/>
        <w:rPr>
          <w:sz w:val="22"/>
          <w:szCs w:val="22"/>
        </w:rPr>
      </w:pPr>
      <w:r>
        <w:rPr>
          <w:rFonts w:ascii="Arial" w:eastAsia="Arial" w:hAnsi="Arial" w:cs="Arial"/>
          <w:sz w:val="22"/>
          <w:szCs w:val="22"/>
        </w:rPr>
        <w:t>E</w:t>
      </w:r>
      <w:r w:rsidRPr="28EFD194">
        <w:rPr>
          <w:rFonts w:ascii="Arial" w:eastAsia="Arial" w:hAnsi="Arial" w:cs="Arial"/>
          <w:sz w:val="22"/>
          <w:szCs w:val="22"/>
        </w:rPr>
        <w:t xml:space="preserve">valuating </w:t>
      </w:r>
      <w:r w:rsidR="28EFD194" w:rsidRPr="28EFD194">
        <w:rPr>
          <w:rFonts w:ascii="Arial" w:eastAsia="Arial" w:hAnsi="Arial" w:cs="Arial"/>
          <w:sz w:val="22"/>
          <w:szCs w:val="22"/>
        </w:rPr>
        <w:t>and reporting on the findings from the digital technologies idea or solution in relation to the inquiry question(s). Make sure your evaluation makes links to:</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7C3BDE">
        <w:rPr>
          <w:rFonts w:ascii="Arial" w:eastAsia="Arial" w:hAnsi="Arial" w:cs="Arial"/>
          <w:sz w:val="22"/>
          <w:szCs w:val="22"/>
        </w:rPr>
        <w:t>critiquing the accuracy, relevance, reliability, and/or significance of the findings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7C3BDE">
        <w:rPr>
          <w:rFonts w:ascii="Arial" w:eastAsia="Arial" w:hAnsi="Arial" w:cs="Arial"/>
          <w:sz w:val="22"/>
          <w:szCs w:val="22"/>
        </w:rPr>
        <w:t>discussing possible future opportunities relating to the inquiry focus and explaining the possible impacts of these opportunities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7C3BDE">
        <w:rPr>
          <w:rFonts w:ascii="Arial" w:eastAsia="Arial" w:hAnsi="Arial" w:cs="Arial"/>
          <w:sz w:val="22"/>
          <w:szCs w:val="22"/>
        </w:rPr>
        <w:t>considering possible issues relating to the inquiry focus and suggesting areas for improvement, extension, and/or follow-up</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rPr>
          <w:rFonts w:ascii="Arial" w:eastAsia="Arial" w:hAnsi="Arial" w:cs="Arial"/>
          <w:sz w:val="22"/>
          <w:szCs w:val="22"/>
        </w:rPr>
      </w:pPr>
      <w:r w:rsidRPr="007C3BDE">
        <w:rPr>
          <w:rFonts w:ascii="Arial" w:eastAsia="Arial" w:hAnsi="Arial" w:cs="Arial"/>
          <w:sz w:val="22"/>
          <w:szCs w:val="22"/>
        </w:rPr>
        <w:t>evaluating the strengths and weaknesses of the proposed digital technologies outcome</w:t>
      </w:r>
      <w:r w:rsidR="007C3BDE">
        <w:rPr>
          <w:rFonts w:ascii="Arial" w:eastAsia="Arial" w:hAnsi="Arial" w:cs="Arial"/>
          <w:sz w:val="22"/>
          <w:szCs w:val="22"/>
        </w:rPr>
        <w:t>.</w:t>
      </w:r>
    </w:p>
    <w:p w:rsidR="00000000" w:rsidRDefault="00EA1DBB">
      <w:pPr>
        <w:spacing w:before="120" w:after="120"/>
        <w:rPr>
          <w:rFonts w:ascii="Arial" w:eastAsia="Arial" w:hAnsi="Arial" w:cs="Arial"/>
          <w:b/>
          <w:sz w:val="22"/>
          <w:szCs w:val="22"/>
        </w:rPr>
      </w:pPr>
      <w:r w:rsidRPr="00EA1DBB">
        <w:rPr>
          <w:rFonts w:ascii="Arial" w:eastAsia="Arial" w:hAnsi="Arial" w:cs="Arial"/>
          <w:b/>
          <w:sz w:val="22"/>
          <w:szCs w:val="22"/>
        </w:rPr>
        <w:t xml:space="preserve">Develop a digital media </w:t>
      </w:r>
      <w:r w:rsidR="00B81995">
        <w:rPr>
          <w:rFonts w:ascii="Arial" w:eastAsia="Arial" w:hAnsi="Arial" w:cs="Arial"/>
          <w:b/>
          <w:sz w:val="22"/>
          <w:szCs w:val="22"/>
        </w:rPr>
        <w:t>o</w:t>
      </w:r>
      <w:r w:rsidRPr="00EA1DBB">
        <w:rPr>
          <w:rFonts w:ascii="Arial" w:eastAsia="Arial" w:hAnsi="Arial" w:cs="Arial"/>
          <w:b/>
          <w:sz w:val="22"/>
          <w:szCs w:val="22"/>
        </w:rPr>
        <w:t>utcome</w:t>
      </w:r>
    </w:p>
    <w:p w:rsidR="00000000" w:rsidRDefault="28EFD194">
      <w:pPr>
        <w:numPr>
          <w:ilvl w:val="0"/>
          <w:numId w:val="20"/>
        </w:numPr>
        <w:spacing w:before="80" w:after="80"/>
        <w:ind w:left="357" w:hanging="357"/>
        <w:rPr>
          <w:rFonts w:ascii="Arial" w:eastAsia="Arial" w:hAnsi="Arial" w:cs="Arial"/>
          <w:sz w:val="22"/>
          <w:szCs w:val="22"/>
        </w:rPr>
      </w:pPr>
      <w:r w:rsidRPr="28EFD194">
        <w:rPr>
          <w:rFonts w:ascii="Arial" w:eastAsia="Arial" w:hAnsi="Arial" w:cs="Arial"/>
          <w:sz w:val="22"/>
          <w:szCs w:val="22"/>
        </w:rPr>
        <w:t>Apply the appropriate tools and techniques efficiently to meet the purpose and end user requirements</w:t>
      </w:r>
      <w:r w:rsidR="003936F1">
        <w:rPr>
          <w:rFonts w:ascii="Arial" w:eastAsia="Arial" w:hAnsi="Arial" w:cs="Arial"/>
          <w:sz w:val="22"/>
          <w:szCs w:val="22"/>
        </w:rPr>
        <w:t>.</w:t>
      </w:r>
    </w:p>
    <w:p w:rsidR="00000000" w:rsidRDefault="00EA1DBB">
      <w:pPr>
        <w:spacing w:before="80" w:after="80"/>
        <w:ind w:left="357"/>
        <w:rPr>
          <w:rFonts w:ascii="Arial" w:eastAsia="Arial" w:hAnsi="Arial" w:cs="Arial"/>
          <w:sz w:val="22"/>
          <w:szCs w:val="22"/>
        </w:rPr>
      </w:pPr>
      <w:r w:rsidRPr="00EA1DBB">
        <w:rPr>
          <w:rFonts w:ascii="Arial" w:eastAsia="Arial" w:hAnsi="Arial" w:cs="Arial"/>
          <w:iCs/>
          <w:sz w:val="22"/>
          <w:szCs w:val="22"/>
        </w:rPr>
        <w:t xml:space="preserve">Take screenshots of development and clearly annotate tools and techniques being used. </w:t>
      </w:r>
    </w:p>
    <w:p w:rsidR="00000000" w:rsidRDefault="00EA1DBB">
      <w:pPr>
        <w:spacing w:before="80" w:after="80"/>
        <w:ind w:left="357"/>
        <w:rPr>
          <w:rFonts w:ascii="Arial" w:eastAsia="Arial" w:hAnsi="Arial" w:cs="Arial"/>
          <w:sz w:val="22"/>
          <w:szCs w:val="22"/>
        </w:rPr>
      </w:pPr>
      <w:r w:rsidRPr="00EA1DBB">
        <w:rPr>
          <w:rFonts w:ascii="Arial" w:eastAsia="Arial" w:hAnsi="Arial" w:cs="Arial"/>
          <w:bCs/>
          <w:iCs/>
          <w:sz w:val="22"/>
          <w:szCs w:val="22"/>
        </w:rPr>
        <w:t>You must use at least two complex techniques in the development of your outcome. Conference with your teacher regarding the techniques you plan to use to develop your digital media outcome to ensure they are at the correct level of complexity.  Examples of complex techniques include:</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28EFD194">
        <w:rPr>
          <w:rFonts w:ascii="Arial" w:eastAsia="Arial" w:hAnsi="Arial" w:cs="Arial"/>
          <w:sz w:val="22"/>
          <w:szCs w:val="22"/>
        </w:rPr>
        <w:t>non-core functionality</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28EFD194">
        <w:rPr>
          <w:rFonts w:ascii="Arial" w:eastAsia="Arial" w:hAnsi="Arial" w:cs="Arial"/>
          <w:sz w:val="22"/>
          <w:szCs w:val="22"/>
        </w:rPr>
        <w:t>sophisticated digital effects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28EFD194">
        <w:rPr>
          <w:rFonts w:ascii="Arial" w:eastAsia="Arial" w:hAnsi="Arial" w:cs="Arial"/>
          <w:sz w:val="22"/>
          <w:szCs w:val="22"/>
        </w:rPr>
        <w:t>integrating industry standards or guidelines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28EFD194">
        <w:rPr>
          <w:rFonts w:ascii="Arial" w:eastAsia="Arial" w:hAnsi="Arial" w:cs="Arial"/>
          <w:sz w:val="22"/>
          <w:szCs w:val="22"/>
        </w:rPr>
        <w:t>responsive design for use on multiple devices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28EFD194">
        <w:rPr>
          <w:rFonts w:ascii="Arial" w:eastAsia="Arial" w:hAnsi="Arial" w:cs="Arial"/>
          <w:sz w:val="22"/>
          <w:szCs w:val="22"/>
        </w:rPr>
        <w:lastRenderedPageBreak/>
        <w:t>integration of original media types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28EFD194">
        <w:rPr>
          <w:rFonts w:ascii="Arial" w:eastAsia="Arial" w:hAnsi="Arial" w:cs="Arial"/>
          <w:sz w:val="22"/>
          <w:szCs w:val="22"/>
        </w:rPr>
        <w:t>dynamic data handling and interactivity</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rPr>
          <w:i/>
          <w:iCs/>
          <w:sz w:val="22"/>
          <w:szCs w:val="22"/>
        </w:rPr>
      </w:pPr>
      <w:r w:rsidRPr="28EFD194">
        <w:rPr>
          <w:rFonts w:ascii="Arial" w:eastAsia="Arial" w:hAnsi="Arial" w:cs="Arial"/>
          <w:sz w:val="22"/>
          <w:szCs w:val="22"/>
        </w:rPr>
        <w:t>automation through scripts.</w:t>
      </w:r>
    </w:p>
    <w:p w:rsidR="00000000" w:rsidRDefault="00EA1DBB">
      <w:pPr>
        <w:numPr>
          <w:ilvl w:val="0"/>
          <w:numId w:val="20"/>
        </w:numPr>
        <w:spacing w:before="80" w:after="80"/>
        <w:ind w:left="357" w:hanging="357"/>
        <w:rPr>
          <w:rFonts w:ascii="Arial" w:eastAsia="Arial" w:hAnsi="Arial" w:cs="Arial"/>
          <w:sz w:val="22"/>
          <w:szCs w:val="22"/>
        </w:rPr>
      </w:pPr>
      <w:r w:rsidRPr="00EA1DBB">
        <w:rPr>
          <w:rFonts w:ascii="Arial" w:eastAsia="Arial" w:hAnsi="Arial" w:cs="Arial"/>
          <w:color w:val="auto"/>
          <w:sz w:val="22"/>
          <w:szCs w:val="22"/>
        </w:rPr>
        <w:t>You</w:t>
      </w:r>
      <w:r w:rsidR="28EFD194" w:rsidRPr="28EFD194">
        <w:rPr>
          <w:rFonts w:ascii="Arial" w:eastAsia="Arial" w:hAnsi="Arial" w:cs="Arial"/>
          <w:sz w:val="22"/>
          <w:szCs w:val="22"/>
        </w:rPr>
        <w:t xml:space="preserve"> must apply the appropriate data integrity and testing </w:t>
      </w:r>
      <w:r w:rsidR="007C3BDE" w:rsidRPr="28EFD194">
        <w:rPr>
          <w:rFonts w:ascii="Arial" w:eastAsia="Arial" w:hAnsi="Arial" w:cs="Arial"/>
          <w:sz w:val="22"/>
          <w:szCs w:val="22"/>
        </w:rPr>
        <w:t>procedures and</w:t>
      </w:r>
      <w:r w:rsidR="28EFD194" w:rsidRPr="28EFD194">
        <w:rPr>
          <w:rFonts w:ascii="Arial" w:eastAsia="Arial" w:hAnsi="Arial" w:cs="Arial"/>
          <w:sz w:val="22"/>
          <w:szCs w:val="22"/>
        </w:rPr>
        <w:t xml:space="preserve"> use this to improve the quality of the outcome</w:t>
      </w:r>
      <w:r w:rsidR="00B81995">
        <w:rPr>
          <w:rFonts w:ascii="Arial" w:eastAsia="Arial" w:hAnsi="Arial" w:cs="Arial"/>
          <w:sz w:val="22"/>
          <w:szCs w:val="22"/>
        </w:rPr>
        <w:t>.</w:t>
      </w:r>
    </w:p>
    <w:p w:rsidR="00000000" w:rsidRDefault="00EA1DBB">
      <w:pPr>
        <w:spacing w:before="80" w:after="80"/>
        <w:ind w:left="357"/>
        <w:rPr>
          <w:rFonts w:ascii="Arial" w:eastAsia="Arial" w:hAnsi="Arial" w:cs="Arial"/>
          <w:sz w:val="22"/>
          <w:szCs w:val="22"/>
        </w:rPr>
      </w:pPr>
      <w:r w:rsidRPr="00EA1DBB">
        <w:rPr>
          <w:rFonts w:ascii="Arial" w:eastAsia="Arial" w:hAnsi="Arial" w:cs="Arial"/>
          <w:iCs/>
          <w:sz w:val="22"/>
          <w:szCs w:val="22"/>
        </w:rPr>
        <w:t xml:space="preserve">You should provide evidence </w:t>
      </w:r>
      <w:r w:rsidR="00B81995">
        <w:rPr>
          <w:rFonts w:ascii="Arial" w:eastAsia="Arial" w:hAnsi="Arial" w:cs="Arial"/>
          <w:iCs/>
          <w:sz w:val="22"/>
          <w:szCs w:val="22"/>
        </w:rPr>
        <w:t xml:space="preserve">of </w:t>
      </w:r>
      <w:r w:rsidRPr="00EA1DBB">
        <w:rPr>
          <w:rFonts w:ascii="Arial" w:eastAsia="Arial" w:hAnsi="Arial" w:cs="Arial"/>
          <w:iCs/>
          <w:sz w:val="22"/>
          <w:szCs w:val="22"/>
        </w:rPr>
        <w:t>the tests you performed, and any modifications you have made based on testing and/or feedback from end-users.</w:t>
      </w:r>
    </w:p>
    <w:p w:rsidR="00000000" w:rsidRDefault="28EFD194">
      <w:pPr>
        <w:numPr>
          <w:ilvl w:val="0"/>
          <w:numId w:val="20"/>
        </w:numPr>
        <w:spacing w:before="80" w:after="80"/>
        <w:ind w:left="357" w:hanging="357"/>
        <w:rPr>
          <w:rFonts w:ascii="Arial" w:eastAsia="Arial" w:hAnsi="Arial" w:cs="Arial"/>
          <w:sz w:val="22"/>
          <w:szCs w:val="22"/>
        </w:rPr>
      </w:pPr>
      <w:r w:rsidRPr="28EFD194">
        <w:rPr>
          <w:rFonts w:ascii="Arial" w:eastAsia="Arial" w:hAnsi="Arial" w:cs="Arial"/>
          <w:sz w:val="22"/>
          <w:szCs w:val="22"/>
        </w:rPr>
        <w:t xml:space="preserve">Apply user experience principles relevant to the purpose of the outcome to improve the quality of the outcome. </w:t>
      </w:r>
    </w:p>
    <w:p w:rsidR="00000000" w:rsidRDefault="00EA1DBB">
      <w:pPr>
        <w:spacing w:before="80" w:after="80"/>
        <w:ind w:left="357"/>
        <w:rPr>
          <w:rFonts w:ascii="Arial" w:eastAsia="Arial" w:hAnsi="Arial" w:cs="Arial"/>
          <w:sz w:val="22"/>
          <w:szCs w:val="22"/>
        </w:rPr>
      </w:pPr>
      <w:r w:rsidRPr="00EA1DBB">
        <w:rPr>
          <w:rFonts w:ascii="Arial" w:eastAsia="Arial" w:hAnsi="Arial" w:cs="Arial"/>
          <w:iCs/>
          <w:sz w:val="22"/>
          <w:szCs w:val="22"/>
        </w:rPr>
        <w:t>Provide evidence of the user experience principles you have applied and annotate how the application improved your outcome. This should include feedback from end-users.</w:t>
      </w:r>
    </w:p>
    <w:p w:rsidR="00000000" w:rsidRDefault="00EA1DBB">
      <w:pPr>
        <w:numPr>
          <w:ilvl w:val="0"/>
          <w:numId w:val="20"/>
        </w:numPr>
        <w:spacing w:before="80" w:after="80"/>
        <w:ind w:left="357" w:hanging="357"/>
        <w:contextualSpacing/>
        <w:rPr>
          <w:rFonts w:ascii="Arial" w:eastAsia="Arial" w:hAnsi="Arial" w:cs="Arial"/>
          <w:sz w:val="22"/>
          <w:szCs w:val="22"/>
        </w:rPr>
      </w:pPr>
      <w:r w:rsidRPr="00EA1DBB">
        <w:rPr>
          <w:rFonts w:ascii="Arial" w:eastAsia="Arial" w:hAnsi="Arial" w:cs="Arial"/>
          <w:color w:val="auto"/>
          <w:sz w:val="22"/>
          <w:szCs w:val="22"/>
        </w:rPr>
        <w:t>Address</w:t>
      </w:r>
      <w:r w:rsidR="28EFD194" w:rsidRPr="28EFD194">
        <w:rPr>
          <w:rFonts w:ascii="Arial" w:eastAsia="Arial" w:hAnsi="Arial" w:cs="Arial"/>
          <w:sz w:val="22"/>
          <w:szCs w:val="22"/>
        </w:rPr>
        <w:t xml:space="preserve"> any relevant implications as you develop your outcome. Explain, either through photos and annotations, or through written description how you have addressed the relevant implications listed below. Be concise in your descriptions. Examples of relevant implications: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social</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cultural</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legal</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ethical</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intellectual property</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privacy</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accessibility</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usability</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functionality</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aesthetics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sz w:val="22"/>
          <w:szCs w:val="22"/>
        </w:rPr>
      </w:pPr>
      <w:r w:rsidRPr="00F8178D">
        <w:rPr>
          <w:rFonts w:ascii="Arial" w:eastAsia="Arial" w:hAnsi="Arial" w:cs="Arial"/>
          <w:sz w:val="22"/>
          <w:szCs w:val="22"/>
        </w:rPr>
        <w:t>end-user considerations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rPr>
          <w:rFonts w:ascii="Arial" w:eastAsia="Arial" w:hAnsi="Arial" w:cs="Arial"/>
          <w:sz w:val="22"/>
          <w:szCs w:val="22"/>
        </w:rPr>
      </w:pPr>
      <w:r w:rsidRPr="00F8178D">
        <w:rPr>
          <w:rFonts w:ascii="Arial" w:eastAsia="Arial" w:hAnsi="Arial" w:cs="Arial"/>
          <w:sz w:val="22"/>
          <w:szCs w:val="22"/>
        </w:rPr>
        <w:t>health and safety.</w:t>
      </w:r>
    </w:p>
    <w:p w:rsidR="00000000" w:rsidRDefault="00EA1DBB">
      <w:pPr>
        <w:numPr>
          <w:ilvl w:val="0"/>
          <w:numId w:val="20"/>
        </w:numPr>
        <w:spacing w:before="80" w:after="80"/>
        <w:ind w:left="357" w:hanging="357"/>
        <w:rPr>
          <w:rFonts w:ascii="Arial" w:eastAsia="Arial" w:hAnsi="Arial" w:cs="Arial"/>
          <w:sz w:val="22"/>
          <w:szCs w:val="22"/>
        </w:rPr>
      </w:pPr>
      <w:r w:rsidRPr="00EA1DBB">
        <w:rPr>
          <w:rFonts w:ascii="Arial" w:eastAsia="Arial" w:hAnsi="Arial" w:cs="Arial"/>
          <w:color w:val="auto"/>
          <w:sz w:val="22"/>
          <w:szCs w:val="22"/>
        </w:rPr>
        <w:t>Show</w:t>
      </w:r>
      <w:r w:rsidR="28EFD194" w:rsidRPr="00B97AF1">
        <w:rPr>
          <w:rFonts w:ascii="Arial" w:eastAsia="Arial" w:hAnsi="Arial" w:cs="Arial"/>
          <w:sz w:val="22"/>
          <w:szCs w:val="22"/>
        </w:rPr>
        <w:t xml:space="preserve"> evidence of u</w:t>
      </w:r>
      <w:r w:rsidR="28EFD194" w:rsidRPr="28EFD194">
        <w:rPr>
          <w:rFonts w:ascii="Arial" w:eastAsia="Arial" w:hAnsi="Arial" w:cs="Arial"/>
          <w:sz w:val="22"/>
          <w:szCs w:val="22"/>
        </w:rPr>
        <w:t xml:space="preserve">sing an iterative methodology to make </w:t>
      </w:r>
      <w:r w:rsidRPr="00EA1DBB">
        <w:rPr>
          <w:rFonts w:ascii="Arial" w:eastAsia="Arial" w:hAnsi="Arial" w:cs="Arial"/>
          <w:bCs/>
          <w:sz w:val="22"/>
          <w:szCs w:val="22"/>
        </w:rPr>
        <w:t>improvement throughout the design, development and testing process</w:t>
      </w:r>
      <w:r w:rsidR="28EFD194" w:rsidRPr="00B97AF1">
        <w:rPr>
          <w:rFonts w:ascii="Arial" w:eastAsia="Arial" w:hAnsi="Arial" w:cs="Arial"/>
          <w:sz w:val="22"/>
          <w:szCs w:val="22"/>
        </w:rPr>
        <w:t xml:space="preserve"> to ensure</w:t>
      </w:r>
      <w:r w:rsidR="28EFD194" w:rsidRPr="28EFD194">
        <w:rPr>
          <w:rFonts w:ascii="Arial" w:eastAsia="Arial" w:hAnsi="Arial" w:cs="Arial"/>
          <w:sz w:val="22"/>
          <w:szCs w:val="22"/>
        </w:rPr>
        <w:t xml:space="preserve"> your outcome is of high</w:t>
      </w:r>
      <w:r w:rsidR="00B81995">
        <w:rPr>
          <w:rFonts w:ascii="Arial" w:eastAsia="Arial" w:hAnsi="Arial" w:cs="Arial"/>
          <w:sz w:val="22"/>
          <w:szCs w:val="22"/>
        </w:rPr>
        <w:t xml:space="preserve"> </w:t>
      </w:r>
      <w:r w:rsidR="28EFD194" w:rsidRPr="28EFD194">
        <w:rPr>
          <w:rFonts w:ascii="Arial" w:eastAsia="Arial" w:hAnsi="Arial" w:cs="Arial"/>
          <w:sz w:val="22"/>
          <w:szCs w:val="22"/>
        </w:rPr>
        <w:t>quality.  For example, if you are making a website, show evidence of how you tested and improved your initial layout, then your menu system, the website’s responsive design for different screen sizes, etc.</w:t>
      </w:r>
    </w:p>
    <w:p w:rsidR="00000000" w:rsidRDefault="00EA1DBB">
      <w:pPr>
        <w:numPr>
          <w:ilvl w:val="0"/>
          <w:numId w:val="20"/>
        </w:numPr>
        <w:spacing w:before="80" w:after="80"/>
        <w:ind w:left="357" w:hanging="357"/>
        <w:contextualSpacing/>
        <w:rPr>
          <w:rFonts w:ascii="Arial" w:eastAsia="Arial" w:hAnsi="Arial" w:cs="Arial"/>
          <w:sz w:val="22"/>
          <w:szCs w:val="22"/>
        </w:rPr>
      </w:pPr>
      <w:r w:rsidRPr="00EA1DBB">
        <w:rPr>
          <w:rFonts w:ascii="Arial" w:eastAsia="Arial" w:hAnsi="Arial" w:cs="Arial"/>
          <w:color w:val="auto"/>
          <w:sz w:val="22"/>
          <w:szCs w:val="22"/>
        </w:rPr>
        <w:t>Show</w:t>
      </w:r>
      <w:r w:rsidR="28EFD194" w:rsidRPr="28EFD194">
        <w:rPr>
          <w:rFonts w:ascii="Arial" w:eastAsia="Arial" w:hAnsi="Arial" w:cs="Arial"/>
          <w:sz w:val="22"/>
          <w:szCs w:val="22"/>
        </w:rPr>
        <w:t xml:space="preserve"> evidence of the application of efficient tools and techniques when producing your outcome.  For example, show evidence of how </w:t>
      </w:r>
      <w:r w:rsidR="00B81995" w:rsidRPr="28EFD194">
        <w:rPr>
          <w:rFonts w:ascii="Arial" w:eastAsia="Arial" w:hAnsi="Arial" w:cs="Arial"/>
          <w:sz w:val="22"/>
          <w:szCs w:val="22"/>
        </w:rPr>
        <w:t xml:space="preserve">you </w:t>
      </w:r>
      <w:r w:rsidR="28EFD194" w:rsidRPr="28EFD194">
        <w:rPr>
          <w:rFonts w:ascii="Arial" w:eastAsia="Arial" w:hAnsi="Arial" w:cs="Arial"/>
          <w:sz w:val="22"/>
          <w:szCs w:val="22"/>
        </w:rPr>
        <w:t>have:</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rFonts w:ascii="Arial" w:eastAsia="Arial" w:hAnsi="Arial" w:cs="Arial"/>
          <w:sz w:val="22"/>
          <w:szCs w:val="22"/>
        </w:rPr>
      </w:pPr>
      <w:r w:rsidRPr="28EFD194">
        <w:rPr>
          <w:rFonts w:ascii="Arial" w:eastAsia="Arial" w:hAnsi="Arial" w:cs="Arial"/>
          <w:sz w:val="22"/>
          <w:szCs w:val="22"/>
        </w:rPr>
        <w:t>used version control tools to manage iterations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rFonts w:ascii="Arial" w:eastAsia="Arial" w:hAnsi="Arial" w:cs="Arial"/>
          <w:sz w:val="22"/>
          <w:szCs w:val="22"/>
        </w:rPr>
      </w:pPr>
      <w:r w:rsidRPr="28EFD194">
        <w:rPr>
          <w:rFonts w:ascii="Arial" w:eastAsia="Arial" w:hAnsi="Arial" w:cs="Arial"/>
          <w:sz w:val="22"/>
          <w:szCs w:val="22"/>
        </w:rPr>
        <w:t>applied robust asset management techniques and backup procedures</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rFonts w:ascii="Arial" w:eastAsia="Arial" w:hAnsi="Arial" w:cs="Arial"/>
          <w:sz w:val="22"/>
          <w:szCs w:val="22"/>
        </w:rPr>
      </w:pPr>
      <w:r w:rsidRPr="28EFD194">
        <w:rPr>
          <w:rFonts w:ascii="Arial" w:eastAsia="Arial" w:hAnsi="Arial" w:cs="Arial"/>
          <w:sz w:val="22"/>
          <w:szCs w:val="22"/>
        </w:rPr>
        <w:t xml:space="preserve">used storyboards, run-sheets or flow-diagrams, etc. to efficiently manage production of the outcome </w:t>
      </w:r>
    </w:p>
    <w:p w:rsidR="00000000" w:rsidRDefault="28EFD194">
      <w:pPr>
        <w:numPr>
          <w:ilvl w:val="1"/>
          <w:numId w:val="37"/>
        </w:numPr>
        <w:pBdr>
          <w:top w:val="none" w:sz="0" w:space="0" w:color="000000"/>
          <w:left w:val="none" w:sz="0" w:space="0" w:color="000000"/>
          <w:bottom w:val="none" w:sz="0" w:space="0" w:color="000000"/>
          <w:right w:val="none" w:sz="0" w:space="0" w:color="000000"/>
          <w:between w:val="none" w:sz="0" w:space="0" w:color="000000"/>
        </w:pBdr>
        <w:spacing w:before="80" w:after="80"/>
        <w:ind w:left="714" w:hanging="357"/>
        <w:contextualSpacing/>
        <w:rPr>
          <w:rFonts w:ascii="Arial" w:eastAsia="Arial" w:hAnsi="Arial" w:cs="Arial"/>
          <w:sz w:val="22"/>
          <w:szCs w:val="22"/>
        </w:rPr>
      </w:pPr>
      <w:r w:rsidRPr="28EFD194">
        <w:rPr>
          <w:rFonts w:ascii="Arial" w:eastAsia="Arial" w:hAnsi="Arial" w:cs="Arial"/>
          <w:sz w:val="22"/>
          <w:szCs w:val="22"/>
        </w:rPr>
        <w:t>have demonstrated efficient software techniques as appropriate to the media</w:t>
      </w:r>
      <w:r w:rsidR="00B97AF1">
        <w:rPr>
          <w:rFonts w:ascii="Arial" w:eastAsia="Arial" w:hAnsi="Arial" w:cs="Arial"/>
          <w:sz w:val="22"/>
          <w:szCs w:val="22"/>
        </w:rPr>
        <w:t>.</w:t>
      </w:r>
    </w:p>
    <w:p w:rsidR="005F2F46" w:rsidRDefault="005F2F46">
      <w:pPr>
        <w:spacing w:line="276" w:lineRule="auto"/>
        <w:rPr>
          <w:rFonts w:ascii="Arial" w:eastAsia="Arial" w:hAnsi="Arial" w:cs="Arial"/>
          <w:sz w:val="22"/>
          <w:szCs w:val="22"/>
        </w:rPr>
      </w:pPr>
    </w:p>
    <w:p w:rsidR="005F2F46" w:rsidRDefault="005F2F46">
      <w:pPr>
        <w:spacing w:line="276" w:lineRule="auto"/>
        <w:rPr>
          <w:rFonts w:ascii="Arial" w:eastAsia="Arial" w:hAnsi="Arial" w:cs="Arial"/>
          <w:sz w:val="22"/>
          <w:szCs w:val="22"/>
        </w:rPr>
        <w:sectPr w:rsidR="005F2F46" w:rsidSect="00AF1FFB">
          <w:headerReference w:type="default" r:id="rId18"/>
          <w:pgSz w:w="11906" w:h="16838" w:code="9"/>
          <w:pgMar w:top="1440" w:right="1440" w:bottom="1440" w:left="1440" w:header="720" w:footer="720" w:gutter="0"/>
          <w:cols w:space="720"/>
          <w:docGrid w:linePitch="326"/>
        </w:sectPr>
      </w:pPr>
    </w:p>
    <w:p w:rsidR="00000000" w:rsidRDefault="00EA1DBB">
      <w:pPr>
        <w:keepNext/>
        <w:spacing w:after="180"/>
        <w:rPr>
          <w:rFonts w:ascii="Arial" w:eastAsia="Arial" w:hAnsi="Arial" w:cs="Arial"/>
          <w:b/>
          <w:bCs/>
          <w:sz w:val="25"/>
          <w:szCs w:val="25"/>
        </w:rPr>
      </w:pPr>
      <w:r w:rsidRPr="00EA1DBB">
        <w:rPr>
          <w:rFonts w:ascii="Arial" w:eastAsia="Arial" w:hAnsi="Arial" w:cs="Arial"/>
          <w:b/>
          <w:bCs/>
          <w:sz w:val="25"/>
          <w:szCs w:val="25"/>
        </w:rPr>
        <w:lastRenderedPageBreak/>
        <w:t>Assessment schedule/Mahere Aromatawai: Digital Technologies &amp; Hangarau Matihiko 91903 –</w:t>
      </w:r>
      <w:r w:rsidRPr="00EA1DBB">
        <w:rPr>
          <w:rFonts w:ascii="Arial" w:eastAsia="Arial" w:hAnsi="Arial" w:cs="Arial"/>
          <w:b/>
          <w:bCs/>
          <w:sz w:val="25"/>
          <w:szCs w:val="25"/>
          <w:highlight w:val="white"/>
        </w:rPr>
        <w:t xml:space="preserve"> You’re a teacher now!</w:t>
      </w:r>
    </w:p>
    <w:tbl>
      <w:tblPr>
        <w:tblStyle w:val="a2"/>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5F2F46" w:rsidTr="28EFD194">
        <w:tc>
          <w:tcPr>
            <w:tcW w:w="4722" w:type="dxa"/>
          </w:tcPr>
          <w:p w:rsidR="005F2F46" w:rsidRDefault="28EFD194" w:rsidP="28EFD194">
            <w:pPr>
              <w:spacing w:before="60" w:after="60"/>
              <w:contextualSpacing w:val="0"/>
              <w:jc w:val="center"/>
              <w:rPr>
                <w:rFonts w:ascii="Arial" w:eastAsia="Arial" w:hAnsi="Arial" w:cs="Arial"/>
                <w:sz w:val="20"/>
                <w:szCs w:val="20"/>
              </w:rPr>
            </w:pPr>
            <w:r w:rsidRPr="28EFD194">
              <w:rPr>
                <w:rFonts w:ascii="Arial" w:eastAsia="Arial" w:hAnsi="Arial" w:cs="Arial"/>
                <w:b/>
                <w:bCs/>
                <w:sz w:val="20"/>
                <w:szCs w:val="20"/>
              </w:rPr>
              <w:t>Evidence/Judgements for Achievement/Paetae</w:t>
            </w:r>
          </w:p>
        </w:tc>
        <w:tc>
          <w:tcPr>
            <w:tcW w:w="4726" w:type="dxa"/>
          </w:tcPr>
          <w:p w:rsidR="005F2F46" w:rsidRDefault="28EFD194" w:rsidP="28EFD194">
            <w:pPr>
              <w:spacing w:before="60" w:after="60"/>
              <w:contextualSpacing w:val="0"/>
              <w:jc w:val="center"/>
              <w:rPr>
                <w:rFonts w:ascii="Arial" w:eastAsia="Arial" w:hAnsi="Arial" w:cs="Arial"/>
                <w:sz w:val="20"/>
                <w:szCs w:val="20"/>
              </w:rPr>
            </w:pPr>
            <w:r w:rsidRPr="28EFD194">
              <w:rPr>
                <w:rFonts w:ascii="Arial" w:eastAsia="Arial" w:hAnsi="Arial" w:cs="Arial"/>
                <w:b/>
                <w:bCs/>
                <w:sz w:val="20"/>
                <w:szCs w:val="20"/>
              </w:rPr>
              <w:t>Evidence/Judgements for Achievement with Merit/Kaiaka</w:t>
            </w:r>
          </w:p>
        </w:tc>
        <w:tc>
          <w:tcPr>
            <w:tcW w:w="4726" w:type="dxa"/>
          </w:tcPr>
          <w:p w:rsidR="005F2F46" w:rsidRDefault="28EFD194" w:rsidP="28EFD194">
            <w:pPr>
              <w:spacing w:before="60" w:after="60"/>
              <w:contextualSpacing w:val="0"/>
              <w:jc w:val="center"/>
              <w:rPr>
                <w:rFonts w:ascii="Arial" w:eastAsia="Arial" w:hAnsi="Arial" w:cs="Arial"/>
                <w:sz w:val="20"/>
                <w:szCs w:val="20"/>
              </w:rPr>
            </w:pPr>
            <w:r w:rsidRPr="28EFD194">
              <w:rPr>
                <w:rFonts w:ascii="Arial" w:eastAsia="Arial" w:hAnsi="Arial" w:cs="Arial"/>
                <w:b/>
                <w:bCs/>
                <w:sz w:val="20"/>
                <w:szCs w:val="20"/>
              </w:rPr>
              <w:t>Evidence/Judgements for Achievement with Excellence/Kairangi</w:t>
            </w:r>
          </w:p>
        </w:tc>
      </w:tr>
      <w:tr w:rsidR="005F2F46" w:rsidTr="28EFD194">
        <w:tc>
          <w:tcPr>
            <w:tcW w:w="4722" w:type="dxa"/>
          </w:tcPr>
          <w:p w:rsidR="005F2F46" w:rsidRDefault="28EFD194" w:rsidP="00334A5F">
            <w:pPr>
              <w:spacing w:before="40" w:after="40"/>
              <w:contextualSpacing w:val="0"/>
              <w:rPr>
                <w:rFonts w:ascii="Arial" w:eastAsia="Arial" w:hAnsi="Arial" w:cs="Arial"/>
                <w:sz w:val="20"/>
                <w:szCs w:val="20"/>
              </w:rPr>
            </w:pPr>
            <w:r w:rsidRPr="28EFD194">
              <w:rPr>
                <w:rFonts w:ascii="Arial" w:eastAsia="Arial" w:hAnsi="Arial" w:cs="Arial"/>
                <w:sz w:val="20"/>
                <w:szCs w:val="20"/>
              </w:rPr>
              <w:t xml:space="preserve">Use complex techniques to develop a </w:t>
            </w:r>
            <w:r w:rsidR="00F8178D">
              <w:rPr>
                <w:rFonts w:ascii="Arial" w:eastAsia="Arial" w:hAnsi="Arial" w:cs="Arial"/>
                <w:sz w:val="20"/>
                <w:szCs w:val="20"/>
              </w:rPr>
              <w:t>digital media</w:t>
            </w:r>
            <w:r w:rsidRPr="28EFD194">
              <w:rPr>
                <w:rFonts w:ascii="Arial" w:eastAsia="Arial" w:hAnsi="Arial" w:cs="Arial"/>
                <w:sz w:val="20"/>
                <w:szCs w:val="20"/>
              </w:rPr>
              <w:t xml:space="preserve"> outcome.</w:t>
            </w:r>
          </w:p>
          <w:p w:rsidR="00000000" w:rsidRDefault="00482509">
            <w:pPr>
              <w:spacing w:before="40" w:after="40"/>
              <w:contextualSpacing w:val="0"/>
              <w:rPr>
                <w:rFonts w:ascii="Arial" w:eastAsia="Arial" w:hAnsi="Arial" w:cs="Arial"/>
                <w:sz w:val="20"/>
                <w:szCs w:val="20"/>
              </w:rPr>
            </w:pPr>
          </w:p>
          <w:p w:rsidR="00000000" w:rsidRDefault="28EFD194">
            <w:pPr>
              <w:spacing w:before="40" w:after="40"/>
              <w:contextualSpacing w:val="0"/>
              <w:rPr>
                <w:rFonts w:ascii="Arial" w:eastAsia="Arial" w:hAnsi="Arial" w:cs="Arial"/>
                <w:sz w:val="20"/>
                <w:szCs w:val="20"/>
              </w:rPr>
            </w:pPr>
            <w:r w:rsidRPr="28EFD194">
              <w:rPr>
                <w:rFonts w:ascii="Arial" w:eastAsia="Arial" w:hAnsi="Arial" w:cs="Arial"/>
                <w:sz w:val="20"/>
                <w:szCs w:val="20"/>
              </w:rPr>
              <w:t>The student has:</w:t>
            </w:r>
          </w:p>
          <w:p w:rsidR="00000000" w:rsidRDefault="28EFD194">
            <w:pPr>
              <w:numPr>
                <w:ilvl w:val="0"/>
                <w:numId w:val="21"/>
              </w:numPr>
              <w:spacing w:before="40" w:after="40"/>
              <w:ind w:left="284" w:hanging="284"/>
              <w:contextualSpacing w:val="0"/>
              <w:rPr>
                <w:rFonts w:ascii="Cambria" w:eastAsia="Cambria" w:hAnsi="Cambria" w:cs="Cambria"/>
                <w:sz w:val="20"/>
                <w:szCs w:val="20"/>
              </w:rPr>
            </w:pPr>
            <w:r w:rsidRPr="28EFD194">
              <w:rPr>
                <w:rFonts w:ascii="Arial" w:eastAsia="Arial" w:hAnsi="Arial" w:cs="Arial"/>
                <w:sz w:val="20"/>
                <w:szCs w:val="20"/>
              </w:rPr>
              <w:t>applied appropriate tools and techniques to meet the purpose and end user requirements</w:t>
            </w:r>
          </w:p>
          <w:p w:rsidR="00B81995" w:rsidRDefault="00EA1DBB" w:rsidP="00334A5F">
            <w:pPr>
              <w:spacing w:before="40" w:after="40"/>
              <w:contextualSpacing w:val="0"/>
              <w:rPr>
                <w:rFonts w:ascii="Arial" w:eastAsia="Arial" w:hAnsi="Arial" w:cs="Arial"/>
                <w:sz w:val="20"/>
                <w:szCs w:val="20"/>
              </w:rPr>
            </w:pPr>
            <w:r w:rsidRPr="00EA1DBB">
              <w:rPr>
                <w:rFonts w:ascii="Arial" w:eastAsia="Arial" w:hAnsi="Arial" w:cs="Arial"/>
                <w:sz w:val="20"/>
                <w:szCs w:val="20"/>
              </w:rPr>
              <w:t xml:space="preserve">The student has developed a functional digital media outcome that meets the requirement of the end-users (group of learners). </w:t>
            </w:r>
          </w:p>
          <w:p w:rsidR="005F2F46" w:rsidRPr="00334A5F" w:rsidRDefault="00EA1DBB" w:rsidP="00334A5F">
            <w:pPr>
              <w:spacing w:before="40" w:after="40"/>
              <w:contextualSpacing w:val="0"/>
              <w:rPr>
                <w:rFonts w:ascii="Arial" w:eastAsia="Arial" w:hAnsi="Arial" w:cs="Arial"/>
                <w:sz w:val="20"/>
                <w:szCs w:val="20"/>
              </w:rPr>
            </w:pPr>
            <w:r w:rsidRPr="00EA1DBB">
              <w:rPr>
                <w:rFonts w:ascii="Arial" w:eastAsia="Arial" w:hAnsi="Arial" w:cs="Arial"/>
                <w:sz w:val="20"/>
                <w:szCs w:val="20"/>
              </w:rPr>
              <w:t>The student is able to demonstrate the teaching resource in action, working and meeting the intended results.</w:t>
            </w:r>
          </w:p>
          <w:p w:rsidR="00000000" w:rsidRDefault="00EA1DBB">
            <w:pPr>
              <w:spacing w:before="40" w:after="40"/>
              <w:contextualSpacing w:val="0"/>
              <w:rPr>
                <w:rFonts w:ascii="Arial" w:eastAsia="Arial" w:hAnsi="Arial" w:cs="Arial"/>
                <w:sz w:val="20"/>
                <w:szCs w:val="20"/>
              </w:rPr>
            </w:pPr>
            <w:r w:rsidRPr="00EA1DBB">
              <w:rPr>
                <w:rFonts w:ascii="Arial" w:eastAsia="Arial" w:hAnsi="Arial" w:cs="Arial"/>
                <w:sz w:val="20"/>
                <w:szCs w:val="20"/>
              </w:rPr>
              <w:t>For example:</w:t>
            </w:r>
          </w:p>
          <w:p w:rsidR="00000000" w:rsidRDefault="00EA1DBB">
            <w:pPr>
              <w:numPr>
                <w:ilvl w:val="0"/>
                <w:numId w:val="36"/>
              </w:numPr>
              <w:spacing w:before="40" w:after="40"/>
              <w:ind w:left="284" w:hanging="284"/>
              <w:rPr>
                <w:rFonts w:ascii="Arial" w:eastAsia="Arial" w:hAnsi="Arial" w:cs="Arial"/>
                <w:sz w:val="20"/>
                <w:szCs w:val="20"/>
              </w:rPr>
            </w:pPr>
            <w:r w:rsidRPr="00EA1DBB">
              <w:rPr>
                <w:rFonts w:ascii="Arial" w:eastAsia="Arial" w:hAnsi="Arial" w:cs="Arial"/>
                <w:sz w:val="20"/>
                <w:szCs w:val="20"/>
              </w:rPr>
              <w:t>an interactive e-book</w:t>
            </w:r>
          </w:p>
          <w:p w:rsidR="00000000" w:rsidRDefault="00EA1DBB">
            <w:pPr>
              <w:numPr>
                <w:ilvl w:val="0"/>
                <w:numId w:val="36"/>
              </w:numPr>
              <w:spacing w:before="40" w:after="40"/>
              <w:ind w:left="284" w:hanging="284"/>
              <w:rPr>
                <w:rFonts w:ascii="Arial" w:eastAsia="Arial" w:hAnsi="Arial" w:cs="Arial"/>
                <w:sz w:val="20"/>
                <w:szCs w:val="20"/>
              </w:rPr>
            </w:pPr>
            <w:r w:rsidRPr="00EA1DBB">
              <w:rPr>
                <w:rFonts w:ascii="Arial" w:eastAsia="Arial" w:hAnsi="Arial" w:cs="Arial"/>
                <w:sz w:val="20"/>
                <w:szCs w:val="20"/>
              </w:rPr>
              <w:t>a series of video tutorials</w:t>
            </w:r>
          </w:p>
          <w:p w:rsidR="00000000" w:rsidRDefault="00EA1DBB">
            <w:pPr>
              <w:numPr>
                <w:ilvl w:val="0"/>
                <w:numId w:val="36"/>
              </w:numPr>
              <w:spacing w:before="40" w:after="40"/>
              <w:ind w:left="284" w:hanging="284"/>
              <w:rPr>
                <w:rFonts w:ascii="Arial" w:eastAsia="Arial" w:hAnsi="Arial" w:cs="Arial"/>
                <w:sz w:val="20"/>
                <w:szCs w:val="20"/>
              </w:rPr>
            </w:pPr>
            <w:r w:rsidRPr="00EA1DBB">
              <w:rPr>
                <w:rFonts w:ascii="Arial" w:eastAsia="Arial" w:hAnsi="Arial" w:cs="Arial"/>
                <w:sz w:val="20"/>
                <w:szCs w:val="20"/>
              </w:rPr>
              <w:t>a series of printed tutorials</w:t>
            </w:r>
          </w:p>
          <w:p w:rsidR="00000000" w:rsidRDefault="00EA1DBB">
            <w:pPr>
              <w:numPr>
                <w:ilvl w:val="0"/>
                <w:numId w:val="36"/>
              </w:numPr>
              <w:spacing w:before="40" w:after="40"/>
              <w:ind w:left="284" w:hanging="284"/>
              <w:rPr>
                <w:rFonts w:ascii="Arial" w:eastAsia="Arial" w:hAnsi="Arial" w:cs="Arial"/>
                <w:sz w:val="20"/>
                <w:szCs w:val="20"/>
              </w:rPr>
            </w:pPr>
            <w:r w:rsidRPr="00EA1DBB">
              <w:rPr>
                <w:rFonts w:ascii="Arial" w:eastAsia="Arial" w:hAnsi="Arial" w:cs="Arial"/>
                <w:sz w:val="20"/>
                <w:szCs w:val="20"/>
              </w:rPr>
              <w:t>an educational computer game</w:t>
            </w:r>
          </w:p>
          <w:p w:rsidR="00000000" w:rsidRDefault="00EA1DBB">
            <w:pPr>
              <w:numPr>
                <w:ilvl w:val="0"/>
                <w:numId w:val="36"/>
              </w:numPr>
              <w:spacing w:before="40" w:after="40"/>
              <w:ind w:left="284" w:hanging="284"/>
              <w:rPr>
                <w:rFonts w:ascii="Arial" w:eastAsia="Arial" w:hAnsi="Arial" w:cs="Arial"/>
                <w:sz w:val="20"/>
                <w:szCs w:val="20"/>
              </w:rPr>
            </w:pPr>
            <w:r w:rsidRPr="00EA1DBB">
              <w:rPr>
                <w:rFonts w:ascii="Arial" w:eastAsia="Arial" w:hAnsi="Arial" w:cs="Arial"/>
                <w:sz w:val="20"/>
                <w:szCs w:val="20"/>
              </w:rPr>
              <w:t>an online learning environment.</w:t>
            </w:r>
          </w:p>
          <w:p w:rsidR="005F2F46" w:rsidRDefault="005F2F46" w:rsidP="00334A5F">
            <w:pPr>
              <w:spacing w:before="40" w:after="40"/>
              <w:contextualSpacing w:val="0"/>
              <w:rPr>
                <w:rFonts w:ascii="Arial" w:eastAsia="Arial" w:hAnsi="Arial" w:cs="Arial"/>
                <w:sz w:val="20"/>
                <w:szCs w:val="20"/>
              </w:rPr>
            </w:pPr>
          </w:p>
          <w:p w:rsidR="00000000" w:rsidRDefault="28EFD194">
            <w:pPr>
              <w:numPr>
                <w:ilvl w:val="0"/>
                <w:numId w:val="21"/>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applied appropriate data integrity and testing procedures</w:t>
            </w:r>
          </w:p>
          <w:p w:rsidR="005F2F46" w:rsidRPr="00334A5F" w:rsidRDefault="00EA1DBB" w:rsidP="00334A5F">
            <w:pPr>
              <w:spacing w:before="40" w:after="40"/>
              <w:contextualSpacing w:val="0"/>
              <w:rPr>
                <w:rFonts w:ascii="Arial" w:eastAsia="Arial" w:hAnsi="Arial" w:cs="Arial"/>
                <w:sz w:val="20"/>
                <w:szCs w:val="20"/>
              </w:rPr>
            </w:pPr>
            <w:r w:rsidRPr="00EA1DBB">
              <w:rPr>
                <w:rFonts w:ascii="Arial" w:eastAsia="Arial" w:hAnsi="Arial" w:cs="Arial"/>
                <w:sz w:val="20"/>
                <w:szCs w:val="20"/>
              </w:rPr>
              <w:t>The student may show evidence of:</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testing for content accuracy</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testing and editing effects</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testing code functionality</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testing the outcomes on different devices</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testing with end-users for usability</w:t>
            </w:r>
          </w:p>
          <w:p w:rsidR="005F2F46" w:rsidRPr="004C08DA" w:rsidRDefault="005F2F46" w:rsidP="00334A5F">
            <w:pPr>
              <w:spacing w:before="40" w:after="40"/>
              <w:contextualSpacing w:val="0"/>
              <w:rPr>
                <w:rFonts w:ascii="Arial" w:eastAsia="Arial" w:hAnsi="Arial" w:cs="Arial"/>
                <w:i/>
                <w:sz w:val="20"/>
                <w:szCs w:val="20"/>
              </w:rPr>
            </w:pPr>
          </w:p>
          <w:p w:rsidR="00000000" w:rsidRDefault="28EFD194">
            <w:pPr>
              <w:numPr>
                <w:ilvl w:val="0"/>
                <w:numId w:val="21"/>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applied user experience principles relevant to the purpose of the outcome</w:t>
            </w:r>
          </w:p>
          <w:p w:rsidR="005F2F46" w:rsidRPr="00334A5F" w:rsidRDefault="00EA1DBB" w:rsidP="00334A5F">
            <w:pPr>
              <w:spacing w:before="40" w:after="40"/>
              <w:contextualSpacing w:val="0"/>
              <w:rPr>
                <w:rFonts w:ascii="Arial" w:eastAsia="Arial" w:hAnsi="Arial" w:cs="Arial"/>
                <w:sz w:val="20"/>
                <w:szCs w:val="20"/>
              </w:rPr>
            </w:pPr>
            <w:r w:rsidRPr="00EA1DBB">
              <w:rPr>
                <w:rFonts w:ascii="Arial" w:eastAsia="Arial" w:hAnsi="Arial" w:cs="Arial"/>
                <w:sz w:val="20"/>
                <w:szCs w:val="20"/>
              </w:rPr>
              <w:t xml:space="preserve">The student has referred to their research and applied appropriate user experience principles for </w:t>
            </w:r>
            <w:r w:rsidRPr="00EA1DBB">
              <w:rPr>
                <w:rFonts w:ascii="Arial" w:eastAsia="Arial" w:hAnsi="Arial" w:cs="Arial"/>
                <w:sz w:val="20"/>
                <w:szCs w:val="20"/>
              </w:rPr>
              <w:lastRenderedPageBreak/>
              <w:t xml:space="preserve">the digital media type and for enhancing educational engagement (e.g. provide feedback, appropriate challenge/reward, appropriate length and pace). </w:t>
            </w:r>
          </w:p>
          <w:p w:rsidR="005F2F46" w:rsidRDefault="005F2F46" w:rsidP="00334A5F">
            <w:pPr>
              <w:spacing w:before="40" w:after="40"/>
              <w:contextualSpacing w:val="0"/>
              <w:rPr>
                <w:rFonts w:ascii="Arial" w:eastAsia="Arial" w:hAnsi="Arial" w:cs="Arial"/>
                <w:sz w:val="20"/>
                <w:szCs w:val="20"/>
              </w:rPr>
            </w:pPr>
          </w:p>
          <w:p w:rsidR="00000000" w:rsidRDefault="28EFD194">
            <w:pPr>
              <w:numPr>
                <w:ilvl w:val="0"/>
                <w:numId w:val="21"/>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addressed relevant implications</w:t>
            </w:r>
          </w:p>
          <w:p w:rsidR="005F2F46" w:rsidRPr="00334A5F" w:rsidRDefault="00EA1DBB" w:rsidP="00334A5F">
            <w:pPr>
              <w:spacing w:before="40" w:after="40"/>
              <w:contextualSpacing w:val="0"/>
              <w:rPr>
                <w:rFonts w:ascii="Arial" w:eastAsia="Arial" w:hAnsi="Arial" w:cs="Arial"/>
                <w:sz w:val="20"/>
                <w:szCs w:val="20"/>
              </w:rPr>
            </w:pPr>
            <w:r w:rsidRPr="00EA1DBB">
              <w:rPr>
                <w:rFonts w:ascii="Arial" w:eastAsia="Arial" w:hAnsi="Arial" w:cs="Arial"/>
                <w:sz w:val="20"/>
                <w:szCs w:val="20"/>
              </w:rPr>
              <w:t>Student is able to address relevant implications in their outcome such as:</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aesthetically, socially and culturally appropriate for classroom use</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legal, ethical, intellectual property or privacy concerns</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the outcome is accessible, usable and functions as intended, meeting end-user requirements</w:t>
            </w:r>
          </w:p>
          <w:p w:rsidR="00000000" w:rsidRDefault="00EA1DBB">
            <w:pPr>
              <w:numPr>
                <w:ilvl w:val="0"/>
                <w:numId w:val="36"/>
              </w:numPr>
              <w:spacing w:before="40" w:after="40"/>
              <w:ind w:left="284" w:hanging="284"/>
              <w:rPr>
                <w:sz w:val="20"/>
                <w:szCs w:val="20"/>
              </w:rPr>
            </w:pPr>
            <w:r w:rsidRPr="00EA1DBB">
              <w:rPr>
                <w:rFonts w:ascii="Arial" w:eastAsia="Arial" w:hAnsi="Arial" w:cs="Arial"/>
                <w:sz w:val="20"/>
                <w:szCs w:val="20"/>
              </w:rPr>
              <w:t>student identifies sustainability and future proofing of the outcome</w:t>
            </w:r>
          </w:p>
          <w:p w:rsidR="00000000" w:rsidRDefault="00EA1DBB">
            <w:pPr>
              <w:numPr>
                <w:ilvl w:val="0"/>
                <w:numId w:val="36"/>
              </w:numPr>
              <w:spacing w:before="40" w:after="40"/>
              <w:ind w:left="284" w:hanging="284"/>
            </w:pPr>
            <w:r w:rsidRPr="00EA1DBB">
              <w:rPr>
                <w:rFonts w:ascii="Arial" w:eastAsia="Arial" w:hAnsi="Arial" w:cs="Arial"/>
                <w:sz w:val="20"/>
                <w:szCs w:val="20"/>
              </w:rPr>
              <w:t>any health and safety issues have been discussed.</w:t>
            </w:r>
          </w:p>
          <w:p w:rsidR="00000000" w:rsidRDefault="00482509">
            <w:pPr>
              <w:spacing w:before="40" w:after="40"/>
              <w:contextualSpacing w:val="0"/>
              <w:rPr>
                <w:rFonts w:ascii="Arial" w:eastAsia="Arial" w:hAnsi="Arial" w:cs="Arial"/>
                <w:i/>
                <w:sz w:val="24"/>
                <w:szCs w:val="24"/>
              </w:rPr>
            </w:pPr>
          </w:p>
          <w:p w:rsidR="00000000" w:rsidRDefault="28EFD194">
            <w:pPr>
              <w:spacing w:before="40" w:after="40"/>
              <w:contextualSpacing w:val="0"/>
              <w:rPr>
                <w:rFonts w:ascii="Arial" w:eastAsia="Arial" w:hAnsi="Arial" w:cs="Arial"/>
                <w:sz w:val="24"/>
                <w:szCs w:val="24"/>
              </w:rPr>
            </w:pPr>
            <w:r w:rsidRPr="28EFD194">
              <w:rPr>
                <w:rFonts w:ascii="Arial" w:eastAsia="Arial" w:hAnsi="Arial" w:cs="Arial"/>
                <w:i/>
                <w:iCs/>
                <w:color w:val="FF0000"/>
                <w:sz w:val="20"/>
                <w:szCs w:val="20"/>
              </w:rPr>
              <w:t>The examples above are indicative samples only</w:t>
            </w:r>
          </w:p>
        </w:tc>
        <w:tc>
          <w:tcPr>
            <w:tcW w:w="4726" w:type="dxa"/>
          </w:tcPr>
          <w:p w:rsidR="00000000" w:rsidRDefault="28EFD194">
            <w:pPr>
              <w:spacing w:before="40" w:after="40"/>
              <w:contextualSpacing w:val="0"/>
              <w:rPr>
                <w:rFonts w:ascii="Arial" w:eastAsia="Arial" w:hAnsi="Arial" w:cs="Arial"/>
                <w:sz w:val="20"/>
                <w:szCs w:val="20"/>
              </w:rPr>
            </w:pPr>
            <w:r w:rsidRPr="28EFD194">
              <w:rPr>
                <w:rFonts w:ascii="Arial" w:eastAsia="Arial" w:hAnsi="Arial" w:cs="Arial"/>
                <w:sz w:val="20"/>
                <w:szCs w:val="20"/>
              </w:rPr>
              <w:lastRenderedPageBreak/>
              <w:t>Use complex techniques to develop an informed</w:t>
            </w:r>
            <w:r w:rsidR="0065186F">
              <w:br/>
            </w:r>
            <w:r w:rsidR="00F8178D">
              <w:rPr>
                <w:rFonts w:ascii="Arial" w:eastAsia="Arial" w:hAnsi="Arial" w:cs="Arial"/>
                <w:sz w:val="20"/>
                <w:szCs w:val="20"/>
              </w:rPr>
              <w:t>digital media</w:t>
            </w:r>
            <w:r w:rsidRPr="28EFD194">
              <w:rPr>
                <w:rFonts w:ascii="Arial" w:eastAsia="Arial" w:hAnsi="Arial" w:cs="Arial"/>
                <w:sz w:val="20"/>
                <w:szCs w:val="20"/>
              </w:rPr>
              <w:t xml:space="preserve"> outcome.</w:t>
            </w:r>
          </w:p>
          <w:p w:rsidR="00000000" w:rsidRDefault="00482509">
            <w:pPr>
              <w:spacing w:before="40" w:after="40"/>
              <w:contextualSpacing w:val="0"/>
              <w:rPr>
                <w:rFonts w:ascii="Arial" w:eastAsia="Arial" w:hAnsi="Arial" w:cs="Arial"/>
                <w:sz w:val="20"/>
                <w:szCs w:val="20"/>
              </w:rPr>
            </w:pPr>
          </w:p>
          <w:p w:rsidR="00000000" w:rsidRDefault="28EFD194">
            <w:pPr>
              <w:spacing w:before="40" w:after="40"/>
              <w:contextualSpacing w:val="0"/>
              <w:rPr>
                <w:rFonts w:ascii="Arial" w:eastAsia="Arial" w:hAnsi="Arial" w:cs="Arial"/>
                <w:sz w:val="20"/>
                <w:szCs w:val="20"/>
              </w:rPr>
            </w:pPr>
            <w:r w:rsidRPr="28EFD194">
              <w:rPr>
                <w:rFonts w:ascii="Arial" w:eastAsia="Arial" w:hAnsi="Arial" w:cs="Arial"/>
                <w:sz w:val="20"/>
                <w:szCs w:val="20"/>
              </w:rPr>
              <w:t>The student has:</w:t>
            </w:r>
          </w:p>
          <w:p w:rsidR="00000000" w:rsidRDefault="28EFD194">
            <w:pPr>
              <w:numPr>
                <w:ilvl w:val="0"/>
                <w:numId w:val="21"/>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used information from testing procedures to improve the quality of the outcome</w:t>
            </w:r>
          </w:p>
          <w:p w:rsidR="005F2F46" w:rsidRPr="00334A5F" w:rsidRDefault="00EA1DBB" w:rsidP="00334A5F">
            <w:pPr>
              <w:spacing w:before="40" w:after="40"/>
              <w:contextualSpacing w:val="0"/>
              <w:rPr>
                <w:rFonts w:ascii="Arial" w:eastAsia="Arial" w:hAnsi="Arial" w:cs="Arial"/>
                <w:sz w:val="20"/>
                <w:szCs w:val="20"/>
              </w:rPr>
            </w:pPr>
            <w:r w:rsidRPr="00EA1DBB">
              <w:rPr>
                <w:rFonts w:ascii="Arial" w:eastAsia="Arial" w:hAnsi="Arial" w:cs="Arial"/>
                <w:sz w:val="20"/>
                <w:szCs w:val="20"/>
              </w:rPr>
              <w:t>The student is able to test and show reliability in their digital media outcome. This may include a selection from:</w:t>
            </w:r>
          </w:p>
          <w:p w:rsidR="00000000" w:rsidRDefault="00E90A61">
            <w:pPr>
              <w:numPr>
                <w:ilvl w:val="0"/>
                <w:numId w:val="36"/>
              </w:numPr>
              <w:spacing w:before="40" w:after="40"/>
              <w:ind w:left="284" w:hanging="284"/>
              <w:rPr>
                <w:rFonts w:ascii="Arial" w:eastAsia="Arial" w:hAnsi="Arial" w:cs="Arial"/>
                <w:sz w:val="20"/>
                <w:szCs w:val="20"/>
              </w:rPr>
            </w:pPr>
            <w:r>
              <w:rPr>
                <w:rFonts w:ascii="Arial" w:eastAsia="Arial" w:hAnsi="Arial" w:cs="Arial"/>
                <w:sz w:val="20"/>
                <w:szCs w:val="20"/>
              </w:rPr>
              <w:t>T</w:t>
            </w:r>
            <w:r w:rsidR="00EA1DBB" w:rsidRPr="00EA1DBB">
              <w:rPr>
                <w:rFonts w:ascii="Arial" w:eastAsia="Arial" w:hAnsi="Arial" w:cs="Arial"/>
                <w:sz w:val="20"/>
                <w:szCs w:val="20"/>
              </w:rPr>
              <w:t>ested that the sequence of the lessons was presented in the correct order and made changes to improve the flow.</w:t>
            </w:r>
          </w:p>
          <w:p w:rsidR="00000000" w:rsidRDefault="00E90A61">
            <w:pPr>
              <w:numPr>
                <w:ilvl w:val="0"/>
                <w:numId w:val="36"/>
              </w:numPr>
              <w:spacing w:before="40" w:after="40"/>
              <w:ind w:left="284" w:hanging="284"/>
              <w:rPr>
                <w:rFonts w:ascii="Arial" w:eastAsia="Arial" w:hAnsi="Arial" w:cs="Arial"/>
                <w:sz w:val="20"/>
                <w:szCs w:val="20"/>
              </w:rPr>
            </w:pPr>
            <w:r>
              <w:rPr>
                <w:rFonts w:ascii="Arial" w:eastAsia="Arial" w:hAnsi="Arial" w:cs="Arial"/>
                <w:sz w:val="20"/>
                <w:szCs w:val="20"/>
              </w:rPr>
              <w:t>T</w:t>
            </w:r>
            <w:r w:rsidR="00EA1DBB" w:rsidRPr="00EA1DBB">
              <w:rPr>
                <w:rFonts w:ascii="Arial" w:eastAsia="Arial" w:hAnsi="Arial" w:cs="Arial"/>
                <w:sz w:val="20"/>
                <w:szCs w:val="20"/>
              </w:rPr>
              <w:t xml:space="preserve">ested that the help menu was accessible from all pages of the tutorial and added </w:t>
            </w:r>
            <w:r>
              <w:rPr>
                <w:rFonts w:ascii="Arial" w:eastAsia="Arial" w:hAnsi="Arial" w:cs="Arial"/>
                <w:sz w:val="20"/>
                <w:szCs w:val="20"/>
              </w:rPr>
              <w:t>an</w:t>
            </w:r>
            <w:r w:rsidR="00EA1DBB" w:rsidRPr="00EA1DBB">
              <w:rPr>
                <w:rFonts w:ascii="Arial" w:eastAsia="Arial" w:hAnsi="Arial" w:cs="Arial"/>
                <w:sz w:val="20"/>
                <w:szCs w:val="20"/>
              </w:rPr>
              <w:t xml:space="preserve"> object that always linked to the help screen.</w:t>
            </w:r>
          </w:p>
          <w:p w:rsidR="00000000" w:rsidRDefault="00E90A61">
            <w:pPr>
              <w:numPr>
                <w:ilvl w:val="0"/>
                <w:numId w:val="36"/>
              </w:numPr>
              <w:spacing w:before="40" w:after="40"/>
              <w:ind w:left="284" w:hanging="284"/>
              <w:rPr>
                <w:sz w:val="20"/>
                <w:szCs w:val="20"/>
              </w:rPr>
            </w:pPr>
            <w:r>
              <w:rPr>
                <w:rFonts w:ascii="Arial" w:eastAsia="Arial" w:hAnsi="Arial" w:cs="Arial"/>
                <w:sz w:val="20"/>
                <w:szCs w:val="20"/>
              </w:rPr>
              <w:t>T</w:t>
            </w:r>
            <w:r w:rsidR="00EA1DBB" w:rsidRPr="00EA1DBB">
              <w:rPr>
                <w:rFonts w:ascii="Arial" w:eastAsia="Arial" w:hAnsi="Arial" w:cs="Arial"/>
                <w:sz w:val="20"/>
                <w:szCs w:val="20"/>
              </w:rPr>
              <w:t>ested with end-users and adjusted the animation or film frames/transitions/skins to enhance end user experience</w:t>
            </w:r>
            <w:r>
              <w:rPr>
                <w:rFonts w:ascii="Arial" w:eastAsia="Arial" w:hAnsi="Arial" w:cs="Arial"/>
                <w:sz w:val="20"/>
                <w:szCs w:val="20"/>
              </w:rPr>
              <w:t>.</w:t>
            </w:r>
          </w:p>
          <w:p w:rsidR="00000000" w:rsidRDefault="00E90A61">
            <w:pPr>
              <w:numPr>
                <w:ilvl w:val="0"/>
                <w:numId w:val="36"/>
              </w:numPr>
              <w:spacing w:before="40" w:after="40"/>
              <w:ind w:left="284" w:hanging="284"/>
              <w:rPr>
                <w:rFonts w:ascii="Arial" w:eastAsia="Arial" w:hAnsi="Arial" w:cs="Arial"/>
                <w:sz w:val="20"/>
                <w:szCs w:val="20"/>
              </w:rPr>
            </w:pPr>
            <w:r>
              <w:rPr>
                <w:rFonts w:ascii="Arial" w:eastAsia="Arial" w:hAnsi="Arial" w:cs="Arial"/>
                <w:sz w:val="20"/>
                <w:szCs w:val="20"/>
              </w:rPr>
              <w:t>T</w:t>
            </w:r>
            <w:r w:rsidR="00EA1DBB" w:rsidRPr="00EA1DBB">
              <w:rPr>
                <w:rFonts w:ascii="Arial" w:eastAsia="Arial" w:hAnsi="Arial" w:cs="Arial"/>
                <w:sz w:val="20"/>
                <w:szCs w:val="20"/>
              </w:rPr>
              <w:t>ested with visually impaired users to ensure the font size and style is clear</w:t>
            </w:r>
            <w:r>
              <w:rPr>
                <w:rFonts w:ascii="Arial" w:eastAsia="Arial" w:hAnsi="Arial" w:cs="Arial"/>
                <w:sz w:val="20"/>
                <w:szCs w:val="20"/>
              </w:rPr>
              <w:t>.</w:t>
            </w:r>
            <w:r w:rsidR="00EA1DBB" w:rsidRPr="00EA1DBB">
              <w:rPr>
                <w:rFonts w:ascii="Arial" w:eastAsia="Arial" w:hAnsi="Arial" w:cs="Arial"/>
                <w:sz w:val="20"/>
                <w:szCs w:val="20"/>
              </w:rPr>
              <w:t xml:space="preserve"> </w:t>
            </w:r>
          </w:p>
          <w:p w:rsidR="00000000" w:rsidRDefault="00482509">
            <w:pPr>
              <w:spacing w:before="40" w:after="40"/>
              <w:contextualSpacing w:val="0"/>
              <w:rPr>
                <w:rFonts w:ascii="Arial" w:eastAsia="Arial" w:hAnsi="Arial" w:cs="Arial"/>
                <w:b/>
                <w:sz w:val="20"/>
                <w:szCs w:val="20"/>
              </w:rPr>
            </w:pPr>
          </w:p>
          <w:p w:rsidR="00000000" w:rsidRDefault="28EFD194">
            <w:pPr>
              <w:numPr>
                <w:ilvl w:val="0"/>
                <w:numId w:val="21"/>
              </w:numPr>
              <w:spacing w:before="40" w:after="40"/>
              <w:ind w:left="284" w:hanging="284"/>
              <w:contextualSpacing w:val="0"/>
              <w:rPr>
                <w:sz w:val="24"/>
                <w:szCs w:val="24"/>
              </w:rPr>
            </w:pPr>
            <w:r w:rsidRPr="28EFD194">
              <w:rPr>
                <w:rFonts w:ascii="Arial" w:eastAsia="Arial" w:hAnsi="Arial" w:cs="Arial"/>
                <w:sz w:val="20"/>
                <w:szCs w:val="20"/>
              </w:rPr>
              <w:t>applied user experience principles to improve the quality of the outcome</w:t>
            </w:r>
          </w:p>
          <w:p w:rsidR="00000000" w:rsidRDefault="00EA1DBB">
            <w:pPr>
              <w:numPr>
                <w:ilvl w:val="0"/>
                <w:numId w:val="36"/>
              </w:numPr>
              <w:spacing w:before="40" w:after="40"/>
              <w:ind w:left="284" w:hanging="284"/>
              <w:rPr>
                <w:rFonts w:ascii="Noto Sans Symbols" w:eastAsia="Noto Sans Symbols" w:hAnsi="Noto Sans Symbols" w:cs="Noto Sans Symbols"/>
                <w:sz w:val="20"/>
                <w:szCs w:val="20"/>
              </w:rPr>
            </w:pPr>
            <w:r w:rsidRPr="00EA1DBB">
              <w:rPr>
                <w:rFonts w:ascii="Arial" w:eastAsia="Arial" w:hAnsi="Arial" w:cs="Arial"/>
                <w:sz w:val="20"/>
                <w:szCs w:val="20"/>
              </w:rPr>
              <w:t>edited the video tutorials to shorten the duration, so they are easily completed during a lesson</w:t>
            </w:r>
          </w:p>
          <w:p w:rsidR="00000000" w:rsidRDefault="00EA1DBB">
            <w:pPr>
              <w:numPr>
                <w:ilvl w:val="0"/>
                <w:numId w:val="36"/>
              </w:numPr>
              <w:spacing w:before="40" w:after="40"/>
              <w:ind w:left="284" w:hanging="284"/>
              <w:rPr>
                <w:rFonts w:ascii="Arial" w:eastAsia="Arial" w:hAnsi="Arial" w:cs="Arial"/>
                <w:sz w:val="20"/>
                <w:szCs w:val="20"/>
              </w:rPr>
            </w:pPr>
            <w:r w:rsidRPr="00EA1DBB">
              <w:rPr>
                <w:rFonts w:ascii="Arial" w:eastAsia="Arial" w:hAnsi="Arial" w:cs="Arial"/>
                <w:sz w:val="20"/>
                <w:szCs w:val="20"/>
              </w:rPr>
              <w:t>added more feedback to improve engagement and reduce learner frustration</w:t>
            </w:r>
          </w:p>
          <w:p w:rsidR="00000000" w:rsidRDefault="00EA1DBB">
            <w:pPr>
              <w:numPr>
                <w:ilvl w:val="0"/>
                <w:numId w:val="36"/>
              </w:numPr>
              <w:spacing w:before="40" w:after="40"/>
              <w:ind w:left="284" w:hanging="284"/>
              <w:rPr>
                <w:rFonts w:ascii="Arial" w:eastAsia="Arial" w:hAnsi="Arial" w:cs="Arial"/>
                <w:sz w:val="20"/>
                <w:szCs w:val="20"/>
              </w:rPr>
            </w:pPr>
            <w:r w:rsidRPr="00EA1DBB">
              <w:rPr>
                <w:rFonts w:ascii="Arial" w:eastAsia="Arial" w:hAnsi="Arial" w:cs="Arial"/>
                <w:bCs/>
                <w:sz w:val="20"/>
                <w:szCs w:val="20"/>
              </w:rPr>
              <w:t>used buttons to allow for end-user control and interaction</w:t>
            </w:r>
          </w:p>
          <w:p w:rsidR="00000000" w:rsidRDefault="00EA1DBB">
            <w:pPr>
              <w:numPr>
                <w:ilvl w:val="0"/>
                <w:numId w:val="36"/>
              </w:numPr>
              <w:spacing w:before="40" w:after="40"/>
              <w:ind w:left="284" w:hanging="284"/>
            </w:pPr>
            <w:r w:rsidRPr="00EA1DBB">
              <w:rPr>
                <w:rFonts w:ascii="Arial" w:eastAsia="Arial" w:hAnsi="Arial" w:cs="Arial"/>
                <w:sz w:val="20"/>
                <w:szCs w:val="20"/>
              </w:rPr>
              <w:t>web design has intuitive interaction between user and content on multiple device outputs</w:t>
            </w:r>
          </w:p>
          <w:p w:rsidR="00000000" w:rsidRDefault="00EA1DBB">
            <w:pPr>
              <w:numPr>
                <w:ilvl w:val="0"/>
                <w:numId w:val="36"/>
              </w:numPr>
              <w:spacing w:before="40" w:after="40"/>
              <w:ind w:left="284" w:hanging="284"/>
            </w:pPr>
            <w:r w:rsidRPr="00EA1DBB">
              <w:rPr>
                <w:rFonts w:ascii="Arial" w:eastAsia="Arial" w:hAnsi="Arial" w:cs="Arial"/>
                <w:sz w:val="20"/>
                <w:szCs w:val="20"/>
              </w:rPr>
              <w:t xml:space="preserve">interactive forms elements are easily identified </w:t>
            </w:r>
            <w:r w:rsidRPr="00EA1DBB">
              <w:rPr>
                <w:rFonts w:ascii="Arial" w:eastAsia="Arial" w:hAnsi="Arial" w:cs="Arial"/>
                <w:sz w:val="20"/>
                <w:szCs w:val="20"/>
              </w:rPr>
              <w:lastRenderedPageBreak/>
              <w:t>and work as intended</w:t>
            </w:r>
          </w:p>
          <w:p w:rsidR="00000000" w:rsidRDefault="00EA1DBB">
            <w:pPr>
              <w:numPr>
                <w:ilvl w:val="0"/>
                <w:numId w:val="36"/>
              </w:numPr>
              <w:spacing w:before="40" w:after="40"/>
              <w:ind w:left="284" w:hanging="284"/>
            </w:pPr>
            <w:r w:rsidRPr="00EA1DBB">
              <w:rPr>
                <w:rFonts w:ascii="Arial" w:eastAsia="Arial" w:hAnsi="Arial" w:cs="Arial"/>
                <w:sz w:val="20"/>
                <w:szCs w:val="20"/>
              </w:rPr>
              <w:t>animation/film uses complex transitions, multiple tracks and post processing that create a high level of visual appeal.</w:t>
            </w:r>
          </w:p>
          <w:p w:rsidR="00000000" w:rsidRDefault="00482509">
            <w:pPr>
              <w:spacing w:before="40" w:after="40"/>
              <w:contextualSpacing w:val="0"/>
              <w:rPr>
                <w:rFonts w:ascii="Arial" w:eastAsia="Arial" w:hAnsi="Arial" w:cs="Arial"/>
                <w:b/>
                <w:sz w:val="20"/>
                <w:szCs w:val="20"/>
              </w:rPr>
            </w:pPr>
          </w:p>
          <w:p w:rsidR="00000000" w:rsidRDefault="28EFD194">
            <w:pPr>
              <w:spacing w:before="40" w:after="40"/>
              <w:contextualSpacing w:val="0"/>
              <w:rPr>
                <w:rFonts w:ascii="Arial" w:eastAsia="Arial" w:hAnsi="Arial" w:cs="Arial"/>
                <w:b/>
                <w:bCs/>
                <w:sz w:val="20"/>
                <w:szCs w:val="20"/>
              </w:rPr>
            </w:pPr>
            <w:r w:rsidRPr="28EFD194">
              <w:rPr>
                <w:rFonts w:ascii="Arial" w:eastAsia="Arial" w:hAnsi="Arial" w:cs="Arial"/>
                <w:i/>
                <w:iCs/>
                <w:color w:val="FF0000"/>
                <w:sz w:val="20"/>
                <w:szCs w:val="20"/>
              </w:rPr>
              <w:t>The examples above are indicative samples only</w:t>
            </w:r>
          </w:p>
        </w:tc>
        <w:tc>
          <w:tcPr>
            <w:tcW w:w="4726" w:type="dxa"/>
          </w:tcPr>
          <w:p w:rsidR="005F2F46" w:rsidRDefault="28EFD194" w:rsidP="00334A5F">
            <w:pPr>
              <w:spacing w:before="40" w:after="40"/>
              <w:contextualSpacing w:val="0"/>
              <w:rPr>
                <w:rFonts w:ascii="Arial" w:eastAsia="Arial" w:hAnsi="Arial" w:cs="Arial"/>
                <w:color w:val="252525"/>
                <w:sz w:val="20"/>
                <w:szCs w:val="20"/>
              </w:rPr>
            </w:pPr>
            <w:r w:rsidRPr="28EFD194">
              <w:rPr>
                <w:rFonts w:ascii="Arial" w:eastAsia="Arial" w:hAnsi="Arial" w:cs="Arial"/>
                <w:color w:val="252525"/>
                <w:sz w:val="20"/>
                <w:szCs w:val="20"/>
              </w:rPr>
              <w:lastRenderedPageBreak/>
              <w:t xml:space="preserve">Use complex techniques to develop a refined </w:t>
            </w:r>
            <w:r w:rsidR="00F8178D">
              <w:rPr>
                <w:rFonts w:ascii="Arial" w:eastAsia="Arial" w:hAnsi="Arial" w:cs="Arial"/>
                <w:color w:val="252525"/>
                <w:sz w:val="20"/>
                <w:szCs w:val="20"/>
              </w:rPr>
              <w:t>digital media</w:t>
            </w:r>
            <w:r w:rsidRPr="28EFD194">
              <w:rPr>
                <w:rFonts w:ascii="Arial" w:eastAsia="Arial" w:hAnsi="Arial" w:cs="Arial"/>
                <w:color w:val="252525"/>
                <w:sz w:val="20"/>
                <w:szCs w:val="20"/>
              </w:rPr>
              <w:t xml:space="preserve"> outcome.</w:t>
            </w:r>
          </w:p>
          <w:p w:rsidR="00000000" w:rsidRDefault="00482509">
            <w:pPr>
              <w:spacing w:before="40" w:after="40"/>
              <w:contextualSpacing w:val="0"/>
              <w:rPr>
                <w:rFonts w:ascii="Arial" w:eastAsia="Arial" w:hAnsi="Arial" w:cs="Arial"/>
                <w:color w:val="252525"/>
                <w:sz w:val="20"/>
                <w:szCs w:val="20"/>
              </w:rPr>
            </w:pPr>
          </w:p>
          <w:p w:rsidR="00000000" w:rsidRDefault="28EFD194">
            <w:pPr>
              <w:spacing w:before="40" w:after="40"/>
              <w:contextualSpacing w:val="0"/>
              <w:rPr>
                <w:rFonts w:ascii="Arial" w:eastAsia="Arial" w:hAnsi="Arial" w:cs="Arial"/>
                <w:color w:val="252525"/>
                <w:sz w:val="20"/>
                <w:szCs w:val="20"/>
              </w:rPr>
            </w:pPr>
            <w:r w:rsidRPr="28EFD194">
              <w:rPr>
                <w:rFonts w:ascii="Arial" w:eastAsia="Arial" w:hAnsi="Arial" w:cs="Arial"/>
                <w:color w:val="252525"/>
                <w:sz w:val="20"/>
                <w:szCs w:val="20"/>
              </w:rPr>
              <w:t>The student has:</w:t>
            </w:r>
          </w:p>
          <w:p w:rsidR="00000000" w:rsidRDefault="28EFD194">
            <w:pPr>
              <w:numPr>
                <w:ilvl w:val="0"/>
                <w:numId w:val="21"/>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made</w:t>
            </w:r>
            <w:r w:rsidRPr="28EFD194">
              <w:rPr>
                <w:rFonts w:ascii="Arial" w:eastAsia="Arial" w:hAnsi="Arial" w:cs="Arial"/>
                <w:color w:val="252525"/>
                <w:sz w:val="20"/>
                <w:szCs w:val="20"/>
              </w:rPr>
              <w:t xml:space="preserve"> iterative improvements throughout the </w:t>
            </w:r>
            <w:r w:rsidR="003573B4">
              <w:rPr>
                <w:rFonts w:ascii="Arial" w:eastAsia="Arial" w:hAnsi="Arial" w:cs="Arial"/>
                <w:color w:val="252525"/>
                <w:sz w:val="20"/>
                <w:szCs w:val="20"/>
              </w:rPr>
              <w:t xml:space="preserve">design, </w:t>
            </w:r>
            <w:r w:rsidRPr="28EFD194">
              <w:rPr>
                <w:rFonts w:ascii="Arial" w:eastAsia="Arial" w:hAnsi="Arial" w:cs="Arial"/>
                <w:color w:val="252525"/>
                <w:sz w:val="20"/>
                <w:szCs w:val="20"/>
              </w:rPr>
              <w:t>development and testing process to produce a high-quality outcome</w:t>
            </w:r>
          </w:p>
          <w:p w:rsidR="005F2F46" w:rsidRPr="00334A5F" w:rsidRDefault="00EA1DBB" w:rsidP="00334A5F">
            <w:pPr>
              <w:spacing w:before="40" w:after="40"/>
              <w:contextualSpacing w:val="0"/>
              <w:rPr>
                <w:rFonts w:ascii="Arial" w:eastAsia="Arial" w:hAnsi="Arial" w:cs="Arial"/>
                <w:color w:val="252525"/>
                <w:sz w:val="20"/>
                <w:szCs w:val="20"/>
              </w:rPr>
            </w:pPr>
            <w:bookmarkStart w:id="1" w:name="_30j0zll" w:colFirst="0" w:colLast="0"/>
            <w:bookmarkEnd w:id="1"/>
            <w:r w:rsidRPr="00EA1DBB">
              <w:rPr>
                <w:rFonts w:ascii="Arial" w:eastAsia="Arial" w:hAnsi="Arial" w:cs="Arial"/>
                <w:color w:val="252525"/>
                <w:sz w:val="20"/>
                <w:szCs w:val="20"/>
              </w:rPr>
              <w:t>The student shows evidence of ongoing iterative design, development and testing within the process of constructing the digital media outcome. The student is able to show:</w:t>
            </w:r>
          </w:p>
          <w:p w:rsidR="00000000" w:rsidRDefault="00EA1DBB">
            <w:pPr>
              <w:numPr>
                <w:ilvl w:val="0"/>
                <w:numId w:val="36"/>
              </w:numPr>
              <w:spacing w:before="40" w:after="40"/>
              <w:ind w:left="284" w:hanging="284"/>
              <w:rPr>
                <w:color w:val="252525"/>
                <w:sz w:val="20"/>
                <w:szCs w:val="20"/>
              </w:rPr>
            </w:pPr>
            <w:r w:rsidRPr="00EA1DBB">
              <w:rPr>
                <w:rFonts w:ascii="Arial" w:eastAsia="Arial" w:hAnsi="Arial" w:cs="Arial"/>
                <w:color w:val="252525"/>
                <w:sz w:val="20"/>
                <w:szCs w:val="20"/>
              </w:rPr>
              <w:t>multiple instances of development and testing that lead to a high-quality outcome with no apparent errors, is aesthetically appealing to the end-users and meets the educational objectives</w:t>
            </w:r>
          </w:p>
          <w:p w:rsidR="00000000" w:rsidRDefault="00EA1DBB">
            <w:pPr>
              <w:numPr>
                <w:ilvl w:val="0"/>
                <w:numId w:val="36"/>
              </w:numPr>
              <w:spacing w:before="40" w:after="40"/>
              <w:ind w:left="284" w:hanging="284"/>
              <w:rPr>
                <w:rFonts w:ascii="Cambria" w:eastAsia="Cambria" w:hAnsi="Cambria" w:cs="Cambria"/>
                <w:color w:val="252525"/>
                <w:sz w:val="20"/>
                <w:szCs w:val="20"/>
              </w:rPr>
            </w:pPr>
            <w:r w:rsidRPr="00EA1DBB">
              <w:rPr>
                <w:rFonts w:ascii="Arial" w:eastAsia="Arial" w:hAnsi="Arial" w:cs="Arial"/>
                <w:color w:val="252525"/>
                <w:sz w:val="20"/>
                <w:szCs w:val="20"/>
              </w:rPr>
              <w:t>testing in the outcome's intended location (and with the learner group) to determine the outcome is fit for purpose has led to improvements</w:t>
            </w:r>
            <w:r w:rsidR="00E90A61">
              <w:rPr>
                <w:rFonts w:ascii="Arial" w:eastAsia="Arial" w:hAnsi="Arial" w:cs="Arial"/>
                <w:color w:val="252525"/>
                <w:sz w:val="20"/>
                <w:szCs w:val="20"/>
              </w:rPr>
              <w:t>.</w:t>
            </w:r>
            <w:r w:rsidR="28EFD194" w:rsidRPr="00334A5F">
              <w:rPr>
                <w:rFonts w:ascii="Arial" w:eastAsia="Arial" w:hAnsi="Arial" w:cs="Arial"/>
                <w:color w:val="252525"/>
                <w:sz w:val="20"/>
                <w:szCs w:val="20"/>
              </w:rPr>
              <w:t xml:space="preserve"> </w:t>
            </w:r>
          </w:p>
          <w:p w:rsidR="005F2F46" w:rsidRDefault="005F2F46" w:rsidP="00334A5F">
            <w:pPr>
              <w:spacing w:before="40" w:after="40"/>
              <w:contextualSpacing w:val="0"/>
              <w:rPr>
                <w:rFonts w:ascii="Arial" w:eastAsia="Arial" w:hAnsi="Arial" w:cs="Arial"/>
                <w:color w:val="252525"/>
                <w:sz w:val="20"/>
                <w:szCs w:val="20"/>
              </w:rPr>
            </w:pPr>
          </w:p>
          <w:p w:rsidR="00000000" w:rsidRDefault="28EFD194">
            <w:pPr>
              <w:numPr>
                <w:ilvl w:val="0"/>
                <w:numId w:val="21"/>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used</w:t>
            </w:r>
            <w:r w:rsidRPr="28EFD194">
              <w:rPr>
                <w:rFonts w:ascii="Arial" w:eastAsia="Arial" w:hAnsi="Arial" w:cs="Arial"/>
                <w:color w:val="252525"/>
                <w:sz w:val="20"/>
                <w:szCs w:val="20"/>
              </w:rPr>
              <w:t xml:space="preserve"> efficient tools and techniques in the outcome’s production</w:t>
            </w:r>
          </w:p>
          <w:p w:rsidR="005F2F46" w:rsidRPr="00334A5F" w:rsidRDefault="00EA1DBB" w:rsidP="00334A5F">
            <w:pPr>
              <w:spacing w:before="40" w:after="40"/>
              <w:contextualSpacing w:val="0"/>
              <w:rPr>
                <w:rFonts w:ascii="Arial" w:eastAsia="Arial" w:hAnsi="Arial" w:cs="Arial"/>
                <w:b/>
                <w:bCs/>
                <w:color w:val="252525"/>
                <w:sz w:val="20"/>
                <w:szCs w:val="20"/>
              </w:rPr>
            </w:pPr>
            <w:r w:rsidRPr="00EA1DBB">
              <w:rPr>
                <w:rFonts w:ascii="Arial" w:eastAsia="Arial" w:hAnsi="Arial" w:cs="Arial"/>
                <w:b/>
                <w:bCs/>
                <w:color w:val="252525"/>
                <w:sz w:val="20"/>
                <w:szCs w:val="20"/>
              </w:rPr>
              <w:t>For example (partial evidence):</w:t>
            </w:r>
          </w:p>
          <w:p w:rsidR="00000000" w:rsidRDefault="00EA1DBB">
            <w:pPr>
              <w:spacing w:before="40" w:after="40"/>
              <w:contextualSpacing w:val="0"/>
              <w:rPr>
                <w:rFonts w:ascii="Arial" w:eastAsia="Arial" w:hAnsi="Arial" w:cs="Arial"/>
                <w:color w:val="252525"/>
                <w:sz w:val="20"/>
                <w:szCs w:val="20"/>
              </w:rPr>
            </w:pPr>
            <w:r w:rsidRPr="00EA1DBB">
              <w:rPr>
                <w:rFonts w:ascii="Arial" w:eastAsia="Arial" w:hAnsi="Arial" w:cs="Arial"/>
                <w:color w:val="252525"/>
                <w:sz w:val="20"/>
                <w:szCs w:val="20"/>
              </w:rPr>
              <w:t>The student has used version control tools to manage iterations.  They have applied robust asset management techniques and backup procedures. They have used storyboards, run-sheets or flow-diagrams, etc to efficiently manage production of the outcome.  They have demonstrated efficient software techniques as appropriate to the media.</w:t>
            </w:r>
          </w:p>
          <w:p w:rsidR="00000000" w:rsidRDefault="00482509">
            <w:pPr>
              <w:spacing w:before="40" w:after="40"/>
              <w:contextualSpacing w:val="0"/>
              <w:rPr>
                <w:rFonts w:ascii="Arial" w:eastAsia="Arial" w:hAnsi="Arial" w:cs="Arial"/>
                <w:color w:val="252525"/>
                <w:sz w:val="20"/>
                <w:szCs w:val="20"/>
              </w:rPr>
            </w:pPr>
          </w:p>
          <w:p w:rsidR="00000000" w:rsidRDefault="28EFD194">
            <w:pPr>
              <w:spacing w:before="40" w:after="40"/>
              <w:contextualSpacing w:val="0"/>
              <w:rPr>
                <w:rFonts w:ascii="Arial" w:eastAsia="Arial" w:hAnsi="Arial" w:cs="Arial"/>
                <w:color w:val="252525"/>
                <w:sz w:val="20"/>
                <w:szCs w:val="20"/>
              </w:rPr>
            </w:pPr>
            <w:r w:rsidRPr="28EFD194">
              <w:rPr>
                <w:rFonts w:ascii="Arial" w:eastAsia="Arial" w:hAnsi="Arial" w:cs="Arial"/>
                <w:i/>
                <w:iCs/>
                <w:color w:val="FF0000"/>
                <w:sz w:val="20"/>
                <w:szCs w:val="20"/>
              </w:rPr>
              <w:lastRenderedPageBreak/>
              <w:t>The examples above are indicative samples only</w:t>
            </w:r>
          </w:p>
        </w:tc>
      </w:tr>
    </w:tbl>
    <w:p w:rsidR="005F2F46" w:rsidRDefault="28EFD194" w:rsidP="28EFD194">
      <w:pPr>
        <w:tabs>
          <w:tab w:val="left" w:pos="397"/>
          <w:tab w:val="left" w:pos="794"/>
          <w:tab w:val="left" w:pos="1191"/>
        </w:tabs>
        <w:spacing w:before="120" w:after="120"/>
        <w:rPr>
          <w:rFonts w:ascii="Arial" w:eastAsia="Arial" w:hAnsi="Arial" w:cs="Arial"/>
          <w:sz w:val="18"/>
          <w:szCs w:val="18"/>
        </w:rPr>
      </w:pPr>
      <w:r w:rsidRPr="28EFD194">
        <w:rPr>
          <w:rFonts w:ascii="Arial" w:eastAsia="Arial" w:hAnsi="Arial" w:cs="Arial"/>
          <w:sz w:val="18"/>
          <w:szCs w:val="18"/>
        </w:rPr>
        <w:lastRenderedPageBreak/>
        <w:t>Final grades will be decided using professional judgement based on a holistic examination of the evidence provided against the criteria in the achievement standard.</w:t>
      </w:r>
    </w:p>
    <w:p w:rsidR="005F2F46" w:rsidRDefault="0065186F">
      <w:pPr>
        <w:tabs>
          <w:tab w:val="left" w:pos="397"/>
          <w:tab w:val="left" w:pos="794"/>
          <w:tab w:val="left" w:pos="1191"/>
        </w:tabs>
        <w:spacing w:before="120" w:after="120"/>
        <w:rPr>
          <w:rFonts w:ascii="Arial" w:eastAsia="Arial" w:hAnsi="Arial" w:cs="Arial"/>
          <w:sz w:val="18"/>
          <w:szCs w:val="18"/>
        </w:rPr>
      </w:pPr>
      <w:r>
        <w:br w:type="page"/>
      </w:r>
    </w:p>
    <w:p w:rsidR="00000000" w:rsidRDefault="00EA1DBB">
      <w:pPr>
        <w:keepNext/>
        <w:spacing w:after="180"/>
        <w:rPr>
          <w:rFonts w:ascii="Arial" w:eastAsia="Arial" w:hAnsi="Arial" w:cs="Arial"/>
          <w:b/>
          <w:bCs/>
          <w:sz w:val="25"/>
          <w:szCs w:val="25"/>
        </w:rPr>
      </w:pPr>
      <w:r w:rsidRPr="00EA1DBB">
        <w:rPr>
          <w:rFonts w:ascii="Arial" w:eastAsia="Arial" w:hAnsi="Arial" w:cs="Arial"/>
          <w:b/>
          <w:bCs/>
          <w:sz w:val="25"/>
          <w:szCs w:val="25"/>
        </w:rPr>
        <w:lastRenderedPageBreak/>
        <w:t xml:space="preserve">Assessment schedule/Mahere Aromatawai: Digital Technologies &amp; Hangarau Matihiko 91900 – </w:t>
      </w:r>
      <w:r w:rsidRPr="00EA1DBB">
        <w:rPr>
          <w:rFonts w:ascii="Arial" w:eastAsia="Arial" w:hAnsi="Arial" w:cs="Arial"/>
          <w:b/>
          <w:bCs/>
          <w:sz w:val="25"/>
          <w:szCs w:val="25"/>
          <w:highlight w:val="white"/>
        </w:rPr>
        <w:t>You’re a teacher now!</w:t>
      </w:r>
    </w:p>
    <w:tbl>
      <w:tblPr>
        <w:tblStyle w:val="a3"/>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5F2F46" w:rsidTr="28EFD194">
        <w:tc>
          <w:tcPr>
            <w:tcW w:w="4722" w:type="dxa"/>
          </w:tcPr>
          <w:p w:rsidR="005F2F46" w:rsidRDefault="28EFD194" w:rsidP="28EFD194">
            <w:pPr>
              <w:spacing w:before="60" w:after="60"/>
              <w:contextualSpacing w:val="0"/>
              <w:jc w:val="center"/>
              <w:rPr>
                <w:rFonts w:ascii="Arial" w:eastAsia="Arial" w:hAnsi="Arial" w:cs="Arial"/>
                <w:sz w:val="20"/>
                <w:szCs w:val="20"/>
              </w:rPr>
            </w:pPr>
            <w:r w:rsidRPr="28EFD194">
              <w:rPr>
                <w:rFonts w:ascii="Arial" w:eastAsia="Arial" w:hAnsi="Arial" w:cs="Arial"/>
                <w:b/>
                <w:bCs/>
                <w:sz w:val="20"/>
                <w:szCs w:val="20"/>
              </w:rPr>
              <w:t>Evidence/Judgements for Achievement/Paetae</w:t>
            </w:r>
          </w:p>
        </w:tc>
        <w:tc>
          <w:tcPr>
            <w:tcW w:w="4726" w:type="dxa"/>
          </w:tcPr>
          <w:p w:rsidR="005F2F46" w:rsidRDefault="28EFD194" w:rsidP="28EFD194">
            <w:pPr>
              <w:spacing w:before="60" w:after="60"/>
              <w:contextualSpacing w:val="0"/>
              <w:jc w:val="center"/>
              <w:rPr>
                <w:rFonts w:ascii="Arial" w:eastAsia="Arial" w:hAnsi="Arial" w:cs="Arial"/>
                <w:sz w:val="20"/>
                <w:szCs w:val="20"/>
              </w:rPr>
            </w:pPr>
            <w:r w:rsidRPr="28EFD194">
              <w:rPr>
                <w:rFonts w:ascii="Arial" w:eastAsia="Arial" w:hAnsi="Arial" w:cs="Arial"/>
                <w:b/>
                <w:bCs/>
                <w:sz w:val="20"/>
                <w:szCs w:val="20"/>
              </w:rPr>
              <w:t>Evidence/Judgements for Achievement with Merit/Kaiaka</w:t>
            </w:r>
          </w:p>
        </w:tc>
        <w:tc>
          <w:tcPr>
            <w:tcW w:w="4726" w:type="dxa"/>
          </w:tcPr>
          <w:p w:rsidR="005F2F46" w:rsidRDefault="28EFD194" w:rsidP="28EFD194">
            <w:pPr>
              <w:spacing w:before="60" w:after="60"/>
              <w:contextualSpacing w:val="0"/>
              <w:jc w:val="center"/>
              <w:rPr>
                <w:rFonts w:ascii="Arial" w:eastAsia="Arial" w:hAnsi="Arial" w:cs="Arial"/>
                <w:sz w:val="20"/>
                <w:szCs w:val="20"/>
              </w:rPr>
            </w:pPr>
            <w:r w:rsidRPr="28EFD194">
              <w:rPr>
                <w:rFonts w:ascii="Arial" w:eastAsia="Arial" w:hAnsi="Arial" w:cs="Arial"/>
                <w:b/>
                <w:bCs/>
                <w:sz w:val="20"/>
                <w:szCs w:val="20"/>
              </w:rPr>
              <w:t>Evidence/Judgements for Achievement with Excellence/Kairangi</w:t>
            </w:r>
          </w:p>
        </w:tc>
      </w:tr>
      <w:tr w:rsidR="005F2F46" w:rsidTr="28EFD194">
        <w:tc>
          <w:tcPr>
            <w:tcW w:w="4722" w:type="dxa"/>
          </w:tcPr>
          <w:p w:rsidR="00000000" w:rsidRDefault="28EFD194">
            <w:pPr>
              <w:spacing w:before="40" w:after="40"/>
              <w:contextualSpacing w:val="0"/>
              <w:rPr>
                <w:rFonts w:ascii="Arial" w:eastAsia="Arial" w:hAnsi="Arial" w:cs="Arial"/>
                <w:sz w:val="20"/>
                <w:szCs w:val="20"/>
              </w:rPr>
            </w:pPr>
            <w:r w:rsidRPr="28EFD194">
              <w:rPr>
                <w:rFonts w:ascii="Arial" w:eastAsia="Arial" w:hAnsi="Arial" w:cs="Arial"/>
                <w:sz w:val="20"/>
                <w:szCs w:val="20"/>
              </w:rPr>
              <w:t>Conduct a critical inquiry to propose a digital technologies outcome.</w:t>
            </w:r>
          </w:p>
          <w:p w:rsidR="00000000" w:rsidRDefault="00482509">
            <w:pPr>
              <w:spacing w:before="40" w:after="40"/>
              <w:contextualSpacing w:val="0"/>
              <w:rPr>
                <w:rFonts w:ascii="Arial" w:eastAsia="Arial" w:hAnsi="Arial" w:cs="Arial"/>
                <w:sz w:val="20"/>
                <w:szCs w:val="20"/>
              </w:rPr>
            </w:pPr>
          </w:p>
          <w:p w:rsidR="00000000" w:rsidRDefault="28EFD194">
            <w:pPr>
              <w:spacing w:before="40" w:after="40"/>
              <w:contextualSpacing w:val="0"/>
              <w:rPr>
                <w:rFonts w:ascii="Arial" w:eastAsia="Arial" w:hAnsi="Arial" w:cs="Arial"/>
                <w:sz w:val="20"/>
                <w:szCs w:val="20"/>
              </w:rPr>
            </w:pPr>
            <w:r w:rsidRPr="28EFD194">
              <w:rPr>
                <w:rFonts w:ascii="Arial" w:eastAsia="Arial" w:hAnsi="Arial" w:cs="Arial"/>
                <w:sz w:val="20"/>
                <w:szCs w:val="20"/>
              </w:rPr>
              <w:t>The student has</w:t>
            </w:r>
            <w:r w:rsidR="004E17E2">
              <w:rPr>
                <w:rFonts w:ascii="Arial" w:eastAsia="Arial" w:hAnsi="Arial" w:cs="Arial"/>
                <w:sz w:val="20"/>
                <w:szCs w:val="20"/>
              </w:rPr>
              <w:t>:</w:t>
            </w:r>
          </w:p>
          <w:p w:rsidR="00000000" w:rsidRDefault="28EFD194">
            <w:pPr>
              <w:pStyle w:val="ListParagraph"/>
              <w:numPr>
                <w:ilvl w:val="0"/>
                <w:numId w:val="27"/>
              </w:numPr>
              <w:spacing w:before="40" w:after="40"/>
              <w:ind w:left="284" w:hanging="284"/>
              <w:contextualSpacing w:val="0"/>
              <w:rPr>
                <w:rFonts w:ascii="Arial" w:eastAsia="Arial" w:hAnsi="Arial" w:cs="Arial"/>
                <w:sz w:val="20"/>
                <w:szCs w:val="20"/>
              </w:rPr>
            </w:pPr>
            <w:r w:rsidRPr="004E17E2">
              <w:rPr>
                <w:rFonts w:ascii="Arial" w:eastAsia="Arial" w:hAnsi="Arial" w:cs="Arial"/>
                <w:sz w:val="20"/>
                <w:szCs w:val="20"/>
              </w:rPr>
              <w:t xml:space="preserve">decided on an inquiry focus and developed specific inquiry question(s) </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EA1DBB">
              <w:rPr>
                <w:rFonts w:ascii="Arial" w:eastAsia="Arial" w:hAnsi="Arial" w:cs="Arial"/>
                <w:bCs/>
                <w:sz w:val="20"/>
                <w:szCs w:val="20"/>
              </w:rPr>
              <w:t>For example</w:t>
            </w:r>
            <w:r w:rsidR="00E90A61">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r w:rsidRPr="00EA1DBB">
              <w:rPr>
                <w:rFonts w:ascii="Arial" w:eastAsia="Arial" w:hAnsi="Arial" w:cs="Arial"/>
                <w:sz w:val="20"/>
                <w:szCs w:val="20"/>
              </w:rPr>
              <w:t>Student shows evidence of developing an inquiry question through research they undertook around the topic.</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p>
          <w:p w:rsidR="00000000" w:rsidRDefault="28EFD194">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 xml:space="preserve">undertaken research to gather background information and ideas </w:t>
            </w:r>
          </w:p>
          <w:p w:rsidR="00000000" w:rsidRDefault="28EFD194">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analysed gathered information</w:t>
            </w: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7C3BDE">
              <w:rPr>
                <w:rFonts w:ascii="Arial" w:eastAsia="Arial" w:hAnsi="Arial" w:cs="Arial"/>
                <w:bCs/>
                <w:sz w:val="20"/>
                <w:szCs w:val="20"/>
              </w:rPr>
              <w:t>For example</w:t>
            </w:r>
            <w:r w:rsidR="00E90A61">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r w:rsidRPr="00EA1DBB">
              <w:rPr>
                <w:rFonts w:ascii="Arial" w:eastAsia="Arial" w:hAnsi="Arial" w:cs="Arial"/>
                <w:iCs/>
                <w:sz w:val="20"/>
                <w:szCs w:val="20"/>
              </w:rPr>
              <w:t>Student shows a portfolio of evidence around their topic, e.g. has used OneNote to gather and store evidence of talking to experts/teachers and reading relevant research on learning modes and has provided analysis of this research.</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p>
          <w:p w:rsidR="00000000" w:rsidRDefault="28EFD194">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established a refined inquiry focus</w:t>
            </w:r>
          </w:p>
          <w:p w:rsidR="00000000" w:rsidRDefault="28EFD194">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proposed a</w:t>
            </w:r>
            <w:r w:rsidR="004C08DA">
              <w:rPr>
                <w:rFonts w:ascii="Arial" w:eastAsia="Arial" w:hAnsi="Arial" w:cs="Arial"/>
                <w:sz w:val="20"/>
                <w:szCs w:val="20"/>
              </w:rPr>
              <w:t xml:space="preserve"> digital technologies</w:t>
            </w:r>
            <w:r w:rsidRPr="28EFD194">
              <w:rPr>
                <w:rFonts w:ascii="Arial" w:eastAsia="Arial" w:hAnsi="Arial" w:cs="Arial"/>
                <w:sz w:val="20"/>
                <w:szCs w:val="20"/>
              </w:rPr>
              <w:t xml:space="preserve"> outcome to the inquiry focus </w:t>
            </w: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7C3BDE">
              <w:rPr>
                <w:rFonts w:ascii="Arial" w:eastAsia="Arial" w:hAnsi="Arial" w:cs="Arial"/>
                <w:bCs/>
                <w:sz w:val="20"/>
                <w:szCs w:val="20"/>
              </w:rPr>
              <w:t>For example</w:t>
            </w:r>
            <w:r w:rsidR="00E90A61">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Cs/>
                <w:sz w:val="20"/>
                <w:szCs w:val="20"/>
              </w:rPr>
            </w:pPr>
            <w:r w:rsidRPr="00EA1DBB">
              <w:rPr>
                <w:rFonts w:ascii="Arial" w:eastAsia="Arial" w:hAnsi="Arial" w:cs="Arial"/>
                <w:iCs/>
                <w:sz w:val="20"/>
                <w:szCs w:val="20"/>
              </w:rPr>
              <w:t>Student showcases their topic of inquiry and how it has changed from their initial stages. They then develop an outcome proposal based on their findings, that uses their digital technologies skillsets.</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p>
          <w:p w:rsidR="00000000" w:rsidRDefault="28EFD194">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lastRenderedPageBreak/>
              <w:t>explained relevant risks and ways to mitigate these risks</w:t>
            </w: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F8178D">
              <w:rPr>
                <w:rFonts w:ascii="Arial" w:eastAsia="Arial" w:hAnsi="Arial" w:cs="Arial"/>
                <w:bCs/>
                <w:sz w:val="20"/>
                <w:szCs w:val="20"/>
              </w:rPr>
              <w:t>For example</w:t>
            </w:r>
            <w:r w:rsidR="00A319FD">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Cs/>
                <w:sz w:val="20"/>
                <w:szCs w:val="20"/>
              </w:rPr>
            </w:pPr>
            <w:r w:rsidRPr="00EA1DBB">
              <w:rPr>
                <w:rFonts w:ascii="Arial" w:eastAsia="Arial" w:hAnsi="Arial" w:cs="Arial"/>
                <w:iCs/>
                <w:sz w:val="20"/>
                <w:szCs w:val="20"/>
              </w:rPr>
              <w:t xml:space="preserve">Student explains how they addressed the risks associated with the proposed outcome. For example, has identified there may be an issue with device compatibility so has investigated what devices are used in the environment and has finalised their outcome so that it functions as intended.  </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4"/>
                <w:szCs w:val="24"/>
              </w:rPr>
            </w:pPr>
          </w:p>
          <w:p w:rsidR="00000000" w:rsidRDefault="28EFD194">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reported on the findings in relation to the inquiry question(s) and proposed outcome</w:t>
            </w: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F8178D">
              <w:rPr>
                <w:rFonts w:ascii="Arial" w:eastAsia="Arial" w:hAnsi="Arial" w:cs="Arial"/>
                <w:bCs/>
                <w:sz w:val="20"/>
                <w:szCs w:val="20"/>
              </w:rPr>
              <w:t>For example</w:t>
            </w:r>
            <w:r w:rsidR="00A319FD">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Cs/>
                <w:sz w:val="20"/>
                <w:szCs w:val="20"/>
              </w:rPr>
            </w:pPr>
            <w:r w:rsidRPr="00EA1DBB">
              <w:rPr>
                <w:rFonts w:ascii="Arial" w:eastAsia="Arial" w:hAnsi="Arial" w:cs="Arial"/>
                <w:iCs/>
                <w:sz w:val="20"/>
                <w:szCs w:val="20"/>
              </w:rPr>
              <w:t>Student has reflected on their inquiry question and their research and linked this to their proposed outcome.  They have provided evidence of how digital tools can be used to enhance and enrich the learning and has proposed using short video tutorials to teach a particular software skill.</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r w:rsidRPr="28EFD194">
              <w:rPr>
                <w:rFonts w:ascii="Arial" w:eastAsia="Arial" w:hAnsi="Arial" w:cs="Arial"/>
                <w:i/>
                <w:iCs/>
                <w:color w:val="FF0000"/>
                <w:sz w:val="20"/>
                <w:szCs w:val="20"/>
              </w:rPr>
              <w:t>The examples above are indicative samples only</w:t>
            </w:r>
          </w:p>
        </w:tc>
        <w:tc>
          <w:tcPr>
            <w:tcW w:w="4726" w:type="dxa"/>
          </w:tcPr>
          <w:p w:rsidR="005F2F46" w:rsidRDefault="28EFD194" w:rsidP="00334A5F">
            <w:pPr>
              <w:spacing w:before="40" w:after="40"/>
              <w:contextualSpacing w:val="0"/>
              <w:rPr>
                <w:rFonts w:ascii="Arial" w:eastAsia="Arial" w:hAnsi="Arial" w:cs="Arial"/>
                <w:sz w:val="20"/>
                <w:szCs w:val="20"/>
              </w:rPr>
            </w:pPr>
            <w:r w:rsidRPr="28EFD194">
              <w:rPr>
                <w:rFonts w:ascii="Arial" w:eastAsia="Arial" w:hAnsi="Arial" w:cs="Arial"/>
                <w:sz w:val="20"/>
                <w:szCs w:val="20"/>
              </w:rPr>
              <w:lastRenderedPageBreak/>
              <w:t>Conduct an in-depth critical inquiry to propose a digital technologies outcome.</w:t>
            </w:r>
          </w:p>
          <w:p w:rsidR="00000000" w:rsidRDefault="00482509">
            <w:pPr>
              <w:spacing w:before="40" w:after="40"/>
              <w:contextualSpacing w:val="0"/>
              <w:rPr>
                <w:rFonts w:ascii="Arial" w:eastAsia="Arial" w:hAnsi="Arial" w:cs="Arial"/>
                <w:sz w:val="20"/>
                <w:szCs w:val="20"/>
              </w:rPr>
            </w:pPr>
          </w:p>
          <w:p w:rsidR="00000000" w:rsidRDefault="28EFD194">
            <w:pPr>
              <w:spacing w:before="40" w:after="40"/>
              <w:contextualSpacing w:val="0"/>
              <w:rPr>
                <w:rFonts w:ascii="Arial" w:eastAsia="Arial" w:hAnsi="Arial" w:cs="Arial"/>
                <w:sz w:val="20"/>
                <w:szCs w:val="20"/>
              </w:rPr>
            </w:pPr>
            <w:r w:rsidRPr="28EFD194">
              <w:rPr>
                <w:rFonts w:ascii="Arial" w:eastAsia="Arial" w:hAnsi="Arial" w:cs="Arial"/>
                <w:sz w:val="20"/>
                <w:szCs w:val="20"/>
              </w:rPr>
              <w:t>The student has:</w:t>
            </w:r>
          </w:p>
          <w:p w:rsidR="00000000" w:rsidRDefault="28EFD194">
            <w:pPr>
              <w:numPr>
                <w:ilvl w:val="0"/>
                <w:numId w:val="24"/>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compared and contrasted different perspectives that relate to the inquiry focus</w:t>
            </w: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7C3BDE">
              <w:rPr>
                <w:rFonts w:ascii="Arial" w:eastAsia="Arial" w:hAnsi="Arial" w:cs="Arial"/>
                <w:bCs/>
                <w:sz w:val="20"/>
                <w:szCs w:val="20"/>
              </w:rPr>
              <w:t>For example</w:t>
            </w:r>
            <w:r w:rsidR="00E90A61">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Cs/>
                <w:sz w:val="20"/>
                <w:szCs w:val="20"/>
              </w:rPr>
            </w:pPr>
            <w:r w:rsidRPr="00EA1DBB">
              <w:rPr>
                <w:rFonts w:ascii="Arial" w:eastAsia="Arial" w:hAnsi="Arial" w:cs="Arial"/>
                <w:sz w:val="20"/>
                <w:szCs w:val="20"/>
              </w:rPr>
              <w:t>Student shows that they looked at a number of perspectives and can evidence this in their investigation stages.</w:t>
            </w:r>
            <w:r w:rsidRPr="00EA1DBB">
              <w:rPr>
                <w:rFonts w:ascii="Arial" w:eastAsia="Arial" w:hAnsi="Arial" w:cs="Arial"/>
                <w:iCs/>
                <w:sz w:val="20"/>
                <w:szCs w:val="20"/>
              </w:rPr>
              <w:t xml:space="preserve">  They compared and contrasted research on how students learn using traditional means verses using digital tools. </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p>
          <w:p w:rsidR="00000000" w:rsidRDefault="28EFD194">
            <w:pPr>
              <w:numPr>
                <w:ilvl w:val="0"/>
                <w:numId w:val="24"/>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discussed possible future opportunities relating to the inquiry focus and explained the possible impacts of these opportunities</w:t>
            </w:r>
          </w:p>
          <w:p w:rsidR="00000000" w:rsidRDefault="28EFD194">
            <w:pPr>
              <w:numPr>
                <w:ilvl w:val="0"/>
                <w:numId w:val="24"/>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evaluated the strengths and weaknesses of the proposed digital technologies inquiry outcome</w:t>
            </w: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7C3BDE">
              <w:rPr>
                <w:rFonts w:ascii="Arial" w:eastAsia="Arial" w:hAnsi="Arial" w:cs="Arial"/>
                <w:bCs/>
                <w:sz w:val="20"/>
                <w:szCs w:val="20"/>
              </w:rPr>
              <w:t>For example</w:t>
            </w:r>
            <w:r w:rsidR="00E90A61">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Cs/>
                <w:sz w:val="20"/>
                <w:szCs w:val="20"/>
              </w:rPr>
            </w:pPr>
            <w:r w:rsidRPr="00EA1DBB">
              <w:rPr>
                <w:rFonts w:ascii="Arial" w:eastAsia="Arial" w:hAnsi="Arial" w:cs="Arial"/>
                <w:sz w:val="20"/>
                <w:szCs w:val="20"/>
              </w:rPr>
              <w:t xml:space="preserve">Student shows that they have taken their findings and explored future opportunities, and they have considered their impacts.  They discussed the possibility of translating their resource into other languages (such as Te Reo </w:t>
            </w:r>
            <w:proofErr w:type="spellStart"/>
            <w:r w:rsidRPr="00EA1DBB">
              <w:rPr>
                <w:rFonts w:ascii="Arial" w:eastAsia="Arial" w:hAnsi="Arial" w:cs="Arial"/>
                <w:sz w:val="20"/>
                <w:szCs w:val="20"/>
              </w:rPr>
              <w:t>Māori</w:t>
            </w:r>
            <w:proofErr w:type="spellEnd"/>
            <w:r w:rsidRPr="00EA1DBB">
              <w:rPr>
                <w:rFonts w:ascii="Arial" w:eastAsia="Arial" w:hAnsi="Arial" w:cs="Arial"/>
                <w:sz w:val="20"/>
                <w:szCs w:val="20"/>
              </w:rPr>
              <w:t>) for a wider range of learners. They are able to identify the deeper strengths and weaknesses of their proposal rather than simplistic surface comments.</w:t>
            </w:r>
            <w:r w:rsidRPr="00EA1DBB">
              <w:rPr>
                <w:rFonts w:ascii="Arial" w:eastAsia="Arial" w:hAnsi="Arial" w:cs="Arial"/>
                <w:iCs/>
                <w:sz w:val="20"/>
                <w:szCs w:val="20"/>
              </w:rPr>
              <w:t xml:space="preserve"> They discussed how the tutorials could date quickly and need constant updating with the pace of change in Digital Technologies and ways in which they have built in the ability to </w:t>
            </w:r>
            <w:r w:rsidR="00E90A61">
              <w:rPr>
                <w:rFonts w:ascii="Arial" w:eastAsia="Arial" w:hAnsi="Arial" w:cs="Arial"/>
                <w:iCs/>
                <w:sz w:val="20"/>
                <w:szCs w:val="20"/>
              </w:rPr>
              <w:t>update</w:t>
            </w:r>
            <w:r w:rsidRPr="00EA1DBB">
              <w:rPr>
                <w:rFonts w:ascii="Arial" w:eastAsia="Arial" w:hAnsi="Arial" w:cs="Arial"/>
                <w:iCs/>
                <w:sz w:val="20"/>
                <w:szCs w:val="20"/>
              </w:rPr>
              <w:t xml:space="preserve"> content.</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p>
          <w:p w:rsidR="00000000" w:rsidRDefault="004C08DA">
            <w:pPr>
              <w:pStyle w:val="ListParagraph"/>
              <w:numPr>
                <w:ilvl w:val="0"/>
                <w:numId w:val="27"/>
              </w:numPr>
              <w:pBdr>
                <w:top w:val="none" w:sz="0" w:space="0" w:color="000000"/>
                <w:left w:val="none" w:sz="0" w:space="0" w:color="000000"/>
                <w:bottom w:val="none" w:sz="0" w:space="0" w:color="000000"/>
                <w:right w:val="none" w:sz="0" w:space="0" w:color="000000"/>
                <w:between w:val="none" w:sz="0" w:space="0" w:color="000000"/>
              </w:pBd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lastRenderedPageBreak/>
              <w:t>effectively managed milestones and inquiry progression</w:t>
            </w:r>
          </w:p>
          <w:p w:rsidR="00000000" w:rsidRDefault="004C08DA">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4C08DA">
              <w:rPr>
                <w:rFonts w:ascii="Arial" w:eastAsia="Arial" w:hAnsi="Arial" w:cs="Arial"/>
                <w:bCs/>
                <w:sz w:val="20"/>
                <w:szCs w:val="20"/>
              </w:rPr>
              <w:t>For example</w:t>
            </w:r>
            <w:r w:rsidR="00A319FD">
              <w:rPr>
                <w:rFonts w:ascii="Arial" w:eastAsia="Arial" w:hAnsi="Arial" w:cs="Arial"/>
                <w:bCs/>
                <w:sz w:val="20"/>
                <w:szCs w:val="20"/>
              </w:rPr>
              <w:t>:</w:t>
            </w:r>
          </w:p>
          <w:p w:rsidR="00000000" w:rsidRDefault="00EA1DBB">
            <w:pPr>
              <w:pBdr>
                <w:top w:val="none" w:sz="0" w:space="0" w:color="auto"/>
                <w:left w:val="none" w:sz="0" w:space="0" w:color="auto"/>
                <w:bottom w:val="none" w:sz="0" w:space="0" w:color="auto"/>
                <w:right w:val="none" w:sz="0" w:space="0" w:color="auto"/>
                <w:between w:val="none" w:sz="0" w:space="0" w:color="auto"/>
              </w:pBdr>
              <w:spacing w:before="40" w:after="40"/>
              <w:contextualSpacing w:val="0"/>
              <w:rPr>
                <w:rFonts w:ascii="Arial" w:eastAsia="Arial" w:hAnsi="Arial" w:cs="Arial"/>
                <w:iCs/>
                <w:sz w:val="20"/>
                <w:szCs w:val="20"/>
              </w:rPr>
            </w:pPr>
            <w:r w:rsidRPr="00EA1DBB">
              <w:rPr>
                <w:rFonts w:ascii="Arial" w:eastAsia="Arial" w:hAnsi="Arial" w:cs="Arial"/>
                <w:iCs/>
                <w:sz w:val="20"/>
                <w:szCs w:val="20"/>
              </w:rPr>
              <w:t xml:space="preserve">The student showed evidence of using an ongoing inquiry that includes reflection and this was documented using an online tool (e.g. Trello). </w:t>
            </w:r>
          </w:p>
          <w:p w:rsidR="00000000" w:rsidRDefault="00EA1DBB">
            <w:pPr>
              <w:spacing w:before="40" w:after="40"/>
              <w:contextualSpacing w:val="0"/>
              <w:rPr>
                <w:rFonts w:ascii="Arial" w:eastAsia="Arial" w:hAnsi="Arial" w:cs="Arial"/>
                <w:iCs/>
                <w:sz w:val="20"/>
                <w:szCs w:val="20"/>
              </w:rPr>
            </w:pPr>
            <w:r w:rsidRPr="00EA1DBB">
              <w:rPr>
                <w:rFonts w:ascii="Arial" w:eastAsia="Arial" w:hAnsi="Arial" w:cs="Arial"/>
                <w:iCs/>
                <w:sz w:val="20"/>
                <w:szCs w:val="20"/>
              </w:rPr>
              <w:t>The student was able to effectively set goals and the inquiry progressed forward in a planned and organised way</w:t>
            </w:r>
            <w:r w:rsidR="00376DA4">
              <w:rPr>
                <w:rFonts w:ascii="Arial" w:eastAsia="Arial" w:hAnsi="Arial" w:cs="Arial"/>
                <w:iCs/>
                <w:sz w:val="20"/>
                <w:szCs w:val="20"/>
              </w:rPr>
              <w:t>.</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sz w:val="20"/>
                <w:szCs w:val="20"/>
              </w:rPr>
            </w:pP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r w:rsidRPr="28EFD194">
              <w:rPr>
                <w:rFonts w:ascii="Arial" w:eastAsia="Arial" w:hAnsi="Arial" w:cs="Arial"/>
                <w:i/>
                <w:iCs/>
                <w:color w:val="FF0000"/>
                <w:sz w:val="20"/>
                <w:szCs w:val="20"/>
              </w:rPr>
              <w:t>The examples above are indicative samples only</w:t>
            </w:r>
          </w:p>
        </w:tc>
        <w:tc>
          <w:tcPr>
            <w:tcW w:w="4726" w:type="dxa"/>
          </w:tcPr>
          <w:p w:rsidR="005F2F46" w:rsidRDefault="28EFD194" w:rsidP="00334A5F">
            <w:pPr>
              <w:spacing w:before="40" w:after="40"/>
              <w:contextualSpacing w:val="0"/>
              <w:rPr>
                <w:rFonts w:ascii="Arial" w:eastAsia="Arial" w:hAnsi="Arial" w:cs="Arial"/>
                <w:color w:val="252525"/>
                <w:sz w:val="20"/>
                <w:szCs w:val="20"/>
              </w:rPr>
            </w:pPr>
            <w:r w:rsidRPr="28EFD194">
              <w:rPr>
                <w:rFonts w:ascii="Arial" w:eastAsia="Arial" w:hAnsi="Arial" w:cs="Arial"/>
                <w:color w:val="252525"/>
                <w:sz w:val="20"/>
                <w:szCs w:val="20"/>
              </w:rPr>
              <w:lastRenderedPageBreak/>
              <w:t>Conduct a comprehensive critical inquiry to propose a digital technologies outcome.</w:t>
            </w:r>
          </w:p>
          <w:p w:rsidR="00000000" w:rsidRDefault="00482509">
            <w:pPr>
              <w:spacing w:before="40" w:after="40"/>
              <w:contextualSpacing w:val="0"/>
              <w:rPr>
                <w:rFonts w:ascii="Arial" w:eastAsia="Arial" w:hAnsi="Arial" w:cs="Arial"/>
                <w:color w:val="252525"/>
                <w:sz w:val="20"/>
                <w:szCs w:val="20"/>
              </w:rPr>
            </w:pPr>
          </w:p>
          <w:p w:rsidR="00000000" w:rsidRDefault="28EFD194">
            <w:pPr>
              <w:spacing w:before="40" w:after="40"/>
              <w:contextualSpacing w:val="0"/>
              <w:rPr>
                <w:rFonts w:ascii="Arial" w:eastAsia="Arial" w:hAnsi="Arial" w:cs="Arial"/>
                <w:sz w:val="20"/>
                <w:szCs w:val="20"/>
              </w:rPr>
            </w:pPr>
            <w:r w:rsidRPr="28EFD194">
              <w:rPr>
                <w:rFonts w:ascii="Arial" w:eastAsia="Arial" w:hAnsi="Arial" w:cs="Arial"/>
                <w:color w:val="252525"/>
                <w:sz w:val="20"/>
                <w:szCs w:val="20"/>
              </w:rPr>
              <w:t xml:space="preserve">The student has </w:t>
            </w:r>
          </w:p>
          <w:p w:rsidR="00000000" w:rsidRDefault="28EFD194">
            <w:pPr>
              <w:numPr>
                <w:ilvl w:val="0"/>
                <w:numId w:val="24"/>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critiqu</w:t>
            </w:r>
            <w:r w:rsidR="004C08DA">
              <w:rPr>
                <w:rFonts w:ascii="Arial" w:eastAsia="Arial" w:hAnsi="Arial" w:cs="Arial"/>
                <w:sz w:val="20"/>
                <w:szCs w:val="20"/>
              </w:rPr>
              <w:t>ed</w:t>
            </w:r>
            <w:r w:rsidRPr="28EFD194">
              <w:rPr>
                <w:rFonts w:ascii="Arial" w:eastAsia="Arial" w:hAnsi="Arial" w:cs="Arial"/>
                <w:sz w:val="20"/>
                <w:szCs w:val="20"/>
              </w:rPr>
              <w:t xml:space="preserve"> any sources used and evaluat</w:t>
            </w:r>
            <w:r w:rsidR="004C08DA">
              <w:rPr>
                <w:rFonts w:ascii="Arial" w:eastAsia="Arial" w:hAnsi="Arial" w:cs="Arial"/>
                <w:sz w:val="20"/>
                <w:szCs w:val="20"/>
              </w:rPr>
              <w:t>ed</w:t>
            </w:r>
            <w:r w:rsidRPr="28EFD194">
              <w:rPr>
                <w:rFonts w:ascii="Arial" w:eastAsia="Arial" w:hAnsi="Arial" w:cs="Arial"/>
                <w:sz w:val="20"/>
                <w:szCs w:val="20"/>
              </w:rPr>
              <w:t xml:space="preserve"> their potential for bias and inaccuracies</w:t>
            </w: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7C3BDE">
              <w:rPr>
                <w:rFonts w:ascii="Arial" w:eastAsia="Arial" w:hAnsi="Arial" w:cs="Arial"/>
                <w:bCs/>
                <w:sz w:val="20"/>
                <w:szCs w:val="20"/>
              </w:rPr>
              <w:t>For example</w:t>
            </w:r>
            <w:r w:rsidR="00E90A61">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Cs/>
                <w:sz w:val="20"/>
                <w:szCs w:val="20"/>
              </w:rPr>
            </w:pPr>
            <w:r w:rsidRPr="00EA1DBB">
              <w:rPr>
                <w:rFonts w:ascii="Arial" w:eastAsia="Arial" w:hAnsi="Arial" w:cs="Arial"/>
                <w:iCs/>
                <w:sz w:val="20"/>
                <w:szCs w:val="20"/>
              </w:rPr>
              <w:t xml:space="preserve">Student critiques their sources to confirm they were relevant, and what perspectives they were developed for e.g. </w:t>
            </w:r>
            <w:r>
              <w:rPr>
                <w:rFonts w:ascii="Arial" w:eastAsia="Arial" w:hAnsi="Arial" w:cs="Arial"/>
                <w:i/>
                <w:iCs/>
                <w:sz w:val="20"/>
                <w:szCs w:val="20"/>
              </w:rPr>
              <w:t>"I used a resource for my inquiry from a commercial app development company.  While it had relevant points for the use of software in educations, they may be bias toward promoting use of their own software.  Their information needs to be backed up by research from a not-for-profit software company.</w:t>
            </w:r>
            <w:r w:rsidRPr="00EA1DBB">
              <w:rPr>
                <w:rFonts w:ascii="Arial" w:eastAsia="Arial" w:hAnsi="Arial" w:cs="Arial"/>
                <w:i/>
                <w:iCs/>
                <w:sz w:val="20"/>
                <w:szCs w:val="20"/>
              </w:rPr>
              <w:t>"</w:t>
            </w:r>
            <w:r w:rsidRPr="00EA1DBB">
              <w:rPr>
                <w:rFonts w:ascii="Arial" w:eastAsia="Arial" w:hAnsi="Arial" w:cs="Arial"/>
                <w:iCs/>
                <w:sz w:val="20"/>
                <w:szCs w:val="20"/>
              </w:rPr>
              <w:t xml:space="preserve"> </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
                <w:iCs/>
                <w:sz w:val="20"/>
                <w:szCs w:val="20"/>
              </w:rPr>
            </w:pPr>
          </w:p>
          <w:p w:rsidR="00000000" w:rsidRDefault="28EFD194">
            <w:pPr>
              <w:numPr>
                <w:ilvl w:val="0"/>
                <w:numId w:val="24"/>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considered possible issues relating to the proposed outcome and suggested areas for improvement, extension, and/or follow-up</w:t>
            </w:r>
          </w:p>
          <w:p w:rsidR="00376DA4" w:rsidRPr="007C3BDE" w:rsidRDefault="00376DA4" w:rsidP="00376DA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7C3BDE">
              <w:rPr>
                <w:rFonts w:ascii="Arial" w:eastAsia="Arial" w:hAnsi="Arial" w:cs="Arial"/>
                <w:bCs/>
                <w:sz w:val="20"/>
                <w:szCs w:val="20"/>
              </w:rPr>
              <w:t>For example</w:t>
            </w:r>
            <w:r w:rsidR="00E90A61">
              <w:rPr>
                <w:rFonts w:ascii="Arial" w:eastAsia="Arial" w:hAnsi="Arial" w:cs="Arial"/>
                <w:bCs/>
                <w:sz w:val="20"/>
                <w:szCs w:val="20"/>
              </w:rPr>
              <w:t>:</w:t>
            </w:r>
          </w:p>
          <w:p w:rsidR="00000000" w:rsidRDefault="00EA1DBB">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iCs/>
                <w:sz w:val="20"/>
                <w:szCs w:val="20"/>
              </w:rPr>
            </w:pPr>
            <w:r w:rsidRPr="00EA1DBB">
              <w:rPr>
                <w:rFonts w:ascii="Arial" w:eastAsia="Arial" w:hAnsi="Arial" w:cs="Arial"/>
                <w:iCs/>
                <w:sz w:val="20"/>
                <w:szCs w:val="20"/>
              </w:rPr>
              <w:t>They considered how best to manage translation of their resource into different languages, so that it was both accurate and easy to maintain.  They suggested that having software-based translation was more efficient than manual translation, but still would need a human checking for accuracy.  They also considered scalability of options for storage of the resource if it was to be used with a larger group of learners.</w:t>
            </w:r>
          </w:p>
          <w:p w:rsidR="00000000" w:rsidRDefault="00482509">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sz w:val="20"/>
                <w:szCs w:val="20"/>
              </w:rPr>
            </w:pPr>
          </w:p>
          <w:p w:rsidR="00000000" w:rsidRDefault="009F14DB">
            <w:pPr>
              <w:numPr>
                <w:ilvl w:val="0"/>
                <w:numId w:val="24"/>
              </w:numPr>
              <w:spacing w:before="40" w:after="40"/>
              <w:ind w:left="284" w:hanging="284"/>
              <w:contextualSpacing w:val="0"/>
              <w:rPr>
                <w:rFonts w:ascii="Cambria" w:eastAsia="Cambria" w:hAnsi="Cambria" w:cs="Cambria"/>
                <w:sz w:val="24"/>
                <w:szCs w:val="24"/>
              </w:rPr>
            </w:pPr>
            <w:r w:rsidRPr="28EFD194">
              <w:rPr>
                <w:rFonts w:ascii="Arial" w:eastAsia="Arial" w:hAnsi="Arial" w:cs="Arial"/>
                <w:sz w:val="20"/>
                <w:szCs w:val="20"/>
              </w:rPr>
              <w:t>critiqued</w:t>
            </w:r>
            <w:r w:rsidR="28EFD194" w:rsidRPr="28EFD194">
              <w:rPr>
                <w:rFonts w:ascii="Arial" w:eastAsia="Arial" w:hAnsi="Arial" w:cs="Arial"/>
                <w:sz w:val="20"/>
                <w:szCs w:val="20"/>
              </w:rPr>
              <w:t xml:space="preserve"> the accuracy, relevance, reliability, and/or significance of the findings.</w:t>
            </w:r>
          </w:p>
          <w:p w:rsidR="00000000" w:rsidRDefault="28EFD194">
            <w:pPr>
              <w:pBdr>
                <w:top w:val="none" w:sz="0" w:space="0" w:color="000000"/>
                <w:left w:val="none" w:sz="0" w:space="0" w:color="000000"/>
                <w:bottom w:val="none" w:sz="0" w:space="0" w:color="000000"/>
                <w:right w:val="none" w:sz="0" w:space="0" w:color="000000"/>
                <w:between w:val="none" w:sz="0" w:space="0" w:color="000000"/>
              </w:pBdr>
              <w:spacing w:before="40" w:after="40"/>
              <w:contextualSpacing w:val="0"/>
              <w:rPr>
                <w:rFonts w:ascii="Arial" w:eastAsia="Arial" w:hAnsi="Arial" w:cs="Arial"/>
                <w:bCs/>
                <w:sz w:val="20"/>
                <w:szCs w:val="20"/>
              </w:rPr>
            </w:pPr>
            <w:r w:rsidRPr="00F8178D">
              <w:rPr>
                <w:rFonts w:ascii="Arial" w:eastAsia="Arial" w:hAnsi="Arial" w:cs="Arial"/>
                <w:bCs/>
                <w:sz w:val="20"/>
                <w:szCs w:val="20"/>
              </w:rPr>
              <w:lastRenderedPageBreak/>
              <w:t>For example</w:t>
            </w:r>
            <w:r w:rsidR="00A319FD">
              <w:rPr>
                <w:rFonts w:ascii="Arial" w:eastAsia="Arial" w:hAnsi="Arial" w:cs="Arial"/>
                <w:bCs/>
                <w:sz w:val="20"/>
                <w:szCs w:val="20"/>
              </w:rPr>
              <w:t>:</w:t>
            </w:r>
          </w:p>
          <w:p w:rsidR="00E93B8C" w:rsidRPr="00376DA4" w:rsidRDefault="00EA1DBB" w:rsidP="00334A5F">
            <w:pPr>
              <w:spacing w:before="40" w:after="40"/>
              <w:contextualSpacing w:val="0"/>
              <w:rPr>
                <w:rFonts w:ascii="Arial" w:eastAsia="Arial" w:hAnsi="Arial" w:cs="Arial"/>
                <w:sz w:val="20"/>
                <w:szCs w:val="20"/>
              </w:rPr>
            </w:pPr>
            <w:r w:rsidRPr="00EA1DBB">
              <w:rPr>
                <w:rFonts w:ascii="Arial" w:eastAsia="Arial" w:hAnsi="Arial" w:cs="Arial"/>
                <w:sz w:val="20"/>
                <w:szCs w:val="20"/>
              </w:rPr>
              <w:t xml:space="preserve">Student has critiqued the accuracy/relevance/reliability and/or significance </w:t>
            </w:r>
            <w:r w:rsidR="00A319FD">
              <w:rPr>
                <w:rFonts w:ascii="Arial" w:eastAsia="Arial" w:hAnsi="Arial" w:cs="Arial"/>
                <w:sz w:val="20"/>
                <w:szCs w:val="20"/>
              </w:rPr>
              <w:t xml:space="preserve">of </w:t>
            </w:r>
            <w:r w:rsidRPr="00EA1DBB">
              <w:rPr>
                <w:rFonts w:ascii="Arial" w:eastAsia="Arial" w:hAnsi="Arial" w:cs="Arial"/>
                <w:sz w:val="20"/>
                <w:szCs w:val="20"/>
              </w:rPr>
              <w:t>the findings they have discovered.</w:t>
            </w:r>
          </w:p>
          <w:p w:rsidR="005F2F46" w:rsidRPr="00376DA4" w:rsidRDefault="00EA1DBB" w:rsidP="00334A5F">
            <w:pPr>
              <w:spacing w:before="40" w:after="40"/>
              <w:contextualSpacing w:val="0"/>
              <w:rPr>
                <w:rFonts w:ascii="Arial" w:eastAsia="Arial" w:hAnsi="Arial" w:cs="Arial"/>
                <w:sz w:val="20"/>
                <w:szCs w:val="20"/>
              </w:rPr>
            </w:pPr>
            <w:r w:rsidRPr="00EA1DBB">
              <w:rPr>
                <w:rFonts w:ascii="Arial" w:eastAsia="Arial" w:hAnsi="Arial" w:cs="Arial"/>
                <w:sz w:val="20"/>
                <w:szCs w:val="20"/>
              </w:rPr>
              <w:t>The student has compared a range of sources with differing opinions and evaluated the accuracy, relevance or reliability of evidence from differing viewpoints.</w:t>
            </w:r>
          </w:p>
          <w:p w:rsidR="00000000" w:rsidRDefault="00482509">
            <w:pPr>
              <w:spacing w:before="40" w:after="40"/>
              <w:contextualSpacing w:val="0"/>
              <w:rPr>
                <w:rFonts w:ascii="Arial" w:eastAsia="Arial" w:hAnsi="Arial" w:cs="Arial"/>
                <w:sz w:val="20"/>
                <w:szCs w:val="20"/>
              </w:rPr>
            </w:pPr>
          </w:p>
          <w:p w:rsidR="00000000" w:rsidRDefault="28EFD194">
            <w:pPr>
              <w:spacing w:before="40" w:after="40"/>
              <w:contextualSpacing w:val="0"/>
              <w:rPr>
                <w:rFonts w:ascii="Arial" w:eastAsia="Arial" w:hAnsi="Arial" w:cs="Arial"/>
                <w:b/>
                <w:bCs/>
                <w:color w:val="252525"/>
                <w:sz w:val="20"/>
                <w:szCs w:val="20"/>
              </w:rPr>
            </w:pPr>
            <w:r w:rsidRPr="28EFD194">
              <w:rPr>
                <w:rFonts w:ascii="Arial" w:eastAsia="Arial" w:hAnsi="Arial" w:cs="Arial"/>
                <w:i/>
                <w:iCs/>
                <w:color w:val="FF0000"/>
                <w:sz w:val="20"/>
                <w:szCs w:val="20"/>
              </w:rPr>
              <w:t>The examples above are indicative samples only</w:t>
            </w:r>
          </w:p>
        </w:tc>
      </w:tr>
    </w:tbl>
    <w:p w:rsidR="005F2F46" w:rsidRDefault="28EFD194" w:rsidP="28EFD194">
      <w:pPr>
        <w:tabs>
          <w:tab w:val="left" w:pos="397"/>
          <w:tab w:val="left" w:pos="794"/>
          <w:tab w:val="left" w:pos="1191"/>
        </w:tabs>
        <w:spacing w:before="120" w:after="120"/>
        <w:rPr>
          <w:rFonts w:ascii="Arial" w:eastAsia="Arial" w:hAnsi="Arial" w:cs="Arial"/>
          <w:sz w:val="22"/>
          <w:szCs w:val="22"/>
        </w:rPr>
      </w:pPr>
      <w:r w:rsidRPr="28EFD194">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482509" w:rsidRDefault="00482509">
      <w:pPr>
        <w:spacing w:line="276" w:lineRule="auto"/>
        <w:rPr>
          <w:rFonts w:ascii="Arial" w:eastAsia="Arial" w:hAnsi="Arial" w:cs="Arial"/>
          <w:sz w:val="20"/>
          <w:szCs w:val="20"/>
        </w:rPr>
      </w:pPr>
      <w:bookmarkStart w:id="2" w:name="_GoBack"/>
      <w:bookmarkEnd w:id="2"/>
    </w:p>
    <w:sectPr w:rsidR="00482509" w:rsidSect="00D4042B">
      <w:headerReference w:type="default" r:id="rId19"/>
      <w:footerReference w:type="default" r:id="rId20"/>
      <w:pgSz w:w="16840" w:h="11907" w:orient="landscape" w:code="9"/>
      <w:pgMar w:top="1440"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509" w:rsidRDefault="00482509">
      <w:r>
        <w:separator/>
      </w:r>
    </w:p>
  </w:endnote>
  <w:endnote w:type="continuationSeparator" w:id="0">
    <w:p w:rsidR="00482509" w:rsidRDefault="0048250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A3" w:rsidRDefault="28EFD194" w:rsidP="00D4042B">
    <w:pPr>
      <w:tabs>
        <w:tab w:val="center" w:pos="4153"/>
        <w:tab w:val="right" w:pos="8222"/>
        <w:tab w:val="right" w:pos="13750"/>
      </w:tabs>
    </w:pPr>
    <w:r w:rsidRPr="28EFD194">
      <w:rPr>
        <w:rFonts w:ascii="Arial" w:eastAsia="Arial" w:hAnsi="Arial" w:cs="Arial"/>
        <w:color w:val="808080" w:themeColor="text1" w:themeTint="7F"/>
        <w:sz w:val="20"/>
        <w:szCs w:val="20"/>
      </w:rPr>
      <w:t>This resource is copyright © Crown 201</w:t>
    </w:r>
    <w:r w:rsidR="004E17E2">
      <w:rPr>
        <w:rFonts w:ascii="Arial" w:eastAsia="Arial" w:hAnsi="Arial" w:cs="Arial"/>
        <w:color w:val="808080" w:themeColor="text1" w:themeTint="7F"/>
        <w:sz w:val="20"/>
        <w:szCs w:val="20"/>
      </w:rPr>
      <w:t>8</w:t>
    </w:r>
    <w:r w:rsidR="00D4042B">
      <w:rPr>
        <w:rFonts w:ascii="Arial" w:eastAsia="Arial" w:hAnsi="Arial" w:cs="Arial"/>
        <w:color w:val="808080" w:themeColor="text1" w:themeTint="7F"/>
        <w:sz w:val="20"/>
        <w:szCs w:val="20"/>
      </w:rPr>
      <w:tab/>
    </w:r>
    <w:r w:rsidR="00D4042B">
      <w:rPr>
        <w:rFonts w:ascii="Arial" w:eastAsia="Arial" w:hAnsi="Arial" w:cs="Arial"/>
        <w:color w:val="808080" w:themeColor="text1" w:themeTint="7F"/>
        <w:sz w:val="20"/>
        <w:szCs w:val="20"/>
      </w:rPr>
      <w:tab/>
    </w:r>
    <w:r w:rsidRPr="28EFD194">
      <w:rPr>
        <w:rFonts w:ascii="Arial" w:eastAsia="Arial" w:hAnsi="Arial" w:cs="Arial"/>
        <w:color w:val="808080" w:themeColor="text1" w:themeTint="7F"/>
        <w:sz w:val="20"/>
        <w:szCs w:val="20"/>
      </w:rPr>
      <w:t xml:space="preserve">Page </w:t>
    </w:r>
    <w:r w:rsidR="00EA1DBB" w:rsidRPr="28EFD194">
      <w:rPr>
        <w:rFonts w:ascii="Arial" w:eastAsia="Arial" w:hAnsi="Arial" w:cs="Arial"/>
        <w:noProof/>
        <w:sz w:val="20"/>
        <w:szCs w:val="20"/>
      </w:rPr>
      <w:fldChar w:fldCharType="begin"/>
    </w:r>
    <w:r w:rsidR="00E433A3" w:rsidRPr="28EFD194">
      <w:rPr>
        <w:rFonts w:ascii="Arial" w:eastAsia="Arial" w:hAnsi="Arial" w:cs="Arial"/>
        <w:noProof/>
        <w:sz w:val="20"/>
        <w:szCs w:val="20"/>
      </w:rPr>
      <w:instrText>PAGE</w:instrText>
    </w:r>
    <w:r w:rsidR="00EA1DBB" w:rsidRPr="28EFD194">
      <w:rPr>
        <w:rFonts w:ascii="Arial" w:eastAsia="Arial" w:hAnsi="Arial" w:cs="Arial"/>
        <w:noProof/>
        <w:sz w:val="20"/>
        <w:szCs w:val="20"/>
      </w:rPr>
      <w:fldChar w:fldCharType="separate"/>
    </w:r>
    <w:r w:rsidR="00AF1FFB">
      <w:rPr>
        <w:rFonts w:ascii="Arial" w:eastAsia="Arial" w:hAnsi="Arial" w:cs="Arial"/>
        <w:noProof/>
        <w:sz w:val="20"/>
        <w:szCs w:val="20"/>
      </w:rPr>
      <w:t>1</w:t>
    </w:r>
    <w:r w:rsidR="00EA1DBB" w:rsidRPr="28EFD194">
      <w:rPr>
        <w:rFonts w:ascii="Arial" w:eastAsia="Arial" w:hAnsi="Arial" w:cs="Arial"/>
        <w:noProof/>
        <w:sz w:val="20"/>
        <w:szCs w:val="20"/>
      </w:rPr>
      <w:fldChar w:fldCharType="end"/>
    </w:r>
    <w:r w:rsidRPr="28EFD194">
      <w:rPr>
        <w:rFonts w:ascii="Arial" w:eastAsia="Arial" w:hAnsi="Arial" w:cs="Arial"/>
        <w:color w:val="808080" w:themeColor="text1" w:themeTint="7F"/>
        <w:sz w:val="20"/>
        <w:szCs w:val="20"/>
      </w:rPr>
      <w:t xml:space="preserve"> of </w:t>
    </w:r>
    <w:r w:rsidR="00EA1DBB" w:rsidRPr="28EFD194">
      <w:rPr>
        <w:rFonts w:ascii="Arial" w:eastAsia="Arial" w:hAnsi="Arial" w:cs="Arial"/>
        <w:noProof/>
        <w:sz w:val="20"/>
        <w:szCs w:val="20"/>
      </w:rPr>
      <w:fldChar w:fldCharType="begin"/>
    </w:r>
    <w:r w:rsidR="00E433A3" w:rsidRPr="28EFD194">
      <w:rPr>
        <w:rFonts w:ascii="Arial" w:eastAsia="Arial" w:hAnsi="Arial" w:cs="Arial"/>
        <w:noProof/>
        <w:sz w:val="20"/>
        <w:szCs w:val="20"/>
      </w:rPr>
      <w:instrText>NUMPAGES</w:instrText>
    </w:r>
    <w:r w:rsidR="00EA1DBB" w:rsidRPr="28EFD194">
      <w:rPr>
        <w:rFonts w:ascii="Arial" w:eastAsia="Arial" w:hAnsi="Arial" w:cs="Arial"/>
        <w:noProof/>
        <w:sz w:val="20"/>
        <w:szCs w:val="20"/>
      </w:rPr>
      <w:fldChar w:fldCharType="separate"/>
    </w:r>
    <w:r w:rsidR="00AF1FFB">
      <w:rPr>
        <w:rFonts w:ascii="Arial" w:eastAsia="Arial" w:hAnsi="Arial" w:cs="Arial"/>
        <w:noProof/>
        <w:sz w:val="20"/>
        <w:szCs w:val="20"/>
      </w:rPr>
      <w:t>10</w:t>
    </w:r>
    <w:r w:rsidR="00EA1DBB" w:rsidRPr="28EFD194">
      <w:rPr>
        <w:rFonts w:ascii="Arial" w:eastAsia="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A3" w:rsidRDefault="28EFD194" w:rsidP="28EFD194">
    <w:pPr>
      <w:rPr>
        <w:sz w:val="20"/>
        <w:szCs w:val="20"/>
      </w:rPr>
    </w:pPr>
    <w:r w:rsidRPr="28EFD194">
      <w:rPr>
        <w:sz w:val="20"/>
        <w:szCs w:val="20"/>
      </w:rPr>
      <w:t xml:space="preserve">  Achievement standards 3.1 &amp; 3.4 are derived from both </w:t>
    </w:r>
    <w:r w:rsidRPr="28EFD194">
      <w:rPr>
        <w:i/>
        <w:iCs/>
        <w:sz w:val="20"/>
        <w:szCs w:val="20"/>
      </w:rPr>
      <w:t>The New Zealand Curriculum</w:t>
    </w:r>
    <w:r w:rsidRPr="28EFD194">
      <w:rPr>
        <w:sz w:val="20"/>
        <w:szCs w:val="20"/>
      </w:rPr>
      <w:t xml:space="preserve"> and </w:t>
    </w:r>
    <w:r w:rsidRPr="28EFD194">
      <w:rPr>
        <w:i/>
        <w:iCs/>
        <w:sz w:val="20"/>
        <w:szCs w:val="20"/>
      </w:rPr>
      <w:t>Te</w:t>
    </w:r>
    <w:r w:rsidRPr="28EFD194">
      <w:rPr>
        <w:sz w:val="20"/>
        <w:szCs w:val="20"/>
      </w:rPr>
      <w:t xml:space="preserve"> </w:t>
    </w:r>
    <w:proofErr w:type="spellStart"/>
    <w:r w:rsidRPr="28EFD194">
      <w:rPr>
        <w:i/>
        <w:iCs/>
        <w:sz w:val="20"/>
        <w:szCs w:val="20"/>
      </w:rPr>
      <w:t>Marautanga</w:t>
    </w:r>
    <w:proofErr w:type="spellEnd"/>
    <w:r w:rsidRPr="28EFD194">
      <w:rPr>
        <w:i/>
        <w:iCs/>
        <w:sz w:val="20"/>
        <w:szCs w:val="20"/>
      </w:rPr>
      <w:t xml:space="preserve"> o </w:t>
    </w:r>
    <w:proofErr w:type="spellStart"/>
    <w:r w:rsidRPr="28EFD194">
      <w:rPr>
        <w:i/>
        <w:iCs/>
        <w:sz w:val="20"/>
        <w:szCs w:val="20"/>
      </w:rPr>
      <w:t>Aotearoa</w:t>
    </w:r>
    <w:proofErr w:type="spellEnd"/>
    <w:r w:rsidRPr="28EFD194">
      <w:rPr>
        <w:i/>
        <w:iCs/>
        <w:sz w:val="20"/>
        <w:szCs w:val="20"/>
      </w:rPr>
      <w:t>.</w:t>
    </w:r>
  </w:p>
  <w:p w:rsidR="00E433A3" w:rsidRDefault="28EFD194">
    <w:pPr>
      <w:tabs>
        <w:tab w:val="center" w:pos="4513"/>
        <w:tab w:val="right" w:pos="9026"/>
      </w:tabs>
      <w:spacing w:after="720"/>
    </w:pPr>
    <w:r w:rsidRPr="28EFD194">
      <w:rPr>
        <w:rFonts w:ascii="Arial" w:eastAsia="Arial" w:hAnsi="Arial" w:cs="Arial"/>
        <w:color w:val="808080" w:themeColor="text1" w:themeTint="7F"/>
        <w:sz w:val="20"/>
        <w:szCs w:val="20"/>
      </w:rPr>
      <w:t>This resource is copyright © Crown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042B">
    <w:pPr>
      <w:tabs>
        <w:tab w:val="center" w:pos="4153"/>
        <w:tab w:val="right" w:pos="13750"/>
      </w:tabs>
    </w:pPr>
    <w:r w:rsidRPr="28EFD194">
      <w:rPr>
        <w:rFonts w:ascii="Arial" w:eastAsia="Arial" w:hAnsi="Arial" w:cs="Arial"/>
        <w:color w:val="808080" w:themeColor="text1" w:themeTint="7F"/>
        <w:sz w:val="20"/>
        <w:szCs w:val="20"/>
      </w:rPr>
      <w:t>This resource is copyright © Crown 201</w:t>
    </w:r>
    <w:r>
      <w:rPr>
        <w:rFonts w:ascii="Arial" w:eastAsia="Arial" w:hAnsi="Arial" w:cs="Arial"/>
        <w:color w:val="808080" w:themeColor="text1" w:themeTint="7F"/>
        <w:sz w:val="20"/>
        <w:szCs w:val="20"/>
      </w:rPr>
      <w:t>8</w:t>
    </w:r>
    <w:r>
      <w:rPr>
        <w:rFonts w:ascii="Arial" w:eastAsia="Arial" w:hAnsi="Arial" w:cs="Arial"/>
        <w:color w:val="808080" w:themeColor="text1" w:themeTint="7F"/>
        <w:sz w:val="20"/>
        <w:szCs w:val="20"/>
      </w:rPr>
      <w:tab/>
    </w:r>
    <w:r>
      <w:rPr>
        <w:rFonts w:ascii="Arial" w:eastAsia="Arial" w:hAnsi="Arial" w:cs="Arial"/>
        <w:color w:val="808080" w:themeColor="text1" w:themeTint="7F"/>
        <w:sz w:val="20"/>
        <w:szCs w:val="20"/>
      </w:rPr>
      <w:tab/>
    </w:r>
    <w:r w:rsidRPr="28EFD194">
      <w:rPr>
        <w:rFonts w:ascii="Arial" w:eastAsia="Arial" w:hAnsi="Arial" w:cs="Arial"/>
        <w:color w:val="808080" w:themeColor="text1" w:themeTint="7F"/>
        <w:sz w:val="20"/>
        <w:szCs w:val="20"/>
      </w:rPr>
      <w:t xml:space="preserve">Page </w:t>
    </w:r>
    <w:r w:rsidR="00EA1DBB" w:rsidRPr="28EFD194">
      <w:rPr>
        <w:rFonts w:ascii="Arial" w:eastAsia="Arial" w:hAnsi="Arial" w:cs="Arial"/>
        <w:noProof/>
        <w:sz w:val="20"/>
        <w:szCs w:val="20"/>
      </w:rPr>
      <w:fldChar w:fldCharType="begin"/>
    </w:r>
    <w:r w:rsidRPr="28EFD194">
      <w:rPr>
        <w:rFonts w:ascii="Arial" w:eastAsia="Arial" w:hAnsi="Arial" w:cs="Arial"/>
        <w:noProof/>
        <w:sz w:val="20"/>
        <w:szCs w:val="20"/>
      </w:rPr>
      <w:instrText>PAGE</w:instrText>
    </w:r>
    <w:r w:rsidR="00EA1DBB" w:rsidRPr="28EFD194">
      <w:rPr>
        <w:rFonts w:ascii="Arial" w:eastAsia="Arial" w:hAnsi="Arial" w:cs="Arial"/>
        <w:noProof/>
        <w:sz w:val="20"/>
        <w:szCs w:val="20"/>
      </w:rPr>
      <w:fldChar w:fldCharType="separate"/>
    </w:r>
    <w:r w:rsidR="00AF1FFB">
      <w:rPr>
        <w:rFonts w:ascii="Arial" w:eastAsia="Arial" w:hAnsi="Arial" w:cs="Arial"/>
        <w:noProof/>
        <w:sz w:val="20"/>
        <w:szCs w:val="20"/>
      </w:rPr>
      <w:t>10</w:t>
    </w:r>
    <w:r w:rsidR="00EA1DBB" w:rsidRPr="28EFD194">
      <w:rPr>
        <w:rFonts w:ascii="Arial" w:eastAsia="Arial" w:hAnsi="Arial" w:cs="Arial"/>
        <w:noProof/>
        <w:sz w:val="20"/>
        <w:szCs w:val="20"/>
      </w:rPr>
      <w:fldChar w:fldCharType="end"/>
    </w:r>
    <w:r w:rsidRPr="28EFD194">
      <w:rPr>
        <w:rFonts w:ascii="Arial" w:eastAsia="Arial" w:hAnsi="Arial" w:cs="Arial"/>
        <w:color w:val="808080" w:themeColor="text1" w:themeTint="7F"/>
        <w:sz w:val="20"/>
        <w:szCs w:val="20"/>
      </w:rPr>
      <w:t xml:space="preserve"> of </w:t>
    </w:r>
    <w:r w:rsidR="00EA1DBB" w:rsidRPr="28EFD194">
      <w:rPr>
        <w:rFonts w:ascii="Arial" w:eastAsia="Arial" w:hAnsi="Arial" w:cs="Arial"/>
        <w:noProof/>
        <w:sz w:val="20"/>
        <w:szCs w:val="20"/>
      </w:rPr>
      <w:fldChar w:fldCharType="begin"/>
    </w:r>
    <w:r w:rsidRPr="28EFD194">
      <w:rPr>
        <w:rFonts w:ascii="Arial" w:eastAsia="Arial" w:hAnsi="Arial" w:cs="Arial"/>
        <w:noProof/>
        <w:sz w:val="20"/>
        <w:szCs w:val="20"/>
      </w:rPr>
      <w:instrText>NUMPAGES</w:instrText>
    </w:r>
    <w:r w:rsidR="00EA1DBB" w:rsidRPr="28EFD194">
      <w:rPr>
        <w:rFonts w:ascii="Arial" w:eastAsia="Arial" w:hAnsi="Arial" w:cs="Arial"/>
        <w:noProof/>
        <w:sz w:val="20"/>
        <w:szCs w:val="20"/>
      </w:rPr>
      <w:fldChar w:fldCharType="separate"/>
    </w:r>
    <w:r w:rsidR="00AF1FFB">
      <w:rPr>
        <w:rFonts w:ascii="Arial" w:eastAsia="Arial" w:hAnsi="Arial" w:cs="Arial"/>
        <w:noProof/>
        <w:sz w:val="20"/>
        <w:szCs w:val="20"/>
      </w:rPr>
      <w:t>10</w:t>
    </w:r>
    <w:r w:rsidR="00EA1DBB" w:rsidRPr="28EFD194">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509" w:rsidRDefault="00482509">
      <w:r>
        <w:separator/>
      </w:r>
    </w:p>
  </w:footnote>
  <w:footnote w:type="continuationSeparator" w:id="0">
    <w:p w:rsidR="00482509" w:rsidRDefault="00482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A3" w:rsidRDefault="00E433A3">
    <w:pPr>
      <w:tabs>
        <w:tab w:val="center" w:pos="4513"/>
        <w:tab w:val="right" w:pos="902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A3" w:rsidRDefault="00E433A3" w:rsidP="00AD0E6D">
    <w:pPr>
      <w:tabs>
        <w:tab w:val="center" w:pos="4153"/>
        <w:tab w:val="right" w:pos="8222"/>
        <w:tab w:val="right" w:pos="13750"/>
      </w:tabs>
    </w:pPr>
    <w:r>
      <w:rPr>
        <w:rFonts w:ascii="Arial" w:eastAsia="Arial" w:hAnsi="Arial" w:cs="Arial"/>
        <w:color w:val="808080"/>
        <w:sz w:val="20"/>
        <w:szCs w:val="20"/>
      </w:rPr>
      <w:t xml:space="preserve">Internal assessment resource Digital Technologies 3.1B_3.4B </w:t>
    </w:r>
    <w:r w:rsidR="009834E1">
      <w:rPr>
        <w:rFonts w:ascii="Arial" w:eastAsia="Arial" w:hAnsi="Arial" w:cs="Arial"/>
        <w:color w:val="808080"/>
        <w:sz w:val="20"/>
        <w:szCs w:val="20"/>
      </w:rPr>
      <w:t xml:space="preserve">V1 </w:t>
    </w:r>
    <w:r>
      <w:rPr>
        <w:rFonts w:ascii="Arial" w:eastAsia="Arial" w:hAnsi="Arial" w:cs="Arial"/>
        <w:color w:val="808080"/>
        <w:sz w:val="20"/>
        <w:szCs w:val="20"/>
      </w:rPr>
      <w:t>for Achievement Standard</w:t>
    </w:r>
    <w:r w:rsidR="00D4042B">
      <w:rPr>
        <w:rFonts w:ascii="Arial" w:eastAsia="Arial" w:hAnsi="Arial" w:cs="Arial"/>
        <w:color w:val="808080"/>
        <w:sz w:val="20"/>
        <w:szCs w:val="20"/>
      </w:rPr>
      <w:t>s</w:t>
    </w:r>
    <w:r>
      <w:rPr>
        <w:rFonts w:ascii="Arial" w:eastAsia="Arial" w:hAnsi="Arial" w:cs="Arial"/>
        <w:color w:val="808080"/>
        <w:sz w:val="20"/>
        <w:szCs w:val="20"/>
      </w:rPr>
      <w:t xml:space="preserve"> </w:t>
    </w:r>
    <w:r w:rsidR="004E17E2">
      <w:rPr>
        <w:rFonts w:ascii="Arial" w:eastAsia="Arial" w:hAnsi="Arial" w:cs="Arial"/>
        <w:color w:val="808080"/>
        <w:sz w:val="20"/>
        <w:szCs w:val="20"/>
      </w:rPr>
      <w:t>91900</w:t>
    </w:r>
    <w:r>
      <w:rPr>
        <w:rFonts w:ascii="Arial" w:eastAsia="Arial" w:hAnsi="Arial" w:cs="Arial"/>
        <w:color w:val="808080"/>
        <w:sz w:val="20"/>
        <w:szCs w:val="20"/>
      </w:rPr>
      <w:t xml:space="preserve"> and </w:t>
    </w:r>
    <w:r w:rsidR="004E17E2">
      <w:rPr>
        <w:rFonts w:ascii="Arial" w:eastAsia="Arial" w:hAnsi="Arial" w:cs="Arial"/>
        <w:color w:val="808080"/>
        <w:sz w:val="20"/>
        <w:szCs w:val="20"/>
      </w:rPr>
      <w:t>91903</w:t>
    </w:r>
  </w:p>
  <w:p w:rsidR="00E433A3" w:rsidRDefault="28EFD194" w:rsidP="28EFD194">
    <w:pPr>
      <w:tabs>
        <w:tab w:val="center" w:pos="4153"/>
        <w:tab w:val="right" w:pos="8222"/>
        <w:tab w:val="right" w:pos="13750"/>
      </w:tabs>
      <w:rPr>
        <w:rFonts w:ascii="Arial" w:eastAsia="Arial" w:hAnsi="Arial" w:cs="Arial"/>
        <w:color w:val="808080" w:themeColor="text1" w:themeTint="7F"/>
        <w:sz w:val="20"/>
        <w:szCs w:val="20"/>
      </w:rPr>
    </w:pPr>
    <w:r w:rsidRPr="28EFD194">
      <w:rPr>
        <w:rFonts w:ascii="Arial" w:eastAsia="Arial" w:hAnsi="Arial" w:cs="Arial"/>
        <w:color w:val="808080" w:themeColor="text1" w:themeTint="7F"/>
        <w:sz w:val="20"/>
        <w:szCs w:val="20"/>
      </w:rPr>
      <w:t>PAGE FOR TEACHER USE</w:t>
    </w:r>
  </w:p>
  <w:p w:rsidR="00E433A3" w:rsidRDefault="00E433A3">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3A3" w:rsidRDefault="00E433A3">
    <w:pPr>
      <w:tabs>
        <w:tab w:val="center" w:pos="4513"/>
        <w:tab w:val="right" w:pos="902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2B" w:rsidRDefault="00D4042B" w:rsidP="00AD0E6D">
    <w:pPr>
      <w:tabs>
        <w:tab w:val="center" w:pos="4153"/>
        <w:tab w:val="right" w:pos="8222"/>
        <w:tab w:val="right" w:pos="13750"/>
      </w:tabs>
    </w:pPr>
    <w:r>
      <w:rPr>
        <w:rFonts w:ascii="Arial" w:eastAsia="Arial" w:hAnsi="Arial" w:cs="Arial"/>
        <w:color w:val="808080"/>
        <w:sz w:val="20"/>
        <w:szCs w:val="20"/>
      </w:rPr>
      <w:t>Internal assessment resource Digital Technologies 3.1B_3.4B V1 for Achievement Standards 91900 and 91903</w:t>
    </w:r>
  </w:p>
  <w:p w:rsidR="00D4042B" w:rsidRDefault="00D4042B" w:rsidP="28EFD194">
    <w:pPr>
      <w:tabs>
        <w:tab w:val="center" w:pos="4153"/>
        <w:tab w:val="right" w:pos="8222"/>
        <w:tab w:val="right" w:pos="13750"/>
      </w:tabs>
      <w:rPr>
        <w:rFonts w:ascii="Arial" w:eastAsia="Arial" w:hAnsi="Arial" w:cs="Arial"/>
        <w:color w:val="808080" w:themeColor="text1" w:themeTint="7F"/>
        <w:sz w:val="20"/>
        <w:szCs w:val="20"/>
      </w:rPr>
    </w:pPr>
    <w:r w:rsidRPr="28EFD194">
      <w:rPr>
        <w:rFonts w:ascii="Arial" w:eastAsia="Arial" w:hAnsi="Arial" w:cs="Arial"/>
        <w:color w:val="808080" w:themeColor="text1" w:themeTint="7F"/>
        <w:sz w:val="20"/>
        <w:szCs w:val="20"/>
      </w:rPr>
      <w:t xml:space="preserve">PAGE FOR </w:t>
    </w:r>
    <w:r>
      <w:rPr>
        <w:rFonts w:ascii="Arial" w:eastAsia="Arial" w:hAnsi="Arial" w:cs="Arial"/>
        <w:color w:val="808080" w:themeColor="text1" w:themeTint="7F"/>
        <w:sz w:val="20"/>
        <w:szCs w:val="20"/>
      </w:rPr>
      <w:t>STUDENT</w:t>
    </w:r>
    <w:r w:rsidRPr="28EFD194">
      <w:rPr>
        <w:rFonts w:ascii="Arial" w:eastAsia="Arial" w:hAnsi="Arial" w:cs="Arial"/>
        <w:color w:val="808080" w:themeColor="text1" w:themeTint="7F"/>
        <w:sz w:val="20"/>
        <w:szCs w:val="20"/>
      </w:rPr>
      <w:t xml:space="preserve"> USE</w:t>
    </w:r>
  </w:p>
  <w:p w:rsidR="00D4042B" w:rsidRDefault="00D4042B">
    <w:pPr>
      <w:tabs>
        <w:tab w:val="center" w:pos="4153"/>
        <w:tab w:val="right" w:pos="8222"/>
        <w:tab w:val="right" w:pos="1375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2B" w:rsidRDefault="00D4042B" w:rsidP="00AD0E6D">
    <w:pPr>
      <w:tabs>
        <w:tab w:val="center" w:pos="4153"/>
        <w:tab w:val="right" w:pos="8222"/>
        <w:tab w:val="right" w:pos="13750"/>
      </w:tabs>
    </w:pPr>
    <w:r>
      <w:rPr>
        <w:rFonts w:ascii="Arial" w:eastAsia="Arial" w:hAnsi="Arial" w:cs="Arial"/>
        <w:color w:val="808080"/>
        <w:sz w:val="20"/>
        <w:szCs w:val="20"/>
      </w:rPr>
      <w:t>Internal assessment resource Digital Technologies 3.1B_3.4B V1 for Achievement Standards 91900 and 91903</w:t>
    </w:r>
  </w:p>
  <w:p w:rsidR="00D4042B" w:rsidRDefault="00D4042B" w:rsidP="28EFD194">
    <w:pPr>
      <w:tabs>
        <w:tab w:val="center" w:pos="4153"/>
        <w:tab w:val="right" w:pos="8222"/>
        <w:tab w:val="right" w:pos="13750"/>
      </w:tabs>
      <w:rPr>
        <w:rFonts w:ascii="Arial" w:eastAsia="Arial" w:hAnsi="Arial" w:cs="Arial"/>
        <w:color w:val="808080" w:themeColor="text1" w:themeTint="7F"/>
        <w:sz w:val="20"/>
        <w:szCs w:val="20"/>
      </w:rPr>
    </w:pPr>
    <w:r w:rsidRPr="28EFD194">
      <w:rPr>
        <w:rFonts w:ascii="Arial" w:eastAsia="Arial" w:hAnsi="Arial" w:cs="Arial"/>
        <w:color w:val="808080" w:themeColor="text1" w:themeTint="7F"/>
        <w:sz w:val="20"/>
        <w:szCs w:val="20"/>
      </w:rPr>
      <w:t>PAGE FOR TEACHER USE</w:t>
    </w:r>
  </w:p>
  <w:p w:rsidR="00D4042B" w:rsidRDefault="00D4042B">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285"/>
    <w:multiLevelType w:val="multilevel"/>
    <w:tmpl w:val="C6A2E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9004E1"/>
    <w:multiLevelType w:val="multilevel"/>
    <w:tmpl w:val="91E8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0973016"/>
    <w:multiLevelType w:val="multilevel"/>
    <w:tmpl w:val="E3C0F8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117F5A95"/>
    <w:multiLevelType w:val="multilevel"/>
    <w:tmpl w:val="C37AD89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25D2625"/>
    <w:multiLevelType w:val="multilevel"/>
    <w:tmpl w:val="0BF03AF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4AA6052"/>
    <w:multiLevelType w:val="multilevel"/>
    <w:tmpl w:val="002A9CD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Arial" w:eastAsia="Arial" w:hAnsi="Arial" w:cs="Arial"/>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8C15D4A"/>
    <w:multiLevelType w:val="multilevel"/>
    <w:tmpl w:val="43E41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20" w:hanging="720"/>
      </w:pPr>
      <w:rPr>
        <w:rFonts w:ascii="Arial" w:eastAsia="Arial" w:hAnsi="Arial" w:cs="Arial"/>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201219"/>
    <w:multiLevelType w:val="multilevel"/>
    <w:tmpl w:val="1CE4D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FA1801"/>
    <w:multiLevelType w:val="multilevel"/>
    <w:tmpl w:val="4B0A221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BC2EAC"/>
    <w:multiLevelType w:val="multilevel"/>
    <w:tmpl w:val="4F725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965501"/>
    <w:multiLevelType w:val="multilevel"/>
    <w:tmpl w:val="B1A229C4"/>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1">
    <w:nsid w:val="23A411DE"/>
    <w:multiLevelType w:val="multilevel"/>
    <w:tmpl w:val="4692BAD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9EE42D0"/>
    <w:multiLevelType w:val="multilevel"/>
    <w:tmpl w:val="C33C8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2FD564A"/>
    <w:multiLevelType w:val="multilevel"/>
    <w:tmpl w:val="39A82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B420C05"/>
    <w:multiLevelType w:val="multilevel"/>
    <w:tmpl w:val="9752B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B782338"/>
    <w:multiLevelType w:val="multilevel"/>
    <w:tmpl w:val="9A94BB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FBB19D5"/>
    <w:multiLevelType w:val="multilevel"/>
    <w:tmpl w:val="5CDA6B5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FBB1A4F"/>
    <w:multiLevelType w:val="multilevel"/>
    <w:tmpl w:val="D916D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54B0699"/>
    <w:multiLevelType w:val="multilevel"/>
    <w:tmpl w:val="79A41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56203BB"/>
    <w:multiLevelType w:val="multilevel"/>
    <w:tmpl w:val="9B3CF068"/>
    <w:lvl w:ilvl="0">
      <w:start w:val="1"/>
      <w:numFmt w:val="bullet"/>
      <w:lvlText w:val="●"/>
      <w:lvlJc w:val="left"/>
      <w:pPr>
        <w:ind w:left="1287" w:hanging="360"/>
      </w:pPr>
      <w:rPr>
        <w:rFonts w:ascii="Arial" w:eastAsia="Arial" w:hAnsi="Arial" w:cs="Arial"/>
      </w:rPr>
    </w:lvl>
    <w:lvl w:ilvl="1">
      <w:start w:val="1"/>
      <w:numFmt w:val="bullet"/>
      <w:lvlText w:val="○"/>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20">
    <w:nsid w:val="47DD1E57"/>
    <w:multiLevelType w:val="multilevel"/>
    <w:tmpl w:val="35B24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B4C600C"/>
    <w:multiLevelType w:val="multilevel"/>
    <w:tmpl w:val="D062BE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nsid w:val="4C540055"/>
    <w:multiLevelType w:val="multilevel"/>
    <w:tmpl w:val="D34CB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102FE3"/>
    <w:multiLevelType w:val="multilevel"/>
    <w:tmpl w:val="A5786A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nsid w:val="50B32D63"/>
    <w:multiLevelType w:val="multilevel"/>
    <w:tmpl w:val="CDC20762"/>
    <w:lvl w:ilvl="0">
      <w:start w:val="1"/>
      <w:numFmt w:val="bullet"/>
      <w:lvlText w:val="●"/>
      <w:lvlJc w:val="left"/>
      <w:pPr>
        <w:ind w:left="720" w:hanging="360"/>
      </w:pPr>
      <w:rPr>
        <w:rFonts w:ascii="Verdana" w:eastAsia="Verdana" w:hAnsi="Verdana" w:cs="Verdana"/>
        <w:color w:val="66666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21942E1"/>
    <w:multiLevelType w:val="hybridMultilevel"/>
    <w:tmpl w:val="DCB834EE"/>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nsid w:val="52276CB3"/>
    <w:multiLevelType w:val="multilevel"/>
    <w:tmpl w:val="D8745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7B74BED"/>
    <w:multiLevelType w:val="multilevel"/>
    <w:tmpl w:val="0494F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B6038CD"/>
    <w:multiLevelType w:val="multilevel"/>
    <w:tmpl w:val="BFBE8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0335DB5"/>
    <w:multiLevelType w:val="multilevel"/>
    <w:tmpl w:val="5D48F7A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2F05D06"/>
    <w:multiLevelType w:val="multilevel"/>
    <w:tmpl w:val="00229A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63AB5DE0"/>
    <w:multiLevelType w:val="multilevel"/>
    <w:tmpl w:val="62689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9507109"/>
    <w:multiLevelType w:val="multilevel"/>
    <w:tmpl w:val="78420B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B4E642C"/>
    <w:multiLevelType w:val="multilevel"/>
    <w:tmpl w:val="6FA214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nsid w:val="7F483A16"/>
    <w:multiLevelType w:val="hybridMultilevel"/>
    <w:tmpl w:val="5F3E2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F75758E"/>
    <w:multiLevelType w:val="multilevel"/>
    <w:tmpl w:val="35902E6E"/>
    <w:lvl w:ilvl="0">
      <w:start w:val="1"/>
      <w:numFmt w:val="bullet"/>
      <w:lvlText w:val="o"/>
      <w:lvlJc w:val="left"/>
      <w:pPr>
        <w:ind w:left="720" w:hanging="360"/>
      </w:pPr>
      <w:rPr>
        <w:rFonts w:ascii="Courier New" w:hAnsi="Courier New" w:cs="Courier New" w:hint="default"/>
        <w:color w:val="66666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F884FBE"/>
    <w:multiLevelType w:val="multilevel"/>
    <w:tmpl w:val="CB9A4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24"/>
  </w:num>
  <w:num w:numId="3">
    <w:abstractNumId w:val="28"/>
  </w:num>
  <w:num w:numId="4">
    <w:abstractNumId w:val="32"/>
  </w:num>
  <w:num w:numId="5">
    <w:abstractNumId w:val="17"/>
  </w:num>
  <w:num w:numId="6">
    <w:abstractNumId w:val="10"/>
  </w:num>
  <w:num w:numId="7">
    <w:abstractNumId w:val="22"/>
  </w:num>
  <w:num w:numId="8">
    <w:abstractNumId w:val="6"/>
  </w:num>
  <w:num w:numId="9">
    <w:abstractNumId w:val="26"/>
  </w:num>
  <w:num w:numId="10">
    <w:abstractNumId w:val="14"/>
  </w:num>
  <w:num w:numId="11">
    <w:abstractNumId w:val="33"/>
  </w:num>
  <w:num w:numId="12">
    <w:abstractNumId w:val="1"/>
  </w:num>
  <w:num w:numId="13">
    <w:abstractNumId w:val="21"/>
  </w:num>
  <w:num w:numId="14">
    <w:abstractNumId w:val="9"/>
  </w:num>
  <w:num w:numId="15">
    <w:abstractNumId w:val="30"/>
  </w:num>
  <w:num w:numId="16">
    <w:abstractNumId w:val="18"/>
  </w:num>
  <w:num w:numId="17">
    <w:abstractNumId w:val="0"/>
  </w:num>
  <w:num w:numId="18">
    <w:abstractNumId w:val="12"/>
  </w:num>
  <w:num w:numId="19">
    <w:abstractNumId w:val="7"/>
  </w:num>
  <w:num w:numId="20">
    <w:abstractNumId w:val="8"/>
  </w:num>
  <w:num w:numId="21">
    <w:abstractNumId w:val="20"/>
  </w:num>
  <w:num w:numId="22">
    <w:abstractNumId w:val="13"/>
  </w:num>
  <w:num w:numId="23">
    <w:abstractNumId w:val="2"/>
  </w:num>
  <w:num w:numId="24">
    <w:abstractNumId w:val="15"/>
  </w:num>
  <w:num w:numId="25">
    <w:abstractNumId w:val="19"/>
  </w:num>
  <w:num w:numId="26">
    <w:abstractNumId w:val="36"/>
  </w:num>
  <w:num w:numId="27">
    <w:abstractNumId w:val="34"/>
  </w:num>
  <w:num w:numId="28">
    <w:abstractNumId w:val="25"/>
  </w:num>
  <w:num w:numId="29">
    <w:abstractNumId w:val="31"/>
  </w:num>
  <w:num w:numId="30">
    <w:abstractNumId w:val="16"/>
  </w:num>
  <w:num w:numId="31">
    <w:abstractNumId w:val="3"/>
  </w:num>
  <w:num w:numId="32">
    <w:abstractNumId w:val="29"/>
  </w:num>
  <w:num w:numId="33">
    <w:abstractNumId w:val="11"/>
  </w:num>
  <w:num w:numId="34">
    <w:abstractNumId w:val="35"/>
  </w:num>
  <w:num w:numId="35">
    <w:abstractNumId w:val="5"/>
  </w:num>
  <w:num w:numId="36">
    <w:abstractNumId w:val="4"/>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5F2F46"/>
    <w:rsid w:val="00072089"/>
    <w:rsid w:val="000D762E"/>
    <w:rsid w:val="00120BAB"/>
    <w:rsid w:val="00157520"/>
    <w:rsid w:val="00170790"/>
    <w:rsid w:val="002617FF"/>
    <w:rsid w:val="002A0DF8"/>
    <w:rsid w:val="002E44B1"/>
    <w:rsid w:val="002E7D21"/>
    <w:rsid w:val="002F029F"/>
    <w:rsid w:val="00334A5F"/>
    <w:rsid w:val="003573B4"/>
    <w:rsid w:val="00376DA4"/>
    <w:rsid w:val="003936F1"/>
    <w:rsid w:val="004075C6"/>
    <w:rsid w:val="004273C9"/>
    <w:rsid w:val="004379A8"/>
    <w:rsid w:val="00482509"/>
    <w:rsid w:val="00495EA6"/>
    <w:rsid w:val="0049728B"/>
    <w:rsid w:val="004C08DA"/>
    <w:rsid w:val="004E17E2"/>
    <w:rsid w:val="004E47E3"/>
    <w:rsid w:val="00513F45"/>
    <w:rsid w:val="0052099B"/>
    <w:rsid w:val="00535F4C"/>
    <w:rsid w:val="00546028"/>
    <w:rsid w:val="005643BA"/>
    <w:rsid w:val="005A7318"/>
    <w:rsid w:val="005B1CDA"/>
    <w:rsid w:val="005B625A"/>
    <w:rsid w:val="005F2F46"/>
    <w:rsid w:val="0065186F"/>
    <w:rsid w:val="00665806"/>
    <w:rsid w:val="006F1DDD"/>
    <w:rsid w:val="007011A2"/>
    <w:rsid w:val="007A19D6"/>
    <w:rsid w:val="007B01A1"/>
    <w:rsid w:val="007C3BDE"/>
    <w:rsid w:val="008757DE"/>
    <w:rsid w:val="008C3051"/>
    <w:rsid w:val="008E6D5D"/>
    <w:rsid w:val="00925D10"/>
    <w:rsid w:val="00935CA6"/>
    <w:rsid w:val="009376A4"/>
    <w:rsid w:val="009834E1"/>
    <w:rsid w:val="00993533"/>
    <w:rsid w:val="009F14DB"/>
    <w:rsid w:val="00A319FD"/>
    <w:rsid w:val="00AA3343"/>
    <w:rsid w:val="00AA509E"/>
    <w:rsid w:val="00AD0E6D"/>
    <w:rsid w:val="00AF1FFB"/>
    <w:rsid w:val="00B54823"/>
    <w:rsid w:val="00B81995"/>
    <w:rsid w:val="00B97AF1"/>
    <w:rsid w:val="00C43C32"/>
    <w:rsid w:val="00C56F0B"/>
    <w:rsid w:val="00CB30DF"/>
    <w:rsid w:val="00CC21A1"/>
    <w:rsid w:val="00D4042B"/>
    <w:rsid w:val="00D81EEB"/>
    <w:rsid w:val="00E433A3"/>
    <w:rsid w:val="00E90A61"/>
    <w:rsid w:val="00E93B8C"/>
    <w:rsid w:val="00EA1DBB"/>
    <w:rsid w:val="00EB6BFB"/>
    <w:rsid w:val="00ED5845"/>
    <w:rsid w:val="00F2693B"/>
    <w:rsid w:val="00F80832"/>
    <w:rsid w:val="00F8178D"/>
    <w:rsid w:val="00FD01C6"/>
    <w:rsid w:val="248B6056"/>
    <w:rsid w:val="28EFD19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AU"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5845"/>
  </w:style>
  <w:style w:type="paragraph" w:styleId="Heading1">
    <w:name w:val="heading 1"/>
    <w:basedOn w:val="Normal"/>
    <w:next w:val="Normal"/>
    <w:rsid w:val="00ED5845"/>
    <w:pPr>
      <w:keepNext/>
      <w:keepLines/>
      <w:spacing w:before="480" w:after="120"/>
      <w:outlineLvl w:val="0"/>
    </w:pPr>
    <w:rPr>
      <w:b/>
      <w:sz w:val="48"/>
      <w:szCs w:val="48"/>
    </w:rPr>
  </w:style>
  <w:style w:type="paragraph" w:styleId="Heading2">
    <w:name w:val="heading 2"/>
    <w:basedOn w:val="Normal"/>
    <w:next w:val="Normal"/>
    <w:rsid w:val="00ED5845"/>
    <w:pPr>
      <w:keepNext/>
      <w:keepLines/>
      <w:spacing w:before="360" w:after="80"/>
      <w:outlineLvl w:val="1"/>
    </w:pPr>
    <w:rPr>
      <w:b/>
      <w:sz w:val="36"/>
      <w:szCs w:val="36"/>
    </w:rPr>
  </w:style>
  <w:style w:type="paragraph" w:styleId="Heading3">
    <w:name w:val="heading 3"/>
    <w:basedOn w:val="Normal"/>
    <w:next w:val="Normal"/>
    <w:rsid w:val="00ED5845"/>
    <w:pPr>
      <w:keepNext/>
      <w:keepLines/>
      <w:spacing w:before="280" w:after="80"/>
      <w:outlineLvl w:val="2"/>
    </w:pPr>
    <w:rPr>
      <w:b/>
      <w:sz w:val="28"/>
      <w:szCs w:val="28"/>
    </w:rPr>
  </w:style>
  <w:style w:type="paragraph" w:styleId="Heading4">
    <w:name w:val="heading 4"/>
    <w:basedOn w:val="Normal"/>
    <w:next w:val="Normal"/>
    <w:rsid w:val="00ED5845"/>
    <w:pPr>
      <w:keepNext/>
      <w:keepLines/>
      <w:spacing w:before="240" w:after="40"/>
      <w:outlineLvl w:val="3"/>
    </w:pPr>
    <w:rPr>
      <w:b/>
    </w:rPr>
  </w:style>
  <w:style w:type="paragraph" w:styleId="Heading5">
    <w:name w:val="heading 5"/>
    <w:basedOn w:val="Normal"/>
    <w:next w:val="Normal"/>
    <w:rsid w:val="00ED5845"/>
    <w:pPr>
      <w:keepNext/>
      <w:keepLines/>
      <w:spacing w:before="220" w:after="40"/>
      <w:outlineLvl w:val="4"/>
    </w:pPr>
    <w:rPr>
      <w:b/>
      <w:sz w:val="22"/>
      <w:szCs w:val="22"/>
    </w:rPr>
  </w:style>
  <w:style w:type="paragraph" w:styleId="Heading6">
    <w:name w:val="heading 6"/>
    <w:basedOn w:val="Normal"/>
    <w:next w:val="Normal"/>
    <w:rsid w:val="00ED58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D5845"/>
    <w:pPr>
      <w:keepNext/>
      <w:keepLines/>
      <w:spacing w:before="480" w:after="120"/>
    </w:pPr>
    <w:rPr>
      <w:b/>
      <w:sz w:val="72"/>
      <w:szCs w:val="72"/>
    </w:rPr>
  </w:style>
  <w:style w:type="paragraph" w:styleId="Subtitle">
    <w:name w:val="Subtitle"/>
    <w:basedOn w:val="Normal"/>
    <w:next w:val="Normal"/>
    <w:rsid w:val="00ED5845"/>
    <w:pPr>
      <w:keepNext/>
      <w:keepLines/>
      <w:spacing w:before="360" w:after="80"/>
    </w:pPr>
    <w:rPr>
      <w:rFonts w:ascii="Georgia" w:eastAsia="Georgia" w:hAnsi="Georgia" w:cs="Georgia"/>
      <w:i/>
      <w:color w:val="666666"/>
      <w:sz w:val="48"/>
      <w:szCs w:val="48"/>
    </w:rPr>
  </w:style>
  <w:style w:type="table" w:customStyle="1" w:styleId="a">
    <w:basedOn w:val="TableNormal"/>
    <w:rsid w:val="00ED5845"/>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D5845"/>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D5845"/>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D5845"/>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D5845"/>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35C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5CA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625A"/>
    <w:rPr>
      <w:sz w:val="16"/>
      <w:szCs w:val="16"/>
    </w:rPr>
  </w:style>
  <w:style w:type="paragraph" w:styleId="CommentText">
    <w:name w:val="annotation text"/>
    <w:basedOn w:val="Normal"/>
    <w:link w:val="CommentTextChar"/>
    <w:uiPriority w:val="99"/>
    <w:unhideWhenUsed/>
    <w:rsid w:val="005B625A"/>
    <w:rPr>
      <w:sz w:val="20"/>
      <w:szCs w:val="20"/>
    </w:rPr>
  </w:style>
  <w:style w:type="character" w:customStyle="1" w:styleId="CommentTextChar">
    <w:name w:val="Comment Text Char"/>
    <w:basedOn w:val="DefaultParagraphFont"/>
    <w:link w:val="CommentText"/>
    <w:uiPriority w:val="99"/>
    <w:rsid w:val="005B625A"/>
    <w:rPr>
      <w:sz w:val="20"/>
      <w:szCs w:val="20"/>
    </w:rPr>
  </w:style>
  <w:style w:type="paragraph" w:styleId="CommentSubject">
    <w:name w:val="annotation subject"/>
    <w:basedOn w:val="CommentText"/>
    <w:next w:val="CommentText"/>
    <w:link w:val="CommentSubjectChar"/>
    <w:uiPriority w:val="99"/>
    <w:semiHidden/>
    <w:unhideWhenUsed/>
    <w:rsid w:val="005B625A"/>
    <w:rPr>
      <w:b/>
      <w:bCs/>
    </w:rPr>
  </w:style>
  <w:style w:type="character" w:customStyle="1" w:styleId="CommentSubjectChar">
    <w:name w:val="Comment Subject Char"/>
    <w:basedOn w:val="CommentTextChar"/>
    <w:link w:val="CommentSubject"/>
    <w:uiPriority w:val="99"/>
    <w:semiHidden/>
    <w:rsid w:val="005B625A"/>
    <w:rPr>
      <w:b/>
      <w:bCs/>
      <w:sz w:val="20"/>
      <w:szCs w:val="20"/>
    </w:rPr>
  </w:style>
  <w:style w:type="paragraph" w:styleId="Footer">
    <w:name w:val="footer"/>
    <w:basedOn w:val="Normal"/>
    <w:link w:val="FooterChar"/>
    <w:uiPriority w:val="99"/>
    <w:unhideWhenUsed/>
    <w:rsid w:val="00AD0E6D"/>
    <w:pPr>
      <w:tabs>
        <w:tab w:val="center" w:pos="4513"/>
        <w:tab w:val="right" w:pos="9026"/>
      </w:tabs>
    </w:pPr>
  </w:style>
  <w:style w:type="character" w:customStyle="1" w:styleId="FooterChar">
    <w:name w:val="Footer Char"/>
    <w:basedOn w:val="DefaultParagraphFont"/>
    <w:link w:val="Footer"/>
    <w:uiPriority w:val="99"/>
    <w:rsid w:val="00AD0E6D"/>
  </w:style>
  <w:style w:type="paragraph" w:styleId="ListParagraph">
    <w:name w:val="List Paragraph"/>
    <w:basedOn w:val="Normal"/>
    <w:uiPriority w:val="34"/>
    <w:qFormat/>
    <w:rsid w:val="004E17E2"/>
    <w:pPr>
      <w:ind w:left="720"/>
      <w:contextualSpacing/>
    </w:pPr>
  </w:style>
  <w:style w:type="paragraph" w:styleId="Header">
    <w:name w:val="header"/>
    <w:basedOn w:val="Normal"/>
    <w:link w:val="HeaderChar"/>
    <w:uiPriority w:val="99"/>
    <w:semiHidden/>
    <w:unhideWhenUsed/>
    <w:rsid w:val="00D4042B"/>
    <w:pPr>
      <w:tabs>
        <w:tab w:val="center" w:pos="4513"/>
        <w:tab w:val="right" w:pos="9026"/>
      </w:tabs>
    </w:pPr>
  </w:style>
  <w:style w:type="character" w:customStyle="1" w:styleId="HeaderChar">
    <w:name w:val="Header Char"/>
    <w:basedOn w:val="DefaultParagraphFont"/>
    <w:link w:val="Header"/>
    <w:uiPriority w:val="99"/>
    <w:semiHidden/>
    <w:rsid w:val="00D4042B"/>
  </w:style>
  <w:style w:type="paragraph" w:customStyle="1" w:styleId="NCEAAnnotations">
    <w:name w:val="NCEA Annotations"/>
    <w:basedOn w:val="Normal"/>
    <w:rsid w:val="00376DA4"/>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376DA4"/>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lang w:eastAsia="en-NZ"/>
    </w:rPr>
  </w:style>
  <w:style w:type="paragraph" w:customStyle="1" w:styleId="NCEAL2heading">
    <w:name w:val="NCEA L2 heading"/>
    <w:basedOn w:val="Normal"/>
    <w:rsid w:val="00376DA4"/>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lang w:eastAsia="en-N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ncea.tki.org.nz/Resources-for-Internally-Assessed-Achievement-Standard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50D5-E83C-4B5F-9CFB-E641D032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347A5-7BD5-44BF-9FD4-9E592CED86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A379E-6850-4009-B0A6-797572BD0BD6}">
  <ds:schemaRefs>
    <ds:schemaRef ds:uri="http://schemas.microsoft.com/sharepoint/v3/contenttype/forms"/>
  </ds:schemaRefs>
</ds:datastoreItem>
</file>

<file path=customXml/itemProps4.xml><?xml version="1.0" encoding="utf-8"?>
<ds:datastoreItem xmlns:ds="http://schemas.openxmlformats.org/officeDocument/2006/customXml" ds:itemID="{524258A2-27E3-48CD-9873-5D5B2173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Digital Technologies Level 3 internal assessment resource</vt:lpstr>
    </vt:vector>
  </TitlesOfParts>
  <Company>Ministry of Education</Company>
  <LinksUpToDate>false</LinksUpToDate>
  <CharactersWithSpaces>21312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3 internal assessment resource</dc:title>
  <dc:subject>DT 3.1B &amp; 3.4B</dc:subject>
  <dc:creator>Ministry of Education</dc:creator>
  <cp:lastModifiedBy>Anne</cp:lastModifiedBy>
  <cp:revision>7</cp:revision>
  <dcterms:created xsi:type="dcterms:W3CDTF">2018-11-12T20:51:00Z</dcterms:created>
  <dcterms:modified xsi:type="dcterms:W3CDTF">2018-12-19T23:03:00Z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