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3229A12C" w:rsidRPr="000348CD" w:rsidRDefault="32074742" w:rsidP="000348CD">
      <w:pPr>
        <w:spacing w:before="200" w:after="200" w:line="240" w:lineRule="auto"/>
        <w:jc w:val="center"/>
        <w:rPr>
          <w:rFonts w:ascii="Calibri" w:eastAsia="Calibri" w:hAnsi="Calibri" w:cs="Calibri"/>
          <w:sz w:val="24"/>
          <w:szCs w:val="24"/>
        </w:rPr>
      </w:pPr>
      <w:r>
        <w:t xml:space="preserve"> </w:t>
      </w:r>
      <w:r w:rsidR="3229A12C">
        <w:rPr>
          <w:noProof/>
        </w:rPr>
        <w:drawing>
          <wp:inline distT="0" distB="0" distL="0" distR="0">
            <wp:extent cx="4857750" cy="1089025"/>
            <wp:effectExtent l="0" t="0" r="0" b="0"/>
            <wp:docPr id="84169911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57750" cy="1089025"/>
                    </a:xfrm>
                    <a:prstGeom prst="rect">
                      <a:avLst/>
                    </a:prstGeom>
                    <a:ln/>
                  </pic:spPr>
                </pic:pic>
              </a:graphicData>
            </a:graphic>
          </wp:inline>
        </w:drawing>
      </w:r>
    </w:p>
    <w:p w:rsidR="00363459" w:rsidRPr="000348CD" w:rsidRDefault="00363459" w:rsidP="000348CD">
      <w:pPr>
        <w:widowControl w:val="0"/>
        <w:spacing w:line="240" w:lineRule="auto"/>
        <w:jc w:val="center"/>
        <w:rPr>
          <w:rFonts w:ascii="Calibri" w:eastAsia="Calibri" w:hAnsi="Calibri" w:cs="Calibri"/>
          <w:b/>
          <w:bCs/>
          <w:sz w:val="32"/>
          <w:szCs w:val="32"/>
        </w:rPr>
      </w:pPr>
    </w:p>
    <w:p w:rsidR="00363459" w:rsidRPr="000348CD" w:rsidRDefault="0005399C" w:rsidP="000348CD">
      <w:pPr>
        <w:widowControl w:val="0"/>
        <w:spacing w:before="200" w:after="200" w:line="240" w:lineRule="auto"/>
        <w:rPr>
          <w:b/>
          <w:bCs/>
          <w:sz w:val="32"/>
          <w:szCs w:val="32"/>
        </w:rPr>
      </w:pPr>
      <w:r w:rsidRPr="000348CD">
        <w:rPr>
          <w:b/>
          <w:bCs/>
          <w:sz w:val="32"/>
          <w:szCs w:val="32"/>
        </w:rPr>
        <w:t>Internal Assessment Resource</w:t>
      </w:r>
    </w:p>
    <w:p w:rsidR="00363459" w:rsidRPr="000348CD" w:rsidRDefault="0005399C" w:rsidP="000348CD">
      <w:pPr>
        <w:widowControl w:val="0"/>
        <w:spacing w:before="200" w:after="200" w:line="240" w:lineRule="auto"/>
        <w:rPr>
          <w:b/>
          <w:bCs/>
          <w:sz w:val="32"/>
          <w:szCs w:val="32"/>
        </w:rPr>
      </w:pPr>
      <w:r w:rsidRPr="000348CD">
        <w:rPr>
          <w:b/>
          <w:bCs/>
          <w:sz w:val="32"/>
          <w:szCs w:val="32"/>
        </w:rPr>
        <w:t>Digital Technologies &amp; Hangarau Matihiko Level 3</w:t>
      </w:r>
      <w:bookmarkStart w:id="0" w:name="_GoBack"/>
      <w:bookmarkEnd w:id="0"/>
    </w:p>
    <w:p w:rsidR="00363459" w:rsidRPr="00CD49EC" w:rsidRDefault="0005399C">
      <w:pPr>
        <w:widowControl w:val="0"/>
        <w:spacing w:before="120" w:after="120" w:line="240" w:lineRule="auto"/>
        <w:rPr>
          <w:sz w:val="28"/>
          <w:szCs w:val="28"/>
          <w:vertAlign w:val="superscript"/>
        </w:rPr>
      </w:pPr>
      <w:r>
        <w:rPr>
          <w:color w:val="000000"/>
          <w:sz w:val="28"/>
          <w:szCs w:val="28"/>
        </w:rPr>
        <w:t>This resource supports assessment against Achievement Standard</w:t>
      </w:r>
      <w:r w:rsidRPr="000348CD">
        <w:rPr>
          <w:b/>
          <w:bCs/>
          <w:sz w:val="28"/>
          <w:szCs w:val="28"/>
        </w:rPr>
        <w:t xml:space="preserve"> </w:t>
      </w:r>
      <w:r w:rsidR="00CD49EC">
        <w:rPr>
          <w:sz w:val="28"/>
          <w:szCs w:val="28"/>
        </w:rPr>
        <w:t>91905</w:t>
      </w:r>
      <w:r w:rsidR="00CD49EC">
        <w:rPr>
          <w:sz w:val="28"/>
          <w:szCs w:val="28"/>
          <w:vertAlign w:val="superscript"/>
        </w:rPr>
        <w:t>1</w:t>
      </w:r>
    </w:p>
    <w:p w:rsidR="00363459" w:rsidRDefault="0005399C">
      <w:pPr>
        <w:widowControl w:val="0"/>
        <w:spacing w:before="120" w:after="120" w:line="240" w:lineRule="auto"/>
        <w:ind w:left="2835" w:hanging="2835"/>
        <w:rPr>
          <w:sz w:val="28"/>
          <w:szCs w:val="28"/>
        </w:rPr>
      </w:pPr>
      <w:r w:rsidRPr="000348CD">
        <w:rPr>
          <w:b/>
          <w:bCs/>
          <w:sz w:val="28"/>
          <w:szCs w:val="28"/>
        </w:rPr>
        <w:t xml:space="preserve">Standard title: </w:t>
      </w:r>
      <w:r>
        <w:rPr>
          <w:sz w:val="28"/>
          <w:szCs w:val="28"/>
        </w:rPr>
        <w:tab/>
        <w:t>Use complex techniques to develop a network</w:t>
      </w:r>
    </w:p>
    <w:p w:rsidR="00363459" w:rsidRDefault="0005399C">
      <w:pPr>
        <w:widowControl w:val="0"/>
        <w:spacing w:before="120" w:after="120" w:line="240" w:lineRule="auto"/>
        <w:ind w:left="2835" w:hanging="2835"/>
        <w:rPr>
          <w:sz w:val="28"/>
          <w:szCs w:val="28"/>
        </w:rPr>
      </w:pPr>
      <w:r w:rsidRPr="000348CD">
        <w:rPr>
          <w:b/>
          <w:bCs/>
          <w:sz w:val="28"/>
          <w:szCs w:val="28"/>
        </w:rPr>
        <w:t xml:space="preserve">Credits: </w:t>
      </w:r>
      <w:r>
        <w:rPr>
          <w:b/>
          <w:sz w:val="28"/>
          <w:szCs w:val="28"/>
        </w:rPr>
        <w:tab/>
      </w:r>
      <w:r>
        <w:rPr>
          <w:sz w:val="28"/>
          <w:szCs w:val="28"/>
        </w:rPr>
        <w:t xml:space="preserve">4 </w:t>
      </w:r>
    </w:p>
    <w:p w:rsidR="00363459" w:rsidRDefault="0005399C">
      <w:pPr>
        <w:widowControl w:val="0"/>
        <w:spacing w:before="120" w:after="120" w:line="240" w:lineRule="auto"/>
        <w:ind w:left="2835" w:hanging="2835"/>
        <w:rPr>
          <w:sz w:val="28"/>
          <w:szCs w:val="28"/>
        </w:rPr>
      </w:pPr>
      <w:r w:rsidRPr="000348CD">
        <w:rPr>
          <w:b/>
          <w:bCs/>
          <w:sz w:val="28"/>
          <w:szCs w:val="28"/>
        </w:rPr>
        <w:t xml:space="preserve">Resource title: </w:t>
      </w:r>
      <w:r>
        <w:rPr>
          <w:b/>
          <w:sz w:val="28"/>
          <w:szCs w:val="28"/>
        </w:rPr>
        <w:tab/>
      </w:r>
      <w:r w:rsidR="00443DA9">
        <w:rPr>
          <w:sz w:val="28"/>
          <w:szCs w:val="28"/>
        </w:rPr>
        <w:t>Serv</w:t>
      </w:r>
      <w:r w:rsidR="411B7231">
        <w:rPr>
          <w:sz w:val="28"/>
          <w:szCs w:val="28"/>
        </w:rPr>
        <w:t xml:space="preserve">ing </w:t>
      </w:r>
      <w:r w:rsidR="00443DA9">
        <w:rPr>
          <w:sz w:val="28"/>
          <w:szCs w:val="28"/>
        </w:rPr>
        <w:t>up my home</w:t>
      </w:r>
    </w:p>
    <w:p w:rsidR="00642454" w:rsidRDefault="0005399C">
      <w:pPr>
        <w:widowControl w:val="0"/>
        <w:spacing w:before="120" w:after="120" w:line="240" w:lineRule="auto"/>
        <w:ind w:left="2835" w:hanging="2835"/>
        <w:rPr>
          <w:sz w:val="28"/>
          <w:szCs w:val="28"/>
        </w:rPr>
      </w:pPr>
      <w:r w:rsidRPr="000348CD">
        <w:rPr>
          <w:b/>
          <w:bCs/>
          <w:sz w:val="28"/>
          <w:szCs w:val="28"/>
        </w:rPr>
        <w:t xml:space="preserve">Resource reference: </w:t>
      </w:r>
      <w:r>
        <w:rPr>
          <w:b/>
          <w:sz w:val="28"/>
          <w:szCs w:val="28"/>
        </w:rPr>
        <w:tab/>
      </w:r>
      <w:r>
        <w:rPr>
          <w:sz w:val="28"/>
          <w:szCs w:val="28"/>
        </w:rPr>
        <w:t>Digital Technologies &amp; Hangarau Matihiko</w:t>
      </w:r>
      <w:r w:rsidRPr="000348CD">
        <w:rPr>
          <w:b/>
          <w:bCs/>
          <w:sz w:val="36"/>
          <w:szCs w:val="36"/>
        </w:rPr>
        <w:t xml:space="preserve"> </w:t>
      </w:r>
      <w:r>
        <w:rPr>
          <w:sz w:val="28"/>
          <w:szCs w:val="28"/>
        </w:rPr>
        <w:t>3.6A</w:t>
      </w:r>
      <w:r w:rsidR="00FE4A80">
        <w:rPr>
          <w:sz w:val="28"/>
          <w:szCs w:val="28"/>
        </w:rPr>
        <w:t xml:space="preserve"> </w:t>
      </w:r>
    </w:p>
    <w:p w:rsidR="00363459" w:rsidRPr="00642454" w:rsidRDefault="00363459">
      <w:pPr>
        <w:widowControl w:val="0"/>
        <w:spacing w:before="120" w:after="120" w:line="240" w:lineRule="auto"/>
        <w:ind w:left="2835" w:hanging="2835"/>
      </w:pPr>
    </w:p>
    <w:tbl>
      <w:tblPr>
        <w:tblStyle w:val="a"/>
        <w:tblW w:w="8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29"/>
      </w:tblGrid>
      <w:tr w:rsidR="00363459" w:rsidTr="00642454">
        <w:trPr>
          <w:jc w:val="center"/>
        </w:trPr>
        <w:tc>
          <w:tcPr>
            <w:tcW w:w="8729" w:type="dxa"/>
            <w:tcBorders>
              <w:top w:val="single" w:sz="4" w:space="0" w:color="000000" w:themeColor="text1"/>
            </w:tcBorders>
            <w:shd w:val="clear" w:color="auto" w:fill="CCCCCC"/>
          </w:tcPr>
          <w:p w:rsidR="00363459" w:rsidRDefault="0005399C">
            <w:pPr>
              <w:pBdr>
                <w:top w:val="nil"/>
                <w:left w:val="nil"/>
                <w:bottom w:val="nil"/>
                <w:right w:val="nil"/>
                <w:between w:val="nil"/>
              </w:pBdr>
              <w:tabs>
                <w:tab w:val="left" w:pos="397"/>
                <w:tab w:val="left" w:pos="794"/>
                <w:tab w:val="left" w:pos="1191"/>
              </w:tabs>
              <w:spacing w:before="120" w:after="120" w:line="240" w:lineRule="auto"/>
              <w:rPr>
                <w:color w:val="000000"/>
              </w:rPr>
            </w:pPr>
            <w:r>
              <w:rPr>
                <w:color w:val="000000"/>
              </w:rPr>
              <w:t>This resource:</w:t>
            </w:r>
          </w:p>
          <w:p w:rsidR="00363459" w:rsidRDefault="0005399C">
            <w:pPr>
              <w:numPr>
                <w:ilvl w:val="0"/>
                <w:numId w:val="4"/>
              </w:numPr>
              <w:pBdr>
                <w:top w:val="nil"/>
                <w:left w:val="nil"/>
                <w:bottom w:val="nil"/>
                <w:right w:val="nil"/>
                <w:between w:val="nil"/>
              </w:pBdr>
              <w:tabs>
                <w:tab w:val="left" w:pos="397"/>
                <w:tab w:val="left" w:pos="794"/>
                <w:tab w:val="left" w:pos="1191"/>
              </w:tabs>
              <w:spacing w:before="80" w:after="80" w:line="240" w:lineRule="auto"/>
            </w:pPr>
            <w:r>
              <w:rPr>
                <w:color w:val="000000"/>
              </w:rPr>
              <w:t>Clarifies the requirements of the standard</w:t>
            </w:r>
          </w:p>
          <w:p w:rsidR="00363459" w:rsidRDefault="0005399C">
            <w:pPr>
              <w:numPr>
                <w:ilvl w:val="0"/>
                <w:numId w:val="4"/>
              </w:numPr>
              <w:pBdr>
                <w:top w:val="nil"/>
                <w:left w:val="nil"/>
                <w:bottom w:val="nil"/>
                <w:right w:val="nil"/>
                <w:between w:val="nil"/>
              </w:pBdr>
              <w:tabs>
                <w:tab w:val="left" w:pos="397"/>
                <w:tab w:val="left" w:pos="794"/>
                <w:tab w:val="left" w:pos="1191"/>
              </w:tabs>
              <w:spacing w:before="80" w:after="80" w:line="240" w:lineRule="auto"/>
            </w:pPr>
            <w:r>
              <w:rPr>
                <w:color w:val="000000"/>
              </w:rPr>
              <w:t>Supports good assessment practice</w:t>
            </w:r>
          </w:p>
          <w:p w:rsidR="00363459" w:rsidRDefault="0005399C">
            <w:pPr>
              <w:numPr>
                <w:ilvl w:val="0"/>
                <w:numId w:val="4"/>
              </w:numPr>
              <w:pBdr>
                <w:top w:val="nil"/>
                <w:left w:val="nil"/>
                <w:bottom w:val="nil"/>
                <w:right w:val="nil"/>
                <w:between w:val="nil"/>
              </w:pBdr>
              <w:tabs>
                <w:tab w:val="left" w:pos="397"/>
                <w:tab w:val="left" w:pos="794"/>
                <w:tab w:val="left" w:pos="1191"/>
              </w:tabs>
              <w:spacing w:before="80" w:after="80" w:line="240" w:lineRule="auto"/>
            </w:pPr>
            <w:r>
              <w:rPr>
                <w:color w:val="000000"/>
              </w:rPr>
              <w:t>Should be subjected to the school’s usual assessment quality assurance process</w:t>
            </w:r>
          </w:p>
          <w:p w:rsidR="00363459" w:rsidRDefault="0005399C">
            <w:pPr>
              <w:numPr>
                <w:ilvl w:val="0"/>
                <w:numId w:val="4"/>
              </w:numPr>
              <w:pBdr>
                <w:top w:val="nil"/>
                <w:left w:val="nil"/>
                <w:bottom w:val="nil"/>
                <w:right w:val="nil"/>
                <w:between w:val="nil"/>
              </w:pBdr>
              <w:tabs>
                <w:tab w:val="left" w:pos="397"/>
                <w:tab w:val="left" w:pos="794"/>
                <w:tab w:val="left" w:pos="1191"/>
              </w:tabs>
              <w:spacing w:before="80" w:after="80" w:line="240" w:lineRule="auto"/>
            </w:pPr>
            <w:r>
              <w:rPr>
                <w:color w:val="000000"/>
              </w:rPr>
              <w:t>Should be modified to make the context relevant to students in their school environment and ensure that submitted evidence is authentic</w:t>
            </w:r>
          </w:p>
        </w:tc>
      </w:tr>
    </w:tbl>
    <w:p w:rsidR="00363459" w:rsidRDefault="00363459"/>
    <w:tbl>
      <w:tblPr>
        <w:tblStyle w:val="a0"/>
        <w:tblW w:w="8606" w:type="dxa"/>
        <w:tblInd w:w="115" w:type="dxa"/>
        <w:tblLayout w:type="fixed"/>
        <w:tblLook w:val="0000"/>
      </w:tblPr>
      <w:tblGrid>
        <w:gridCol w:w="2897"/>
        <w:gridCol w:w="5709"/>
      </w:tblGrid>
      <w:tr w:rsidR="00363459" w:rsidTr="00466CCD">
        <w:tc>
          <w:tcPr>
            <w:tcW w:w="2897" w:type="dxa"/>
            <w:shd w:val="clear" w:color="auto" w:fill="FFFFFF" w:themeFill="background1"/>
          </w:tcPr>
          <w:p w:rsidR="00363459" w:rsidRDefault="0005399C">
            <w:pPr>
              <w:widowControl w:val="0"/>
              <w:spacing w:before="120" w:after="120"/>
              <w:contextualSpacing w:val="0"/>
              <w:rPr>
                <w:rFonts w:ascii="Arial" w:eastAsia="Arial" w:hAnsi="Arial" w:cs="Arial"/>
              </w:rPr>
            </w:pPr>
            <w:r>
              <w:rPr>
                <w:rFonts w:ascii="Arial" w:eastAsia="Arial" w:hAnsi="Arial" w:cs="Arial"/>
              </w:rPr>
              <w:t>Date version published by Ministry of Education</w:t>
            </w:r>
          </w:p>
        </w:tc>
        <w:tc>
          <w:tcPr>
            <w:tcW w:w="5709" w:type="dxa"/>
            <w:shd w:val="clear" w:color="auto" w:fill="FFFFFF" w:themeFill="background1"/>
          </w:tcPr>
          <w:p w:rsidR="00363459" w:rsidRDefault="00C95CEB">
            <w:pPr>
              <w:widowControl w:val="0"/>
              <w:spacing w:before="120" w:after="120"/>
              <w:contextualSpacing w:val="0"/>
              <w:rPr>
                <w:rFonts w:ascii="Arial" w:eastAsia="Arial" w:hAnsi="Arial" w:cs="Arial"/>
              </w:rPr>
            </w:pPr>
            <w:r>
              <w:rPr>
                <w:rFonts w:ascii="Arial" w:eastAsia="Arial" w:hAnsi="Arial" w:cs="Arial"/>
              </w:rPr>
              <w:t>December</w:t>
            </w:r>
            <w:r w:rsidR="00642454">
              <w:rPr>
                <w:rFonts w:ascii="Arial" w:eastAsia="Arial" w:hAnsi="Arial" w:cs="Arial"/>
              </w:rPr>
              <w:t xml:space="preserve"> </w:t>
            </w:r>
            <w:r w:rsidR="0005399C">
              <w:rPr>
                <w:rFonts w:ascii="Arial" w:eastAsia="Arial" w:hAnsi="Arial" w:cs="Arial"/>
              </w:rPr>
              <w:t>2018 Version 1</w:t>
            </w:r>
          </w:p>
          <w:p w:rsidR="00FB52BF" w:rsidRDefault="0005399C">
            <w:pPr>
              <w:widowControl w:val="0"/>
              <w:spacing w:before="120" w:after="120"/>
              <w:contextualSpacing w:val="0"/>
              <w:rPr>
                <w:rFonts w:ascii="Arial" w:eastAsia="Arial" w:hAnsi="Arial" w:cs="Arial"/>
              </w:rPr>
            </w:pPr>
            <w:r>
              <w:rPr>
                <w:rFonts w:ascii="Arial" w:eastAsia="Arial" w:hAnsi="Arial" w:cs="Arial"/>
              </w:rPr>
              <w:t xml:space="preserve">To support internal assessment from </w:t>
            </w:r>
            <w:r w:rsidR="00642454">
              <w:rPr>
                <w:rFonts w:ascii="Arial" w:eastAsia="Arial" w:hAnsi="Arial" w:cs="Arial"/>
              </w:rPr>
              <w:t>2019</w:t>
            </w:r>
          </w:p>
        </w:tc>
      </w:tr>
      <w:tr w:rsidR="00363459" w:rsidTr="00466CCD">
        <w:tc>
          <w:tcPr>
            <w:tcW w:w="2897" w:type="dxa"/>
            <w:shd w:val="clear" w:color="auto" w:fill="FFFFFF" w:themeFill="background1"/>
          </w:tcPr>
          <w:p w:rsidR="00363459" w:rsidRDefault="0005399C">
            <w:pPr>
              <w:widowControl w:val="0"/>
              <w:spacing w:before="120" w:after="120"/>
              <w:contextualSpacing w:val="0"/>
              <w:rPr>
                <w:rFonts w:ascii="Arial" w:eastAsia="Arial" w:hAnsi="Arial" w:cs="Arial"/>
              </w:rPr>
            </w:pPr>
            <w:r>
              <w:rPr>
                <w:rFonts w:ascii="Arial" w:eastAsia="Arial" w:hAnsi="Arial" w:cs="Arial"/>
              </w:rPr>
              <w:t>Authenticity of evidence</w:t>
            </w:r>
          </w:p>
        </w:tc>
        <w:tc>
          <w:tcPr>
            <w:tcW w:w="5709" w:type="dxa"/>
            <w:shd w:val="clear" w:color="auto" w:fill="FFFFFF" w:themeFill="background1"/>
          </w:tcPr>
          <w:p w:rsidR="00363459" w:rsidRDefault="0005399C">
            <w:pPr>
              <w:widowControl w:val="0"/>
              <w:spacing w:before="120" w:after="120"/>
              <w:contextualSpacing w:val="0"/>
              <w:rPr>
                <w:rFonts w:ascii="Arial" w:eastAsia="Arial" w:hAnsi="Arial" w:cs="Arial"/>
              </w:rPr>
            </w:pPr>
            <w:r>
              <w:rPr>
                <w:rFonts w:ascii="Arial" w:eastAsia="Arial" w:hAnsi="Arial" w:cs="Arial"/>
              </w:rPr>
              <w:t>Teachers/</w:t>
            </w:r>
            <w:proofErr w:type="spellStart"/>
            <w:r>
              <w:rPr>
                <w:rFonts w:ascii="Arial" w:eastAsia="Arial" w:hAnsi="Arial" w:cs="Arial"/>
              </w:rPr>
              <w:t>kaiako</w:t>
            </w:r>
            <w:proofErr w:type="spellEnd"/>
            <w:r>
              <w:rPr>
                <w:rFonts w:ascii="Arial" w:eastAsia="Arial" w:hAnsi="Arial" w:cs="Arial"/>
              </w:rPr>
              <w:t xml:space="preserve"> must manage authenticity for any assessment from a public source, because students may have access to the assessment schedule or student exemplar material.</w:t>
            </w:r>
          </w:p>
          <w:p w:rsidR="00363459" w:rsidRDefault="0005399C">
            <w:pPr>
              <w:widowControl w:val="0"/>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r w:rsidR="00466CCD" w:rsidTr="00466CCD">
        <w:tc>
          <w:tcPr>
            <w:tcW w:w="8606" w:type="dxa"/>
            <w:gridSpan w:val="2"/>
            <w:shd w:val="clear" w:color="auto" w:fill="FFFFFF" w:themeFill="background1"/>
          </w:tcPr>
          <w:p w:rsidR="00642454" w:rsidRDefault="00642454" w:rsidP="00466CCD">
            <w:pPr>
              <w:rPr>
                <w:i/>
                <w:sz w:val="20"/>
                <w:szCs w:val="20"/>
                <w:vertAlign w:val="superscript"/>
              </w:rPr>
            </w:pPr>
          </w:p>
          <w:p w:rsidR="00466CCD" w:rsidRPr="00466CCD" w:rsidRDefault="00466CCD" w:rsidP="00466CCD">
            <w:pPr>
              <w:rPr>
                <w:sz w:val="20"/>
                <w:szCs w:val="20"/>
              </w:rPr>
            </w:pPr>
            <w:r>
              <w:rPr>
                <w:i/>
                <w:sz w:val="20"/>
                <w:szCs w:val="20"/>
                <w:vertAlign w:val="superscript"/>
              </w:rPr>
              <w:t>1</w:t>
            </w:r>
            <w:r w:rsidRPr="00CD49EC">
              <w:rPr>
                <w:i/>
                <w:sz w:val="20"/>
                <w:szCs w:val="20"/>
              </w:rPr>
              <w:t xml:space="preserve">Achievement standard 91905 is derived from both The New Zealand Curriculum and Te </w:t>
            </w:r>
            <w:proofErr w:type="spellStart"/>
            <w:r w:rsidRPr="00CD49EC">
              <w:rPr>
                <w:i/>
                <w:sz w:val="20"/>
                <w:szCs w:val="20"/>
              </w:rPr>
              <w:t>Marautanga</w:t>
            </w:r>
            <w:proofErr w:type="spellEnd"/>
            <w:r w:rsidRPr="00CD49EC">
              <w:rPr>
                <w:i/>
                <w:sz w:val="20"/>
                <w:szCs w:val="20"/>
              </w:rPr>
              <w:t xml:space="preserve"> o </w:t>
            </w:r>
            <w:proofErr w:type="spellStart"/>
            <w:r w:rsidRPr="00CD49EC">
              <w:rPr>
                <w:i/>
                <w:sz w:val="20"/>
                <w:szCs w:val="20"/>
              </w:rPr>
              <w:t>Aotearoa</w:t>
            </w:r>
            <w:proofErr w:type="spellEnd"/>
            <w:r>
              <w:rPr>
                <w:i/>
                <w:sz w:val="20"/>
                <w:szCs w:val="20"/>
              </w:rPr>
              <w:t>.</w:t>
            </w:r>
          </w:p>
        </w:tc>
      </w:tr>
    </w:tbl>
    <w:p w:rsidR="00157EB6" w:rsidRPr="00157EB6" w:rsidRDefault="00157EB6" w:rsidP="00642454">
      <w:pPr>
        <w:widowControl w:val="0"/>
        <w:pBdr>
          <w:top w:val="single" w:sz="4" w:space="1" w:color="000000"/>
          <w:left w:val="single" w:sz="4" w:space="4" w:color="000000"/>
          <w:bottom w:val="single" w:sz="4" w:space="1" w:color="000000"/>
          <w:right w:val="single" w:sz="4" w:space="4" w:color="000000"/>
        </w:pBdr>
        <w:spacing w:line="240" w:lineRule="auto"/>
        <w:jc w:val="center"/>
        <w:rPr>
          <w:b/>
          <w:bCs/>
        </w:rPr>
        <w:sectPr w:rsidR="00157EB6" w:rsidRPr="00157EB6" w:rsidSect="00642454">
          <w:headerReference w:type="even" r:id="rId12"/>
          <w:headerReference w:type="default" r:id="rId13"/>
          <w:footerReference w:type="default" r:id="rId14"/>
          <w:headerReference w:type="first" r:id="rId15"/>
          <w:pgSz w:w="11906" w:h="16838" w:code="9"/>
          <w:pgMar w:top="1440" w:right="1797" w:bottom="1134" w:left="1797" w:header="720" w:footer="720" w:gutter="0"/>
          <w:cols w:space="720"/>
          <w:docGrid w:linePitch="299"/>
        </w:sectPr>
      </w:pPr>
    </w:p>
    <w:p w:rsidR="00363459" w:rsidRPr="000348CD" w:rsidRDefault="0005399C" w:rsidP="000348CD">
      <w:pPr>
        <w:widowControl w:val="0"/>
        <w:pBdr>
          <w:top w:val="single" w:sz="4" w:space="1" w:color="000000"/>
          <w:left w:val="single" w:sz="4" w:space="4" w:color="000000"/>
          <w:bottom w:val="single" w:sz="4" w:space="1" w:color="000000"/>
          <w:right w:val="single" w:sz="4" w:space="4" w:color="000000"/>
        </w:pBdr>
        <w:spacing w:before="200" w:after="200" w:line="240" w:lineRule="auto"/>
        <w:jc w:val="center"/>
        <w:rPr>
          <w:b/>
          <w:bCs/>
          <w:sz w:val="32"/>
          <w:szCs w:val="32"/>
        </w:rPr>
      </w:pPr>
      <w:r w:rsidRPr="000348CD">
        <w:rPr>
          <w:b/>
          <w:bCs/>
          <w:sz w:val="32"/>
          <w:szCs w:val="32"/>
        </w:rPr>
        <w:lastRenderedPageBreak/>
        <w:t>Internal Assessment Resource</w:t>
      </w:r>
    </w:p>
    <w:p w:rsidR="00363459" w:rsidRDefault="0005399C">
      <w:pPr>
        <w:widowControl w:val="0"/>
        <w:tabs>
          <w:tab w:val="left" w:pos="3261"/>
        </w:tabs>
        <w:spacing w:before="120" w:after="120" w:line="240" w:lineRule="auto"/>
        <w:rPr>
          <w:sz w:val="28"/>
          <w:szCs w:val="28"/>
        </w:rPr>
      </w:pPr>
      <w:r w:rsidRPr="000348CD">
        <w:rPr>
          <w:b/>
          <w:bCs/>
          <w:sz w:val="28"/>
          <w:szCs w:val="28"/>
        </w:rPr>
        <w:t xml:space="preserve">Achievement standard: </w:t>
      </w:r>
      <w:r>
        <w:rPr>
          <w:b/>
          <w:sz w:val="28"/>
          <w:szCs w:val="28"/>
        </w:rPr>
        <w:tab/>
      </w:r>
      <w:r w:rsidR="00CD49EC">
        <w:rPr>
          <w:sz w:val="28"/>
          <w:szCs w:val="28"/>
        </w:rPr>
        <w:t>91905</w:t>
      </w:r>
    </w:p>
    <w:p w:rsidR="00363459" w:rsidRDefault="0005399C">
      <w:pPr>
        <w:widowControl w:val="0"/>
        <w:spacing w:before="120" w:after="120" w:line="240" w:lineRule="auto"/>
        <w:ind w:left="3261" w:hanging="3261"/>
        <w:rPr>
          <w:sz w:val="28"/>
          <w:szCs w:val="28"/>
        </w:rPr>
      </w:pPr>
      <w:r w:rsidRPr="000348CD">
        <w:rPr>
          <w:b/>
          <w:bCs/>
          <w:sz w:val="28"/>
          <w:szCs w:val="28"/>
        </w:rPr>
        <w:t xml:space="preserve">Standard title: </w:t>
      </w:r>
      <w:r>
        <w:rPr>
          <w:sz w:val="28"/>
          <w:szCs w:val="28"/>
        </w:rPr>
        <w:tab/>
        <w:t>Use complex techniques to develop a network</w:t>
      </w:r>
    </w:p>
    <w:p w:rsidR="00363459" w:rsidRDefault="0005399C">
      <w:pPr>
        <w:widowControl w:val="0"/>
        <w:spacing w:before="120" w:after="120" w:line="240" w:lineRule="auto"/>
        <w:ind w:left="3261" w:hanging="3261"/>
        <w:rPr>
          <w:sz w:val="28"/>
          <w:szCs w:val="28"/>
        </w:rPr>
      </w:pPr>
      <w:r w:rsidRPr="000348CD">
        <w:rPr>
          <w:b/>
          <w:bCs/>
          <w:sz w:val="28"/>
          <w:szCs w:val="28"/>
        </w:rPr>
        <w:t xml:space="preserve">Credits: </w:t>
      </w:r>
      <w:r>
        <w:rPr>
          <w:b/>
          <w:sz w:val="28"/>
          <w:szCs w:val="28"/>
        </w:rPr>
        <w:tab/>
      </w:r>
      <w:r>
        <w:rPr>
          <w:sz w:val="28"/>
          <w:szCs w:val="28"/>
        </w:rPr>
        <w:t xml:space="preserve">4 </w:t>
      </w:r>
    </w:p>
    <w:p w:rsidR="155E7BB7" w:rsidRPr="000348CD" w:rsidRDefault="0005399C" w:rsidP="000348CD">
      <w:pPr>
        <w:spacing w:before="120" w:after="120" w:line="240" w:lineRule="auto"/>
        <w:ind w:left="3261" w:hanging="3261"/>
        <w:rPr>
          <w:sz w:val="28"/>
          <w:szCs w:val="28"/>
        </w:rPr>
      </w:pPr>
      <w:r w:rsidRPr="000348CD">
        <w:rPr>
          <w:b/>
          <w:bCs/>
          <w:sz w:val="28"/>
          <w:szCs w:val="28"/>
        </w:rPr>
        <w:t xml:space="preserve">Resource title: </w:t>
      </w:r>
      <w:r w:rsidR="00CD49EC">
        <w:rPr>
          <w:b/>
          <w:bCs/>
          <w:sz w:val="28"/>
          <w:szCs w:val="28"/>
        </w:rPr>
        <w:tab/>
      </w:r>
      <w:r w:rsidR="155E7BB7" w:rsidRPr="000348CD">
        <w:rPr>
          <w:sz w:val="28"/>
          <w:szCs w:val="28"/>
        </w:rPr>
        <w:t>Serving up my home</w:t>
      </w:r>
    </w:p>
    <w:p w:rsidR="00363459" w:rsidRPr="000348CD" w:rsidRDefault="0005399C" w:rsidP="000348CD">
      <w:pPr>
        <w:widowControl w:val="0"/>
        <w:spacing w:before="120" w:after="120" w:line="240" w:lineRule="auto"/>
        <w:ind w:left="3261" w:hanging="3261"/>
        <w:rPr>
          <w:b/>
          <w:bCs/>
          <w:sz w:val="28"/>
          <w:szCs w:val="28"/>
        </w:rPr>
      </w:pPr>
      <w:r w:rsidRPr="000348CD">
        <w:rPr>
          <w:b/>
          <w:bCs/>
          <w:sz w:val="28"/>
          <w:szCs w:val="28"/>
        </w:rPr>
        <w:t xml:space="preserve">Resource reference: </w:t>
      </w:r>
      <w:r>
        <w:rPr>
          <w:b/>
          <w:sz w:val="28"/>
          <w:szCs w:val="28"/>
        </w:rPr>
        <w:tab/>
      </w:r>
      <w:r>
        <w:rPr>
          <w:sz w:val="28"/>
          <w:szCs w:val="28"/>
        </w:rPr>
        <w:t>Digital Technologies &amp; Hangarau Matihiko</w:t>
      </w:r>
      <w:r w:rsidRPr="000348CD">
        <w:rPr>
          <w:b/>
          <w:bCs/>
          <w:sz w:val="36"/>
          <w:szCs w:val="36"/>
        </w:rPr>
        <w:t xml:space="preserve"> </w:t>
      </w:r>
      <w:r>
        <w:rPr>
          <w:sz w:val="28"/>
          <w:szCs w:val="28"/>
        </w:rPr>
        <w:t xml:space="preserve">3.6A </w:t>
      </w:r>
    </w:p>
    <w:p w:rsidR="00363459" w:rsidRPr="000348CD" w:rsidRDefault="0005399C" w:rsidP="000348CD">
      <w:pPr>
        <w:keepNext/>
        <w:widowControl w:val="0"/>
        <w:pBdr>
          <w:top w:val="single" w:sz="8" w:space="8" w:color="000000"/>
          <w:bottom w:val="single" w:sz="8" w:space="8" w:color="000000"/>
        </w:pBdr>
        <w:spacing w:before="160" w:after="40" w:line="240" w:lineRule="auto"/>
        <w:jc w:val="center"/>
        <w:rPr>
          <w:b/>
          <w:bCs/>
          <w:sz w:val="28"/>
          <w:szCs w:val="28"/>
        </w:rPr>
      </w:pPr>
      <w:r w:rsidRPr="000348CD">
        <w:rPr>
          <w:b/>
          <w:bCs/>
          <w:sz w:val="28"/>
          <w:szCs w:val="28"/>
        </w:rPr>
        <w:t>Teacher/Kaiako guidelines</w:t>
      </w:r>
    </w:p>
    <w:p w:rsidR="00363459" w:rsidRDefault="0005399C">
      <w:pPr>
        <w:widowControl w:val="0"/>
        <w:spacing w:before="120" w:after="120" w:line="240" w:lineRule="auto"/>
      </w:pPr>
      <w:r>
        <w:t>The following guidelines are supplied to enable teachers/</w:t>
      </w:r>
      <w:proofErr w:type="spellStart"/>
      <w:r>
        <w:t>kaiako</w:t>
      </w:r>
      <w:proofErr w:type="spellEnd"/>
      <w:r>
        <w:t xml:space="preserve"> to carry out valid and consistent assessment using this internal assessment resource.</w:t>
      </w:r>
    </w:p>
    <w:p w:rsidR="00363459" w:rsidRDefault="0005399C">
      <w:pPr>
        <w:widowControl w:val="0"/>
        <w:tabs>
          <w:tab w:val="left" w:pos="397"/>
          <w:tab w:val="left" w:pos="794"/>
          <w:tab w:val="left" w:pos="1191"/>
        </w:tabs>
        <w:spacing w:before="120" w:after="120" w:line="240" w:lineRule="auto"/>
      </w:pPr>
      <w:r>
        <w:t>Teachers/</w:t>
      </w:r>
      <w:proofErr w:type="spellStart"/>
      <w:r>
        <w:t>kaiako</w:t>
      </w:r>
      <w:proofErr w:type="spellEnd"/>
      <w: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t>ākonga</w:t>
      </w:r>
      <w:proofErr w:type="spellEnd"/>
      <w:r>
        <w:t xml:space="preserve"> against it. </w:t>
      </w:r>
    </w:p>
    <w:p w:rsidR="00363459" w:rsidRDefault="0005399C">
      <w:pPr>
        <w:keepNext/>
        <w:widowControl w:val="0"/>
        <w:spacing w:before="240" w:after="180" w:line="240" w:lineRule="auto"/>
        <w:rPr>
          <w:sz w:val="24"/>
          <w:szCs w:val="24"/>
        </w:rPr>
      </w:pPr>
      <w:r w:rsidRPr="000348CD">
        <w:rPr>
          <w:b/>
          <w:bCs/>
          <w:sz w:val="28"/>
          <w:szCs w:val="28"/>
        </w:rPr>
        <w:t xml:space="preserve">Context/Te </w:t>
      </w:r>
      <w:proofErr w:type="spellStart"/>
      <w:r w:rsidRPr="000348CD">
        <w:rPr>
          <w:b/>
          <w:bCs/>
          <w:sz w:val="28"/>
          <w:szCs w:val="28"/>
        </w:rPr>
        <w:t>Horopaki</w:t>
      </w:r>
      <w:proofErr w:type="spellEnd"/>
    </w:p>
    <w:p w:rsidR="00363459" w:rsidRDefault="0005399C">
      <w:pPr>
        <w:widowControl w:val="0"/>
        <w:spacing w:before="120" w:after="120" w:line="240" w:lineRule="auto"/>
      </w:pPr>
      <w:r>
        <w:t xml:space="preserve">The assessment activity requires students to use complex techniques to build a refined microcomputer-based network </w:t>
      </w:r>
      <w:r w:rsidR="00443DA9">
        <w:t>file server</w:t>
      </w:r>
      <w:r>
        <w:t>. This task will allow students to investigate, select, install (hardware components and software) and then configure and troubleshoot the outcome.</w:t>
      </w:r>
    </w:p>
    <w:p w:rsidR="00443DA9" w:rsidRDefault="00163F52" w:rsidP="043F2726">
      <w:pPr>
        <w:widowControl w:val="0"/>
        <w:spacing w:before="120" w:after="120" w:line="240" w:lineRule="auto"/>
      </w:pPr>
      <w:r>
        <w:t xml:space="preserve">Students </w:t>
      </w:r>
      <w:r w:rsidR="00443DA9">
        <w:t>will need to build and configure</w:t>
      </w:r>
      <w:r w:rsidR="3DC93DB4" w:rsidRPr="043F2726">
        <w:t xml:space="preserve"> </w:t>
      </w:r>
      <w:r w:rsidR="00443DA9">
        <w:t xml:space="preserve">a </w:t>
      </w:r>
      <w:r w:rsidR="000348CD">
        <w:t>microcomputer</w:t>
      </w:r>
      <w:r w:rsidR="00443DA9">
        <w:t xml:space="preserve"> to act as a </w:t>
      </w:r>
      <w:r>
        <w:t>file</w:t>
      </w:r>
      <w:r w:rsidR="00443DA9">
        <w:t>server</w:t>
      </w:r>
      <w:r w:rsidR="3DC93DB4" w:rsidRPr="3DC93DB4">
        <w:t>. Students wi</w:t>
      </w:r>
      <w:r w:rsidR="15BBDDB0" w:rsidRPr="15BBDDB0">
        <w:t>ll then need to demonstrate their ability to configure both</w:t>
      </w:r>
      <w:r w:rsidR="00443DA9">
        <w:t xml:space="preserve"> the </w:t>
      </w:r>
      <w:r>
        <w:t>file</w:t>
      </w:r>
      <w:r w:rsidR="00443DA9">
        <w:t xml:space="preserve"> server and </w:t>
      </w:r>
      <w:r w:rsidR="1E4FAE83">
        <w:t xml:space="preserve">the </w:t>
      </w:r>
      <w:r w:rsidR="00443DA9">
        <w:t>other devices</w:t>
      </w:r>
      <w:r w:rsidR="0066644F">
        <w:t>’</w:t>
      </w:r>
      <w:r w:rsidR="00443DA9">
        <w:t xml:space="preserve"> </w:t>
      </w:r>
      <w:r w:rsidR="1E4FAE83">
        <w:t xml:space="preserve">settings </w:t>
      </w:r>
      <w:r w:rsidR="00443DA9">
        <w:t xml:space="preserve">to allow them to connect to the </w:t>
      </w:r>
      <w:r>
        <w:t>file</w:t>
      </w:r>
      <w:r w:rsidR="00443DA9">
        <w:t xml:space="preserve"> server. This needs to be done in the context of a network. For </w:t>
      </w:r>
      <w:r>
        <w:t>example,</w:t>
      </w:r>
      <w:r w:rsidR="00443DA9">
        <w:t xml:space="preserve"> devices could include a </w:t>
      </w:r>
      <w:r w:rsidR="00605C3C">
        <w:t xml:space="preserve">print </w:t>
      </w:r>
      <w:r w:rsidR="00443DA9">
        <w:t>server, tablets, phones</w:t>
      </w:r>
      <w:r w:rsidR="00016AA8">
        <w:t>,</w:t>
      </w:r>
      <w:r w:rsidR="00443DA9">
        <w:t xml:space="preserve"> PCs, a modem/router using </w:t>
      </w:r>
      <w:r w:rsidR="00605C3C">
        <w:t>WIFI</w:t>
      </w:r>
      <w:r w:rsidR="00443DA9">
        <w:t xml:space="preserve"> or switches and cabling etc</w:t>
      </w:r>
      <w:r w:rsidR="0066644F">
        <w:t>.</w:t>
      </w:r>
      <w:r w:rsidR="00443DA9">
        <w:t xml:space="preserve"> as required</w:t>
      </w:r>
      <w:r w:rsidR="00D75323" w:rsidRPr="043F2726">
        <w:t>.</w:t>
      </w:r>
      <w:r w:rsidR="00443DA9" w:rsidRPr="043F2726">
        <w:t xml:space="preserve"> </w:t>
      </w:r>
    </w:p>
    <w:p w:rsidR="00443DA9" w:rsidRDefault="00443DA9" w:rsidP="61C3A92A">
      <w:pPr>
        <w:widowControl w:val="0"/>
        <w:spacing w:before="120" w:after="120" w:line="240" w:lineRule="auto"/>
      </w:pPr>
      <w:r>
        <w:t xml:space="preserve">This assessment can be added to or modified in several ways; </w:t>
      </w:r>
      <w:r w:rsidR="00DA1CEB">
        <w:t xml:space="preserve">for example, </w:t>
      </w:r>
      <w:r>
        <w:t xml:space="preserve">adding a </w:t>
      </w:r>
      <w:r w:rsidR="000348CD">
        <w:t>web-based</w:t>
      </w:r>
      <w:r>
        <w:t xml:space="preserve"> access from outside of the home or configure and manage your microcomputer from another computer on the network through SSH</w:t>
      </w:r>
      <w:r w:rsidR="00D87649">
        <w:t xml:space="preserve">. </w:t>
      </w:r>
      <w:r w:rsidR="00163F52">
        <w:t xml:space="preserve"> </w:t>
      </w:r>
      <w:r>
        <w:t xml:space="preserve">Other </w:t>
      </w:r>
      <w:r w:rsidR="00D87649">
        <w:t xml:space="preserve">suggested </w:t>
      </w:r>
      <w:r>
        <w:t>contexts for assessing this standard are given below</w:t>
      </w:r>
      <w:r w:rsidR="00D87649">
        <w:t>.</w:t>
      </w:r>
    </w:p>
    <w:p w:rsidR="00363459" w:rsidRDefault="0005399C">
      <w:pPr>
        <w:keepNext/>
        <w:widowControl w:val="0"/>
        <w:spacing w:before="240" w:after="180" w:line="240" w:lineRule="auto"/>
        <w:rPr>
          <w:sz w:val="24"/>
          <w:szCs w:val="24"/>
        </w:rPr>
      </w:pPr>
      <w:r w:rsidRPr="000348CD">
        <w:rPr>
          <w:b/>
          <w:bCs/>
          <w:sz w:val="28"/>
          <w:szCs w:val="28"/>
        </w:rPr>
        <w:t>Conditions/</w:t>
      </w:r>
      <w:proofErr w:type="spellStart"/>
      <w:r w:rsidRPr="000348CD">
        <w:rPr>
          <w:b/>
          <w:bCs/>
          <w:sz w:val="28"/>
          <w:szCs w:val="28"/>
        </w:rPr>
        <w:t>Ngā</w:t>
      </w:r>
      <w:proofErr w:type="spellEnd"/>
      <w:r w:rsidRPr="000348CD">
        <w:rPr>
          <w:b/>
          <w:bCs/>
          <w:sz w:val="28"/>
          <w:szCs w:val="28"/>
        </w:rPr>
        <w:t xml:space="preserve"> </w:t>
      </w:r>
      <w:proofErr w:type="spellStart"/>
      <w:r w:rsidRPr="000348CD">
        <w:rPr>
          <w:b/>
          <w:bCs/>
          <w:sz w:val="28"/>
          <w:szCs w:val="28"/>
        </w:rPr>
        <w:t>Tikanga</w:t>
      </w:r>
      <w:proofErr w:type="spellEnd"/>
    </w:p>
    <w:p w:rsidR="00363459" w:rsidRDefault="0005399C">
      <w:pPr>
        <w:widowControl w:val="0"/>
        <w:tabs>
          <w:tab w:val="left" w:pos="397"/>
          <w:tab w:val="left" w:pos="794"/>
          <w:tab w:val="left" w:pos="1191"/>
        </w:tabs>
        <w:spacing w:before="120" w:after="120" w:line="240" w:lineRule="auto"/>
      </w:pPr>
      <w:r>
        <w:t>It is recommended that students should have at least two identified checkpoints with their teacher as they work through this assessment activity to ensure they have an opportunity to ask questions and gather feedback.</w:t>
      </w:r>
    </w:p>
    <w:p w:rsidR="00363459" w:rsidRDefault="0005399C">
      <w:pPr>
        <w:keepNext/>
        <w:widowControl w:val="0"/>
        <w:spacing w:before="240" w:after="180" w:line="240" w:lineRule="auto"/>
        <w:rPr>
          <w:sz w:val="24"/>
          <w:szCs w:val="24"/>
        </w:rPr>
      </w:pPr>
      <w:r w:rsidRPr="000348CD">
        <w:rPr>
          <w:b/>
          <w:bCs/>
          <w:sz w:val="28"/>
          <w:szCs w:val="28"/>
        </w:rPr>
        <w:t>Resource requirements/</w:t>
      </w:r>
      <w:proofErr w:type="spellStart"/>
      <w:r w:rsidRPr="000348CD">
        <w:rPr>
          <w:b/>
          <w:bCs/>
          <w:sz w:val="28"/>
          <w:szCs w:val="28"/>
        </w:rPr>
        <w:t>Ngā</w:t>
      </w:r>
      <w:proofErr w:type="spellEnd"/>
      <w:r w:rsidRPr="000348CD">
        <w:rPr>
          <w:b/>
          <w:bCs/>
          <w:sz w:val="28"/>
          <w:szCs w:val="28"/>
        </w:rPr>
        <w:t xml:space="preserve"> </w:t>
      </w:r>
      <w:proofErr w:type="spellStart"/>
      <w:r w:rsidRPr="000348CD">
        <w:rPr>
          <w:b/>
          <w:bCs/>
          <w:sz w:val="28"/>
          <w:szCs w:val="28"/>
        </w:rPr>
        <w:t>Rauemi</w:t>
      </w:r>
      <w:proofErr w:type="spellEnd"/>
    </w:p>
    <w:p w:rsidR="00FB52BF" w:rsidRDefault="0005399C">
      <w:pPr>
        <w:widowControl w:val="0"/>
        <w:spacing w:before="120" w:after="120" w:line="240" w:lineRule="auto"/>
      </w:pPr>
      <w:r>
        <w:t>For this assessment you will need:</w:t>
      </w:r>
    </w:p>
    <w:p w:rsidR="00157EB6" w:rsidRDefault="0005399C">
      <w:pPr>
        <w:widowControl w:val="0"/>
        <w:spacing w:before="120" w:after="120" w:line="240" w:lineRule="auto"/>
        <w:rPr>
          <w:b/>
          <w:bCs/>
        </w:rPr>
      </w:pPr>
      <w:r w:rsidRPr="000348CD">
        <w:rPr>
          <w:b/>
          <w:bCs/>
        </w:rPr>
        <w:t xml:space="preserve">Basic Hardware selection: </w:t>
      </w:r>
    </w:p>
    <w:p w:rsidR="00FB52BF" w:rsidRDefault="0005399C">
      <w:pPr>
        <w:widowControl w:val="0"/>
        <w:spacing w:before="120" w:after="120" w:line="240" w:lineRule="auto"/>
        <w:contextualSpacing/>
      </w:pPr>
      <w:r>
        <w:t xml:space="preserve">Microcomputer </w:t>
      </w:r>
    </w:p>
    <w:p w:rsidR="00FB52BF" w:rsidRDefault="0005399C">
      <w:pPr>
        <w:widowControl w:val="0"/>
        <w:spacing w:before="120" w:after="120" w:line="240" w:lineRule="auto"/>
        <w:contextualSpacing/>
      </w:pPr>
      <w:proofErr w:type="spellStart"/>
      <w:r>
        <w:t>Wifi</w:t>
      </w:r>
      <w:proofErr w:type="spellEnd"/>
      <w:r>
        <w:t xml:space="preserve"> dongle or means of connecting to </w:t>
      </w:r>
      <w:proofErr w:type="spellStart"/>
      <w:r>
        <w:t>wifi</w:t>
      </w:r>
      <w:proofErr w:type="spellEnd"/>
    </w:p>
    <w:p w:rsidR="00FB52BF" w:rsidRDefault="0005399C">
      <w:pPr>
        <w:widowControl w:val="0"/>
        <w:spacing w:before="120" w:after="120" w:line="240" w:lineRule="auto"/>
        <w:contextualSpacing/>
      </w:pPr>
      <w:r>
        <w:t>A router or switch (or similar)</w:t>
      </w:r>
    </w:p>
    <w:p w:rsidR="00FB52BF" w:rsidRDefault="0005399C">
      <w:pPr>
        <w:widowControl w:val="0"/>
        <w:spacing w:before="120" w:after="120" w:line="240" w:lineRule="auto"/>
        <w:contextualSpacing/>
      </w:pPr>
      <w:r>
        <w:lastRenderedPageBreak/>
        <w:t>SD card</w:t>
      </w:r>
    </w:p>
    <w:p w:rsidR="00FB52BF" w:rsidRDefault="0005399C">
      <w:pPr>
        <w:widowControl w:val="0"/>
        <w:spacing w:before="120" w:after="120" w:line="240" w:lineRule="auto"/>
        <w:rPr>
          <w:b/>
          <w:bCs/>
        </w:rPr>
      </w:pPr>
      <w:r>
        <w:t>A suitable power supply</w:t>
      </w:r>
    </w:p>
    <w:p w:rsidR="00157EB6" w:rsidRDefault="0005399C">
      <w:pPr>
        <w:widowControl w:val="0"/>
        <w:spacing w:before="120" w:after="120" w:line="240" w:lineRule="auto"/>
        <w:rPr>
          <w:b/>
          <w:bCs/>
        </w:rPr>
      </w:pPr>
      <w:r w:rsidRPr="000348CD">
        <w:rPr>
          <w:b/>
          <w:bCs/>
        </w:rPr>
        <w:t xml:space="preserve">Basic Software selections: </w:t>
      </w:r>
    </w:p>
    <w:p w:rsidR="00FB52BF" w:rsidRDefault="0005399C">
      <w:pPr>
        <w:widowControl w:val="0"/>
        <w:spacing w:before="120" w:after="120" w:line="240" w:lineRule="auto"/>
        <w:contextualSpacing/>
      </w:pPr>
      <w:r>
        <w:t>An appropriate OS</w:t>
      </w:r>
    </w:p>
    <w:p w:rsidR="00FB52BF" w:rsidRDefault="0005399C">
      <w:pPr>
        <w:widowControl w:val="0"/>
        <w:spacing w:before="120" w:after="120" w:line="240" w:lineRule="auto"/>
        <w:contextualSpacing/>
      </w:pPr>
      <w:r>
        <w:t>Monitoring tools software</w:t>
      </w:r>
    </w:p>
    <w:p w:rsidR="00FB52BF" w:rsidRDefault="0005399C">
      <w:pPr>
        <w:widowControl w:val="0"/>
        <w:spacing w:before="120" w:after="120" w:line="240" w:lineRule="auto"/>
        <w:contextualSpacing/>
      </w:pPr>
      <w:r>
        <w:t>Scanning tools software</w:t>
      </w:r>
    </w:p>
    <w:p w:rsidR="00FB52BF" w:rsidRDefault="0005399C">
      <w:pPr>
        <w:widowControl w:val="0"/>
        <w:spacing w:before="120" w:after="120" w:line="240" w:lineRule="auto"/>
      </w:pPr>
      <w:r>
        <w:t>Task scheduling tools software</w:t>
      </w:r>
    </w:p>
    <w:p w:rsidR="00157EB6" w:rsidRDefault="0005399C">
      <w:pPr>
        <w:widowControl w:val="0"/>
        <w:spacing w:before="120" w:after="120" w:line="240" w:lineRule="auto"/>
        <w:rPr>
          <w:b/>
          <w:bCs/>
        </w:rPr>
      </w:pPr>
      <w:r w:rsidRPr="000348CD">
        <w:rPr>
          <w:b/>
          <w:bCs/>
        </w:rPr>
        <w:t>Basic configurations:</w:t>
      </w:r>
    </w:p>
    <w:p w:rsidR="00FB52BF" w:rsidRDefault="0005399C">
      <w:pPr>
        <w:widowControl w:val="0"/>
        <w:spacing w:before="120" w:after="120" w:line="240" w:lineRule="auto"/>
        <w:contextualSpacing/>
      </w:pPr>
      <w:r>
        <w:t>Booting the microcomputer</w:t>
      </w:r>
    </w:p>
    <w:p w:rsidR="00FB52BF" w:rsidRDefault="0005399C">
      <w:pPr>
        <w:widowControl w:val="0"/>
        <w:spacing w:before="120" w:after="120" w:line="240" w:lineRule="auto"/>
        <w:contextualSpacing/>
      </w:pPr>
      <w:r>
        <w:t>Configuring the microcomputer</w:t>
      </w:r>
    </w:p>
    <w:p w:rsidR="00FB52BF" w:rsidRDefault="0005399C">
      <w:pPr>
        <w:widowControl w:val="0"/>
        <w:spacing w:before="120" w:after="120" w:line="240" w:lineRule="auto"/>
        <w:contextualSpacing/>
      </w:pPr>
      <w:r>
        <w:t>Configuring wireless adaptors</w:t>
      </w:r>
    </w:p>
    <w:p w:rsidR="00FB52BF" w:rsidRDefault="0005399C">
      <w:pPr>
        <w:widowControl w:val="0"/>
        <w:spacing w:before="120" w:after="120" w:line="240" w:lineRule="auto"/>
        <w:contextualSpacing/>
      </w:pPr>
      <w:r>
        <w:t>Configuring the router/switching capability</w:t>
      </w:r>
    </w:p>
    <w:p w:rsidR="00FB52BF" w:rsidRDefault="00605C3C">
      <w:pPr>
        <w:widowControl w:val="0"/>
        <w:spacing w:before="120" w:after="120" w:line="240" w:lineRule="auto"/>
        <w:contextualSpacing/>
      </w:pPr>
      <w:r>
        <w:t xml:space="preserve">Configuring other devices </w:t>
      </w:r>
    </w:p>
    <w:p w:rsidR="00FB52BF" w:rsidRDefault="0005399C">
      <w:pPr>
        <w:widowControl w:val="0"/>
        <w:spacing w:before="120" w:after="120" w:line="240" w:lineRule="auto"/>
        <w:contextualSpacing/>
      </w:pPr>
      <w:r>
        <w:t>Download, build, and install monitoring and scanning tools</w:t>
      </w:r>
    </w:p>
    <w:p w:rsidR="00FB52BF" w:rsidRDefault="0005399C">
      <w:pPr>
        <w:widowControl w:val="0"/>
        <w:spacing w:before="120" w:after="120" w:line="240" w:lineRule="auto"/>
      </w:pPr>
      <w:r>
        <w:t xml:space="preserve">Download and install a </w:t>
      </w:r>
      <w:r w:rsidR="0066644F">
        <w:t xml:space="preserve">daemon </w:t>
      </w:r>
      <w:r>
        <w:t>to execute scheduled commands</w:t>
      </w:r>
    </w:p>
    <w:p w:rsidR="00157EB6" w:rsidRDefault="00443DA9">
      <w:pPr>
        <w:widowControl w:val="0"/>
        <w:spacing w:before="120" w:after="120" w:line="240" w:lineRule="auto"/>
        <w:contextualSpacing/>
      </w:pPr>
      <w:r>
        <w:t>Other possible contexts</w:t>
      </w:r>
      <w:r w:rsidR="00D87649" w:rsidRPr="64300302">
        <w:t>:</w:t>
      </w:r>
      <w:r w:rsidRPr="64300302">
        <w:t xml:space="preserve"> </w:t>
      </w:r>
    </w:p>
    <w:p w:rsidR="00157EB6" w:rsidRDefault="64300302">
      <w:pPr>
        <w:spacing w:before="120" w:after="120" w:line="240" w:lineRule="auto"/>
      </w:pPr>
      <w:r w:rsidRPr="000348CD">
        <w:rPr>
          <w:i/>
          <w:iCs/>
        </w:rPr>
        <w:t>Note</w:t>
      </w:r>
      <w:r w:rsidR="00A04462">
        <w:rPr>
          <w:i/>
          <w:iCs/>
        </w:rPr>
        <w:t>:</w:t>
      </w:r>
      <w:r w:rsidRPr="000348CD">
        <w:rPr>
          <w:i/>
          <w:iCs/>
        </w:rPr>
        <w:t xml:space="preserve"> </w:t>
      </w:r>
      <w:r w:rsidR="00A04462">
        <w:rPr>
          <w:i/>
          <w:iCs/>
        </w:rPr>
        <w:t>I</w:t>
      </w:r>
      <w:r w:rsidR="00A04462" w:rsidRPr="000348CD">
        <w:rPr>
          <w:i/>
          <w:iCs/>
        </w:rPr>
        <w:t xml:space="preserve">f </w:t>
      </w:r>
      <w:r w:rsidRPr="000348CD">
        <w:rPr>
          <w:i/>
          <w:iCs/>
          <w:color w:val="333333"/>
        </w:rPr>
        <w:t>assessors intend to modify the</w:t>
      </w:r>
      <w:r w:rsidR="00605C3C">
        <w:rPr>
          <w:i/>
          <w:iCs/>
          <w:color w:val="333333"/>
        </w:rPr>
        <w:t xml:space="preserve"> context</w:t>
      </w:r>
      <w:r w:rsidRPr="000348CD">
        <w:rPr>
          <w:i/>
          <w:iCs/>
          <w:color w:val="333333"/>
        </w:rPr>
        <w:t xml:space="preserve"> they will need to also modify the task to ensure that the context will still meet the requirements of the standard</w:t>
      </w:r>
      <w:r w:rsidR="388067F6" w:rsidRPr="000348CD">
        <w:rPr>
          <w:i/>
          <w:iCs/>
          <w:color w:val="333333"/>
        </w:rPr>
        <w:t>.</w:t>
      </w:r>
    </w:p>
    <w:p w:rsidR="00FB52BF" w:rsidRDefault="00A04462">
      <w:pPr>
        <w:pStyle w:val="ListParagraph"/>
        <w:widowControl w:val="0"/>
        <w:numPr>
          <w:ilvl w:val="0"/>
          <w:numId w:val="6"/>
        </w:numPr>
        <w:spacing w:before="120" w:after="120" w:line="240" w:lineRule="auto"/>
        <w:ind w:left="357" w:hanging="357"/>
      </w:pPr>
      <w:r>
        <w:t>W</w:t>
      </w:r>
      <w:r w:rsidR="00443DA9">
        <w:t xml:space="preserve">eb server </w:t>
      </w:r>
      <w:r w:rsidR="00605C3C">
        <w:t xml:space="preserve">access </w:t>
      </w:r>
      <w:r w:rsidR="00443DA9">
        <w:t>to home networks through the internet</w:t>
      </w:r>
    </w:p>
    <w:p w:rsidR="00FB52BF" w:rsidRDefault="00443DA9">
      <w:pPr>
        <w:pStyle w:val="ListParagraph"/>
        <w:widowControl w:val="0"/>
        <w:numPr>
          <w:ilvl w:val="0"/>
          <w:numId w:val="6"/>
        </w:numPr>
        <w:spacing w:before="120" w:after="120" w:line="240" w:lineRule="auto"/>
        <w:ind w:left="357" w:hanging="357"/>
      </w:pPr>
      <w:r>
        <w:t>3d printer controller</w:t>
      </w:r>
    </w:p>
    <w:p w:rsidR="00FB52BF" w:rsidRDefault="00443DA9">
      <w:pPr>
        <w:pStyle w:val="ListParagraph"/>
        <w:widowControl w:val="0"/>
        <w:numPr>
          <w:ilvl w:val="0"/>
          <w:numId w:val="6"/>
        </w:numPr>
        <w:spacing w:before="120" w:after="120" w:line="240" w:lineRule="auto"/>
        <w:ind w:left="357" w:hanging="357"/>
      </w:pPr>
      <w:r>
        <w:t xml:space="preserve">IRC </w:t>
      </w:r>
      <w:r w:rsidR="00A04462">
        <w:t>server</w:t>
      </w:r>
    </w:p>
    <w:p w:rsidR="00FB52BF" w:rsidRDefault="00443DA9">
      <w:pPr>
        <w:pStyle w:val="ListParagraph"/>
        <w:widowControl w:val="0"/>
        <w:numPr>
          <w:ilvl w:val="0"/>
          <w:numId w:val="6"/>
        </w:numPr>
        <w:spacing w:before="120" w:after="120" w:line="240" w:lineRule="auto"/>
        <w:ind w:left="357" w:hanging="357"/>
      </w:pPr>
      <w:proofErr w:type="spellStart"/>
      <w:r>
        <w:t>Ebook</w:t>
      </w:r>
      <w:proofErr w:type="spellEnd"/>
      <w:r>
        <w:t xml:space="preserve"> server</w:t>
      </w:r>
    </w:p>
    <w:p w:rsidR="00FB52BF" w:rsidRDefault="00443DA9">
      <w:pPr>
        <w:pStyle w:val="ListParagraph"/>
        <w:widowControl w:val="0"/>
        <w:numPr>
          <w:ilvl w:val="0"/>
          <w:numId w:val="6"/>
        </w:numPr>
        <w:spacing w:before="120" w:after="120" w:line="240" w:lineRule="auto"/>
        <w:ind w:left="357" w:hanging="357"/>
      </w:pPr>
      <w:r>
        <w:t>Minecraft or other gaming servers</w:t>
      </w:r>
    </w:p>
    <w:p w:rsidR="00FB52BF" w:rsidRDefault="00443DA9">
      <w:pPr>
        <w:pStyle w:val="ListParagraph"/>
        <w:widowControl w:val="0"/>
        <w:numPr>
          <w:ilvl w:val="0"/>
          <w:numId w:val="6"/>
        </w:numPr>
        <w:spacing w:before="120" w:after="120" w:line="240" w:lineRule="auto"/>
        <w:ind w:left="357" w:hanging="357"/>
      </w:pPr>
      <w:r>
        <w:t xml:space="preserve">Email </w:t>
      </w:r>
      <w:r w:rsidR="00A04462">
        <w:t>server</w:t>
      </w:r>
    </w:p>
    <w:p w:rsidR="00FB52BF" w:rsidRDefault="00443DA9">
      <w:pPr>
        <w:pStyle w:val="ListParagraph"/>
        <w:widowControl w:val="0"/>
        <w:numPr>
          <w:ilvl w:val="0"/>
          <w:numId w:val="6"/>
        </w:numPr>
        <w:spacing w:before="120" w:after="120" w:line="240" w:lineRule="auto"/>
        <w:ind w:left="357" w:hanging="357"/>
      </w:pPr>
      <w:r>
        <w:t xml:space="preserve">Home automation </w:t>
      </w:r>
    </w:p>
    <w:p w:rsidR="00FB52BF" w:rsidRDefault="00443DA9">
      <w:pPr>
        <w:pStyle w:val="ListParagraph"/>
        <w:widowControl w:val="0"/>
        <w:numPr>
          <w:ilvl w:val="0"/>
          <w:numId w:val="6"/>
        </w:numPr>
        <w:spacing w:before="120" w:after="120" w:line="240" w:lineRule="auto"/>
        <w:ind w:left="357" w:hanging="357"/>
      </w:pPr>
      <w:r>
        <w:t xml:space="preserve">Network </w:t>
      </w:r>
      <w:r w:rsidR="00A04462">
        <w:t>scanner</w:t>
      </w:r>
    </w:p>
    <w:p w:rsidR="00FB52BF" w:rsidRDefault="00443DA9">
      <w:pPr>
        <w:pStyle w:val="ListParagraph"/>
        <w:widowControl w:val="0"/>
        <w:numPr>
          <w:ilvl w:val="0"/>
          <w:numId w:val="6"/>
        </w:numPr>
        <w:spacing w:before="120" w:after="120" w:line="240" w:lineRule="auto"/>
        <w:ind w:left="357" w:hanging="357"/>
      </w:pPr>
      <w:r>
        <w:t>Git server</w:t>
      </w:r>
    </w:p>
    <w:p w:rsidR="00FB52BF" w:rsidRDefault="00443DA9">
      <w:pPr>
        <w:pStyle w:val="ListParagraph"/>
        <w:widowControl w:val="0"/>
        <w:numPr>
          <w:ilvl w:val="0"/>
          <w:numId w:val="6"/>
        </w:numPr>
        <w:spacing w:before="120" w:after="120" w:line="240" w:lineRule="auto"/>
        <w:ind w:left="357" w:hanging="357"/>
      </w:pPr>
      <w:r>
        <w:t>VPN server</w:t>
      </w:r>
    </w:p>
    <w:p w:rsidR="00FB52BF" w:rsidRDefault="00443DA9">
      <w:pPr>
        <w:pStyle w:val="ListParagraph"/>
        <w:widowControl w:val="0"/>
        <w:numPr>
          <w:ilvl w:val="0"/>
          <w:numId w:val="6"/>
        </w:numPr>
        <w:spacing w:before="120" w:after="120" w:line="240" w:lineRule="auto"/>
        <w:ind w:left="357" w:hanging="357"/>
      </w:pPr>
      <w:r>
        <w:t xml:space="preserve">Samba </w:t>
      </w:r>
      <w:r w:rsidR="00A04462">
        <w:t xml:space="preserve">server </w:t>
      </w:r>
    </w:p>
    <w:p w:rsidR="00FB52BF" w:rsidRDefault="00443DA9">
      <w:pPr>
        <w:pStyle w:val="ListParagraph"/>
        <w:widowControl w:val="0"/>
        <w:numPr>
          <w:ilvl w:val="0"/>
          <w:numId w:val="6"/>
        </w:numPr>
        <w:spacing w:before="120" w:after="120" w:line="240" w:lineRule="auto"/>
        <w:ind w:left="357" w:hanging="357"/>
      </w:pPr>
      <w:r>
        <w:t>Voice over IP</w:t>
      </w:r>
    </w:p>
    <w:p w:rsidR="00FB52BF" w:rsidRDefault="00443DA9">
      <w:pPr>
        <w:pStyle w:val="ListParagraph"/>
        <w:widowControl w:val="0"/>
        <w:numPr>
          <w:ilvl w:val="0"/>
          <w:numId w:val="6"/>
        </w:numPr>
        <w:spacing w:before="120" w:after="120" w:line="240" w:lineRule="auto"/>
        <w:ind w:left="357" w:hanging="357"/>
      </w:pPr>
      <w:r>
        <w:t xml:space="preserve">Webcam </w:t>
      </w:r>
      <w:r w:rsidR="00A04462">
        <w:t>server</w:t>
      </w:r>
    </w:p>
    <w:p w:rsidR="00FB52BF" w:rsidRDefault="00443DA9">
      <w:pPr>
        <w:pStyle w:val="ListParagraph"/>
        <w:widowControl w:val="0"/>
        <w:numPr>
          <w:ilvl w:val="0"/>
          <w:numId w:val="6"/>
        </w:numPr>
        <w:spacing w:before="120" w:after="120" w:line="240" w:lineRule="auto"/>
        <w:ind w:left="357" w:hanging="357"/>
      </w:pPr>
      <w:r>
        <w:t xml:space="preserve">Digital signage </w:t>
      </w:r>
    </w:p>
    <w:p w:rsidR="00FB52BF" w:rsidRDefault="00DE1E53">
      <w:pPr>
        <w:pStyle w:val="ListParagraph"/>
        <w:widowControl w:val="0"/>
        <w:numPr>
          <w:ilvl w:val="0"/>
          <w:numId w:val="6"/>
        </w:numPr>
        <w:spacing w:before="120" w:after="120" w:line="240" w:lineRule="auto"/>
        <w:ind w:left="357" w:hanging="357"/>
      </w:pPr>
      <w:r>
        <w:t>LAMP</w:t>
      </w:r>
      <w:r w:rsidR="00443DA9">
        <w:t>/Apache/</w:t>
      </w:r>
      <w:r w:rsidR="00464619">
        <w:t>PHP</w:t>
      </w:r>
      <w:r w:rsidR="00A04462">
        <w:t xml:space="preserve"> </w:t>
      </w:r>
      <w:r w:rsidR="00443DA9">
        <w:t xml:space="preserve">server </w:t>
      </w:r>
    </w:p>
    <w:p w:rsidR="00363459" w:rsidRDefault="00363459">
      <w:pPr>
        <w:widowControl w:val="0"/>
        <w:pBdr>
          <w:top w:val="nil"/>
          <w:left w:val="nil"/>
          <w:bottom w:val="nil"/>
          <w:right w:val="nil"/>
          <w:between w:val="nil"/>
        </w:pBdr>
        <w:rPr>
          <w:sz w:val="24"/>
          <w:szCs w:val="24"/>
        </w:rPr>
        <w:sectPr w:rsidR="00363459" w:rsidSect="00642454">
          <w:pgSz w:w="11906" w:h="16838" w:code="9"/>
          <w:pgMar w:top="1440" w:right="1440" w:bottom="1440" w:left="1440" w:header="720" w:footer="720" w:gutter="0"/>
          <w:cols w:space="720"/>
          <w:docGrid w:linePitch="299"/>
        </w:sectPr>
      </w:pPr>
    </w:p>
    <w:p w:rsidR="00363459" w:rsidRPr="000348CD" w:rsidRDefault="0005399C" w:rsidP="000348CD">
      <w:pPr>
        <w:widowControl w:val="0"/>
        <w:pBdr>
          <w:top w:val="single" w:sz="4" w:space="1" w:color="000000"/>
          <w:left w:val="single" w:sz="4" w:space="4" w:color="000000"/>
          <w:bottom w:val="single" w:sz="4" w:space="1" w:color="000000"/>
          <w:right w:val="single" w:sz="4" w:space="4" w:color="000000"/>
        </w:pBdr>
        <w:spacing w:before="200" w:after="200" w:line="240" w:lineRule="auto"/>
        <w:jc w:val="center"/>
        <w:rPr>
          <w:b/>
          <w:bCs/>
          <w:sz w:val="32"/>
          <w:szCs w:val="32"/>
        </w:rPr>
      </w:pPr>
      <w:r w:rsidRPr="000348CD">
        <w:rPr>
          <w:b/>
          <w:bCs/>
          <w:sz w:val="32"/>
          <w:szCs w:val="32"/>
        </w:rPr>
        <w:lastRenderedPageBreak/>
        <w:t>Internal Assessment Resource</w:t>
      </w:r>
    </w:p>
    <w:p w:rsidR="00363459" w:rsidRDefault="0005399C">
      <w:pPr>
        <w:widowControl w:val="0"/>
        <w:tabs>
          <w:tab w:val="left" w:pos="3261"/>
        </w:tabs>
        <w:spacing w:before="120" w:after="120" w:line="240" w:lineRule="auto"/>
        <w:rPr>
          <w:sz w:val="28"/>
          <w:szCs w:val="28"/>
        </w:rPr>
      </w:pPr>
      <w:r w:rsidRPr="000348CD">
        <w:rPr>
          <w:b/>
          <w:bCs/>
          <w:sz w:val="28"/>
          <w:szCs w:val="28"/>
        </w:rPr>
        <w:t xml:space="preserve">Achievement standard: </w:t>
      </w:r>
      <w:r>
        <w:rPr>
          <w:b/>
          <w:sz w:val="28"/>
          <w:szCs w:val="28"/>
        </w:rPr>
        <w:tab/>
      </w:r>
      <w:r w:rsidR="00CD49EC">
        <w:rPr>
          <w:sz w:val="28"/>
          <w:szCs w:val="28"/>
        </w:rPr>
        <w:t>91905</w:t>
      </w:r>
    </w:p>
    <w:p w:rsidR="00363459" w:rsidRDefault="0005399C">
      <w:pPr>
        <w:widowControl w:val="0"/>
        <w:spacing w:before="120" w:after="120" w:line="240" w:lineRule="auto"/>
        <w:ind w:left="3261" w:hanging="3261"/>
        <w:rPr>
          <w:sz w:val="28"/>
          <w:szCs w:val="28"/>
        </w:rPr>
      </w:pPr>
      <w:r w:rsidRPr="000348CD">
        <w:rPr>
          <w:b/>
          <w:bCs/>
          <w:sz w:val="28"/>
          <w:szCs w:val="28"/>
        </w:rPr>
        <w:t xml:space="preserve">Standard title: </w:t>
      </w:r>
      <w:r>
        <w:rPr>
          <w:sz w:val="28"/>
          <w:szCs w:val="28"/>
        </w:rPr>
        <w:tab/>
        <w:t>Use complex techniques to develop a network</w:t>
      </w:r>
    </w:p>
    <w:p w:rsidR="00363459" w:rsidRDefault="0005399C">
      <w:pPr>
        <w:widowControl w:val="0"/>
        <w:spacing w:before="120" w:after="120" w:line="240" w:lineRule="auto"/>
        <w:ind w:left="3261" w:hanging="3261"/>
        <w:rPr>
          <w:sz w:val="28"/>
          <w:szCs w:val="28"/>
        </w:rPr>
      </w:pPr>
      <w:r w:rsidRPr="000348CD">
        <w:rPr>
          <w:b/>
          <w:bCs/>
          <w:sz w:val="28"/>
          <w:szCs w:val="28"/>
        </w:rPr>
        <w:t xml:space="preserve">Credits: </w:t>
      </w:r>
      <w:r>
        <w:rPr>
          <w:b/>
          <w:sz w:val="28"/>
          <w:szCs w:val="28"/>
        </w:rPr>
        <w:tab/>
      </w:r>
      <w:r>
        <w:rPr>
          <w:sz w:val="28"/>
          <w:szCs w:val="28"/>
        </w:rPr>
        <w:t xml:space="preserve">4 </w:t>
      </w:r>
    </w:p>
    <w:p w:rsidR="00363459" w:rsidRDefault="0005399C">
      <w:pPr>
        <w:widowControl w:val="0"/>
        <w:spacing w:before="120" w:after="120" w:line="240" w:lineRule="auto"/>
        <w:ind w:left="3261" w:hanging="3261"/>
        <w:rPr>
          <w:sz w:val="28"/>
          <w:szCs w:val="28"/>
        </w:rPr>
      </w:pPr>
      <w:r w:rsidRPr="000348CD">
        <w:rPr>
          <w:b/>
          <w:bCs/>
          <w:sz w:val="28"/>
          <w:szCs w:val="28"/>
        </w:rPr>
        <w:t xml:space="preserve">Resource title: </w:t>
      </w:r>
      <w:r>
        <w:rPr>
          <w:b/>
          <w:sz w:val="28"/>
          <w:szCs w:val="28"/>
        </w:rPr>
        <w:tab/>
      </w:r>
      <w:r w:rsidR="00605C3C">
        <w:rPr>
          <w:sz w:val="28"/>
          <w:szCs w:val="28"/>
        </w:rPr>
        <w:t>Serving up my home</w:t>
      </w:r>
      <w:r w:rsidR="00605C3C" w:rsidDel="00605C3C">
        <w:rPr>
          <w:sz w:val="28"/>
          <w:szCs w:val="28"/>
        </w:rPr>
        <w:t xml:space="preserve"> </w:t>
      </w:r>
    </w:p>
    <w:p w:rsidR="00363459" w:rsidRPr="000348CD" w:rsidRDefault="0005399C" w:rsidP="000348CD">
      <w:pPr>
        <w:widowControl w:val="0"/>
        <w:spacing w:before="120" w:after="120" w:line="240" w:lineRule="auto"/>
        <w:ind w:left="3261" w:hanging="3261"/>
        <w:rPr>
          <w:b/>
          <w:bCs/>
          <w:sz w:val="28"/>
          <w:szCs w:val="28"/>
        </w:rPr>
      </w:pPr>
      <w:r w:rsidRPr="000348CD">
        <w:rPr>
          <w:b/>
          <w:bCs/>
          <w:sz w:val="28"/>
          <w:szCs w:val="28"/>
        </w:rPr>
        <w:t xml:space="preserve">Resource reference: </w:t>
      </w:r>
      <w:r>
        <w:rPr>
          <w:b/>
          <w:sz w:val="28"/>
          <w:szCs w:val="28"/>
        </w:rPr>
        <w:tab/>
      </w:r>
      <w:r>
        <w:rPr>
          <w:sz w:val="28"/>
          <w:szCs w:val="28"/>
        </w:rPr>
        <w:t>Digital Technologies &amp; Hangarau Matihiko</w:t>
      </w:r>
      <w:r w:rsidRPr="000348CD">
        <w:rPr>
          <w:b/>
          <w:bCs/>
          <w:sz w:val="36"/>
          <w:szCs w:val="36"/>
        </w:rPr>
        <w:t xml:space="preserve"> </w:t>
      </w:r>
      <w:r>
        <w:rPr>
          <w:sz w:val="28"/>
          <w:szCs w:val="28"/>
        </w:rPr>
        <w:t>3.6</w:t>
      </w:r>
      <w:r w:rsidR="00CD49EC">
        <w:rPr>
          <w:sz w:val="28"/>
          <w:szCs w:val="28"/>
        </w:rPr>
        <w:t>A</w:t>
      </w:r>
    </w:p>
    <w:p w:rsidR="00363459" w:rsidRPr="000348CD" w:rsidRDefault="0005399C" w:rsidP="000348CD">
      <w:pPr>
        <w:keepNext/>
        <w:widowControl w:val="0"/>
        <w:pBdr>
          <w:top w:val="single" w:sz="8" w:space="8" w:color="000000"/>
          <w:bottom w:val="single" w:sz="8" w:space="8" w:color="000000"/>
        </w:pBdr>
        <w:spacing w:before="160" w:after="40" w:line="240" w:lineRule="auto"/>
        <w:jc w:val="center"/>
        <w:rPr>
          <w:b/>
          <w:bCs/>
          <w:sz w:val="28"/>
          <w:szCs w:val="28"/>
        </w:rPr>
      </w:pPr>
      <w:r w:rsidRPr="000348CD">
        <w:rPr>
          <w:b/>
          <w:bCs/>
          <w:sz w:val="28"/>
          <w:szCs w:val="28"/>
        </w:rPr>
        <w:t>Student/Akonga instructions</w:t>
      </w:r>
    </w:p>
    <w:p w:rsidR="00363459" w:rsidRPr="000348CD" w:rsidRDefault="0005399C" w:rsidP="000348CD">
      <w:pPr>
        <w:keepNext/>
        <w:widowControl w:val="0"/>
        <w:spacing w:before="240" w:after="180" w:line="240" w:lineRule="auto"/>
        <w:rPr>
          <w:b/>
          <w:bCs/>
          <w:sz w:val="28"/>
          <w:szCs w:val="28"/>
        </w:rPr>
      </w:pPr>
      <w:r w:rsidRPr="000348CD">
        <w:rPr>
          <w:b/>
          <w:bCs/>
          <w:sz w:val="28"/>
          <w:szCs w:val="28"/>
        </w:rPr>
        <w:t>Introduction/Kupu Arataki</w:t>
      </w:r>
    </w:p>
    <w:p w:rsidR="00FB52BF" w:rsidRDefault="00443DA9">
      <w:pPr>
        <w:keepNext/>
        <w:widowControl w:val="0"/>
        <w:spacing w:before="120" w:after="120" w:line="240" w:lineRule="auto"/>
      </w:pPr>
      <w:r w:rsidRPr="004466DC">
        <w:t>Your family has a number of</w:t>
      </w:r>
      <w:r w:rsidR="00D87649">
        <w:t xml:space="preserve"> </w:t>
      </w:r>
      <w:r w:rsidR="00605C3C" w:rsidRPr="004466DC">
        <w:t>devices,</w:t>
      </w:r>
      <w:r w:rsidRPr="004466DC">
        <w:t xml:space="preserve"> but they are finding that when they use a different device they don’t have access</w:t>
      </w:r>
      <w:r w:rsidR="00D87649">
        <w:t xml:space="preserve"> </w:t>
      </w:r>
      <w:r w:rsidRPr="004466DC">
        <w:t xml:space="preserve">to their </w:t>
      </w:r>
      <w:r w:rsidR="000D21A3" w:rsidRPr="004466DC">
        <w:t>information</w:t>
      </w:r>
      <w:r w:rsidRPr="004466DC">
        <w:t>. They would like a central repository of their documents</w:t>
      </w:r>
      <w:r w:rsidR="00605C3C">
        <w:t>,</w:t>
      </w:r>
      <w:r w:rsidRPr="004466DC">
        <w:t xml:space="preserve"> videos</w:t>
      </w:r>
      <w:r w:rsidR="00605C3C">
        <w:t>,</w:t>
      </w:r>
      <w:r w:rsidRPr="004466DC">
        <w:t xml:space="preserve"> songs etc</w:t>
      </w:r>
      <w:r w:rsidR="00D87649">
        <w:t>.</w:t>
      </w:r>
      <w:r w:rsidRPr="004466DC">
        <w:t xml:space="preserve"> </w:t>
      </w:r>
    </w:p>
    <w:p w:rsidR="00157EB6" w:rsidRDefault="0005399C">
      <w:pPr>
        <w:widowControl w:val="0"/>
        <w:spacing w:before="120" w:after="120" w:line="240" w:lineRule="auto"/>
      </w:pPr>
      <w:r>
        <w:t xml:space="preserve">This assessment activity requires you to use complex tools and techniques to create a </w:t>
      </w:r>
      <w:r w:rsidR="00582A4C">
        <w:t>microcomputer-</w:t>
      </w:r>
      <w:r w:rsidR="00443DA9">
        <w:t>based file server</w:t>
      </w:r>
      <w:r w:rsidR="00605C3C">
        <w:t xml:space="preserve"> and to</w:t>
      </w:r>
      <w:r w:rsidR="00D87649">
        <w:t xml:space="preserve"> </w:t>
      </w:r>
      <w:r w:rsidR="00443DA9">
        <w:t>con</w:t>
      </w:r>
      <w:r w:rsidR="00D87649">
        <w:t>n</w:t>
      </w:r>
      <w:r w:rsidR="00443DA9">
        <w:t>ect it to other devices</w:t>
      </w:r>
      <w:r>
        <w:t xml:space="preserve">. </w:t>
      </w:r>
    </w:p>
    <w:p w:rsidR="00157EB6" w:rsidRDefault="0005399C">
      <w:pPr>
        <w:widowControl w:val="0"/>
        <w:spacing w:before="120" w:after="120" w:line="240" w:lineRule="auto"/>
      </w:pPr>
      <w:r>
        <w:t xml:space="preserve">You can access help and are encouraged to do so. This assessment is about your ability to show the how and why of what you are doing and your ability to apply </w:t>
      </w:r>
      <w:r w:rsidR="00D87649">
        <w:t>your</w:t>
      </w:r>
      <w:r>
        <w:t xml:space="preserve"> knowledge to </w:t>
      </w:r>
      <w:r w:rsidR="00D87649">
        <w:t xml:space="preserve">your </w:t>
      </w:r>
      <w:r>
        <w:t>own context</w:t>
      </w:r>
      <w:r w:rsidR="00D87649">
        <w:t>.</w:t>
      </w:r>
    </w:p>
    <w:p w:rsidR="009A6B1E" w:rsidRPr="0051205E" w:rsidRDefault="009A6B1E" w:rsidP="009A6B1E">
      <w:pPr>
        <w:pStyle w:val="NCEAAnnotations"/>
      </w:pPr>
      <w:r>
        <w:t>Teacher note: Insert due dates and timeframes</w:t>
      </w:r>
    </w:p>
    <w:p w:rsidR="00363459" w:rsidRPr="000348CD" w:rsidRDefault="0005399C" w:rsidP="000348CD">
      <w:pPr>
        <w:widowControl w:val="0"/>
        <w:spacing w:before="240" w:after="180" w:line="240" w:lineRule="auto"/>
        <w:rPr>
          <w:b/>
          <w:bCs/>
          <w:sz w:val="28"/>
          <w:szCs w:val="28"/>
        </w:rPr>
      </w:pPr>
      <w:bookmarkStart w:id="1" w:name="_gjdgxs" w:colFirst="0" w:colLast="0"/>
      <w:bookmarkEnd w:id="1"/>
      <w:r w:rsidRPr="000348CD">
        <w:rPr>
          <w:b/>
          <w:bCs/>
          <w:sz w:val="28"/>
          <w:szCs w:val="28"/>
        </w:rPr>
        <w:t>Read this information first</w:t>
      </w:r>
    </w:p>
    <w:p w:rsidR="00363459" w:rsidRDefault="0005399C">
      <w:pPr>
        <w:widowControl w:val="0"/>
        <w:spacing w:before="120" w:after="120" w:line="240" w:lineRule="auto"/>
      </w:pPr>
      <w:r>
        <w:t>You will need to:</w:t>
      </w:r>
    </w:p>
    <w:p w:rsidR="00FB52BF" w:rsidRDefault="0005399C">
      <w:pPr>
        <w:widowControl w:val="0"/>
        <w:numPr>
          <w:ilvl w:val="0"/>
          <w:numId w:val="3"/>
        </w:numPr>
        <w:spacing w:before="80" w:after="80" w:line="240" w:lineRule="auto"/>
        <w:ind w:left="360"/>
      </w:pPr>
      <w:r>
        <w:t>Investigate a range of hardware and software that would be appropriate for this project. You will need to consider the purpose and function of both the hardware and software to be used for the outcome and justify your selection of the parts and components, taking into account relevant implications such as accessibility and price.</w:t>
      </w:r>
    </w:p>
    <w:p w:rsidR="00FB52BF" w:rsidRDefault="00016AA8">
      <w:pPr>
        <w:widowControl w:val="0"/>
        <w:numPr>
          <w:ilvl w:val="0"/>
          <w:numId w:val="3"/>
        </w:numPr>
        <w:pBdr>
          <w:top w:val="nil"/>
          <w:left w:val="nil"/>
          <w:bottom w:val="nil"/>
          <w:right w:val="nil"/>
          <w:between w:val="nil"/>
        </w:pBdr>
        <w:tabs>
          <w:tab w:val="left" w:pos="357"/>
        </w:tabs>
        <w:spacing w:before="80" w:after="80" w:line="240" w:lineRule="auto"/>
        <w:ind w:left="357" w:hanging="357"/>
      </w:pPr>
      <w:r>
        <w:rPr>
          <w:color w:val="000000"/>
        </w:rPr>
        <w:t xml:space="preserve">Make </w:t>
      </w:r>
      <w:r w:rsidR="0005399C">
        <w:rPr>
          <w:color w:val="000000"/>
        </w:rPr>
        <w:t>some software and hardware selections based on how you develop your outcome</w:t>
      </w:r>
      <w:r>
        <w:rPr>
          <w:color w:val="000000"/>
        </w:rPr>
        <w:t>.</w:t>
      </w:r>
    </w:p>
    <w:p w:rsidR="00FB52BF" w:rsidRDefault="00016AA8">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rPr>
          <w:color w:val="000000"/>
        </w:rPr>
        <w:t>U</w:t>
      </w:r>
      <w:r w:rsidR="005820F1" w:rsidRPr="005820F1">
        <w:rPr>
          <w:color w:val="000000"/>
        </w:rPr>
        <w:t xml:space="preserve">se appropriate tools, procedures, protocols and techniques when installing and </w:t>
      </w:r>
      <w:r w:rsidR="16528909" w:rsidRPr="16528909">
        <w:t>configuring hardware (including peripherals) and software</w:t>
      </w:r>
      <w:r>
        <w:t>.</w:t>
      </w:r>
    </w:p>
    <w:p w:rsidR="00FB52BF" w:rsidRDefault="0D5ABAC8">
      <w:pPr>
        <w:widowControl w:val="0"/>
        <w:numPr>
          <w:ilvl w:val="1"/>
          <w:numId w:val="5"/>
        </w:numPr>
        <w:pBdr>
          <w:top w:val="nil"/>
          <w:left w:val="nil"/>
          <w:bottom w:val="nil"/>
          <w:right w:val="nil"/>
          <w:between w:val="nil"/>
        </w:pBdr>
        <w:tabs>
          <w:tab w:val="left" w:pos="714"/>
        </w:tabs>
        <w:spacing w:before="80" w:after="80" w:line="240" w:lineRule="auto"/>
        <w:ind w:left="714" w:hanging="357"/>
        <w:contextualSpacing/>
      </w:pPr>
      <w:r w:rsidRPr="16528909">
        <w:t>Examples of protocols include: SMB, NTP, DNS, IPV4/IPV6, IP addressing and ICMP</w:t>
      </w:r>
      <w:r w:rsidR="00016AA8">
        <w:t>.</w:t>
      </w:r>
    </w:p>
    <w:p w:rsidR="00FB52BF" w:rsidRDefault="00016AA8">
      <w:pPr>
        <w:pStyle w:val="ListParagraph"/>
        <w:numPr>
          <w:ilvl w:val="0"/>
          <w:numId w:val="3"/>
        </w:numPr>
        <w:spacing w:before="80" w:after="80" w:line="240" w:lineRule="auto"/>
        <w:ind w:left="357" w:hanging="357"/>
        <w:rPr>
          <w:color w:val="000000" w:themeColor="text1"/>
        </w:rPr>
      </w:pPr>
      <w:r>
        <w:rPr>
          <w:color w:val="000000"/>
        </w:rPr>
        <w:t>Diagnose</w:t>
      </w:r>
      <w:r w:rsidR="0005399C">
        <w:rPr>
          <w:color w:val="000000"/>
        </w:rPr>
        <w:t xml:space="preserve">, test configure, and troubleshoot your hardware and software throughout the development process </w:t>
      </w:r>
      <w:r w:rsidR="5D22EC6D" w:rsidRPr="5D22EC6D">
        <w:t>using appropriate testing procedures</w:t>
      </w:r>
      <w:r w:rsidR="4C2A0EB1" w:rsidRPr="4C2A0EB1">
        <w:t xml:space="preserve"> </w:t>
      </w:r>
      <w:r w:rsidR="0005399C">
        <w:rPr>
          <w:color w:val="000000"/>
        </w:rPr>
        <w:t>such as:</w:t>
      </w:r>
    </w:p>
    <w:p w:rsidR="00FB52BF" w:rsidRDefault="0005399C">
      <w:pPr>
        <w:widowControl w:val="0"/>
        <w:numPr>
          <w:ilvl w:val="1"/>
          <w:numId w:val="5"/>
        </w:numPr>
        <w:pBdr>
          <w:top w:val="nil"/>
          <w:left w:val="nil"/>
          <w:bottom w:val="nil"/>
          <w:right w:val="nil"/>
          <w:between w:val="nil"/>
        </w:pBdr>
        <w:tabs>
          <w:tab w:val="left" w:pos="714"/>
        </w:tabs>
        <w:spacing w:before="80" w:after="80" w:line="240" w:lineRule="auto"/>
        <w:ind w:left="714" w:hanging="357"/>
        <w:contextualSpacing/>
      </w:pPr>
      <w:r>
        <w:rPr>
          <w:color w:val="000000"/>
        </w:rPr>
        <w:t xml:space="preserve">configuring and booting the </w:t>
      </w:r>
      <w:r>
        <w:t>computer hardware (router, scanner, and client)</w:t>
      </w:r>
    </w:p>
    <w:p w:rsidR="00FB52BF" w:rsidRDefault="0005399C">
      <w:pPr>
        <w:widowControl w:val="0"/>
        <w:numPr>
          <w:ilvl w:val="1"/>
          <w:numId w:val="5"/>
        </w:numPr>
        <w:pBdr>
          <w:top w:val="nil"/>
          <w:left w:val="nil"/>
          <w:bottom w:val="nil"/>
          <w:right w:val="nil"/>
          <w:between w:val="nil"/>
        </w:pBdr>
        <w:tabs>
          <w:tab w:val="left" w:pos="714"/>
        </w:tabs>
        <w:spacing w:before="80" w:after="80" w:line="240" w:lineRule="auto"/>
        <w:ind w:left="714" w:hanging="357"/>
        <w:contextualSpacing/>
      </w:pPr>
      <w:r>
        <w:rPr>
          <w:color w:val="000000"/>
        </w:rPr>
        <w:t>configuring wireless adaptors</w:t>
      </w:r>
    </w:p>
    <w:p w:rsidR="00FB52BF" w:rsidRDefault="0005399C">
      <w:pPr>
        <w:widowControl w:val="0"/>
        <w:numPr>
          <w:ilvl w:val="1"/>
          <w:numId w:val="5"/>
        </w:numPr>
        <w:pBdr>
          <w:top w:val="nil"/>
          <w:left w:val="nil"/>
          <w:bottom w:val="nil"/>
          <w:right w:val="nil"/>
          <w:between w:val="nil"/>
        </w:pBdr>
        <w:tabs>
          <w:tab w:val="left" w:pos="714"/>
        </w:tabs>
        <w:spacing w:before="80" w:after="80" w:line="240" w:lineRule="auto"/>
        <w:ind w:left="714" w:hanging="357"/>
        <w:contextualSpacing/>
      </w:pPr>
      <w:r>
        <w:rPr>
          <w:color w:val="000000"/>
        </w:rPr>
        <w:t>building and installing monitoring and scanning tools</w:t>
      </w:r>
    </w:p>
    <w:p w:rsidR="00FB52BF" w:rsidRDefault="0005399C">
      <w:pPr>
        <w:widowControl w:val="0"/>
        <w:numPr>
          <w:ilvl w:val="1"/>
          <w:numId w:val="5"/>
        </w:numPr>
        <w:pBdr>
          <w:top w:val="nil"/>
          <w:left w:val="nil"/>
          <w:bottom w:val="nil"/>
          <w:right w:val="nil"/>
          <w:between w:val="nil"/>
        </w:pBdr>
        <w:tabs>
          <w:tab w:val="left" w:pos="714"/>
        </w:tabs>
        <w:spacing w:before="80" w:after="80" w:line="240" w:lineRule="auto"/>
        <w:ind w:left="714" w:hanging="357"/>
      </w:pPr>
      <w:r>
        <w:rPr>
          <w:color w:val="000000"/>
        </w:rPr>
        <w:t xml:space="preserve">installing a </w:t>
      </w:r>
      <w:r w:rsidR="0066644F">
        <w:rPr>
          <w:color w:val="000000"/>
        </w:rPr>
        <w:t xml:space="preserve">daemon </w:t>
      </w:r>
      <w:r>
        <w:rPr>
          <w:color w:val="000000"/>
        </w:rPr>
        <w:t>to execute scheduled commands</w:t>
      </w:r>
      <w:r w:rsidR="00016AA8">
        <w:rPr>
          <w:color w:val="000000"/>
        </w:rPr>
        <w:t>.</w:t>
      </w:r>
    </w:p>
    <w:p w:rsidR="00FB52BF" w:rsidRDefault="00016AA8">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rPr>
          <w:color w:val="000000"/>
        </w:rPr>
        <w:t xml:space="preserve">Demonstrate </w:t>
      </w:r>
      <w:r w:rsidR="0005399C">
        <w:rPr>
          <w:color w:val="000000"/>
        </w:rPr>
        <w:t>understanding of the networking concepts and the underlying OSI framework</w:t>
      </w:r>
      <w:r w:rsidR="5EAA776F">
        <w:rPr>
          <w:color w:val="000000"/>
        </w:rPr>
        <w:t xml:space="preserve"> including</w:t>
      </w:r>
      <w:r>
        <w:rPr>
          <w:color w:val="000000"/>
        </w:rPr>
        <w:t>:</w:t>
      </w:r>
    </w:p>
    <w:p w:rsidR="00FB52BF" w:rsidRDefault="5EAA776F">
      <w:pPr>
        <w:widowControl w:val="0"/>
        <w:numPr>
          <w:ilvl w:val="1"/>
          <w:numId w:val="5"/>
        </w:numPr>
        <w:pBdr>
          <w:top w:val="nil"/>
          <w:left w:val="nil"/>
          <w:bottom w:val="nil"/>
          <w:right w:val="nil"/>
          <w:between w:val="nil"/>
        </w:pBdr>
        <w:tabs>
          <w:tab w:val="left" w:pos="714"/>
        </w:tabs>
        <w:spacing w:before="80" w:after="80" w:line="240" w:lineRule="auto"/>
        <w:ind w:left="714" w:hanging="357"/>
        <w:contextualSpacing/>
        <w:rPr>
          <w:color w:val="000000" w:themeColor="text1"/>
        </w:rPr>
      </w:pPr>
      <w:r w:rsidRPr="5EAA776F">
        <w:t>the Open System Interconnection (OSI) model</w:t>
      </w:r>
    </w:p>
    <w:p w:rsidR="00FB52BF" w:rsidRDefault="5EAA776F">
      <w:pPr>
        <w:widowControl w:val="0"/>
        <w:numPr>
          <w:ilvl w:val="1"/>
          <w:numId w:val="5"/>
        </w:numPr>
        <w:pBdr>
          <w:top w:val="nil"/>
          <w:left w:val="nil"/>
          <w:bottom w:val="nil"/>
          <w:right w:val="nil"/>
          <w:between w:val="nil"/>
        </w:pBdr>
        <w:tabs>
          <w:tab w:val="left" w:pos="714"/>
        </w:tabs>
        <w:spacing w:before="80" w:after="80" w:line="240" w:lineRule="auto"/>
        <w:ind w:left="714" w:hanging="357"/>
        <w:contextualSpacing/>
      </w:pPr>
      <w:r w:rsidRPr="5EAA776F">
        <w:lastRenderedPageBreak/>
        <w:t>ICMP (Internet Control Message Protocol)</w:t>
      </w:r>
    </w:p>
    <w:p w:rsidR="00FB52BF" w:rsidRDefault="5EAA776F">
      <w:pPr>
        <w:widowControl w:val="0"/>
        <w:numPr>
          <w:ilvl w:val="1"/>
          <w:numId w:val="5"/>
        </w:numPr>
        <w:pBdr>
          <w:top w:val="nil"/>
          <w:left w:val="nil"/>
          <w:bottom w:val="nil"/>
          <w:right w:val="nil"/>
          <w:between w:val="nil"/>
        </w:pBdr>
        <w:tabs>
          <w:tab w:val="left" w:pos="714"/>
        </w:tabs>
        <w:spacing w:before="80" w:after="80" w:line="240" w:lineRule="auto"/>
        <w:ind w:left="714" w:hanging="357"/>
      </w:pPr>
      <w:r w:rsidRPr="5EAA776F">
        <w:t>data transmission modes (Unicast, Broadcast, and Multicast).</w:t>
      </w:r>
    </w:p>
    <w:p w:rsidR="00FB52BF" w:rsidRDefault="00016AA8">
      <w:pPr>
        <w:widowControl w:val="0"/>
        <w:numPr>
          <w:ilvl w:val="0"/>
          <w:numId w:val="3"/>
        </w:numPr>
        <w:pBdr>
          <w:top w:val="nil"/>
          <w:left w:val="nil"/>
          <w:bottom w:val="nil"/>
          <w:right w:val="nil"/>
          <w:between w:val="nil"/>
        </w:pBdr>
        <w:tabs>
          <w:tab w:val="left" w:pos="357"/>
        </w:tabs>
        <w:spacing w:before="80" w:after="80" w:line="240" w:lineRule="auto"/>
        <w:ind w:left="357" w:hanging="357"/>
      </w:pPr>
      <w:r>
        <w:rPr>
          <w:color w:val="000000"/>
        </w:rPr>
        <w:t xml:space="preserve">Show </w:t>
      </w:r>
      <w:r w:rsidR="0005399C">
        <w:rPr>
          <w:color w:val="000000"/>
        </w:rPr>
        <w:t>clear evidence of the procedures, decisions and your thinking as you develop this outcome</w:t>
      </w:r>
      <w:r>
        <w:rPr>
          <w:color w:val="000000"/>
        </w:rPr>
        <w:t>.</w:t>
      </w:r>
    </w:p>
    <w:p w:rsidR="00FB52BF" w:rsidRDefault="00016AA8">
      <w:pPr>
        <w:widowControl w:val="0"/>
        <w:numPr>
          <w:ilvl w:val="0"/>
          <w:numId w:val="3"/>
        </w:numPr>
        <w:pBdr>
          <w:top w:val="nil"/>
          <w:left w:val="nil"/>
          <w:bottom w:val="nil"/>
          <w:right w:val="nil"/>
          <w:between w:val="nil"/>
        </w:pBdr>
        <w:tabs>
          <w:tab w:val="left" w:pos="357"/>
        </w:tabs>
        <w:spacing w:before="80" w:after="80" w:line="240" w:lineRule="auto"/>
        <w:ind w:left="357" w:hanging="357"/>
      </w:pPr>
      <w:r>
        <w:rPr>
          <w:color w:val="000000"/>
        </w:rPr>
        <w:t xml:space="preserve">Show </w:t>
      </w:r>
      <w:r w:rsidR="0005399C">
        <w:rPr>
          <w:color w:val="000000"/>
        </w:rPr>
        <w:t>that you recognise and address any relevant implications</w:t>
      </w:r>
      <w:r>
        <w:rPr>
          <w:color w:val="000000"/>
        </w:rPr>
        <w:t>.</w:t>
      </w:r>
      <w:r w:rsidR="0005399C">
        <w:rPr>
          <w:color w:val="000000"/>
        </w:rPr>
        <w:t xml:space="preserve"> </w:t>
      </w:r>
    </w:p>
    <w:p w:rsidR="00157EB6" w:rsidRDefault="00016AA8">
      <w:pPr>
        <w:widowControl w:val="0"/>
        <w:numPr>
          <w:ilvl w:val="0"/>
          <w:numId w:val="3"/>
        </w:numPr>
        <w:pBdr>
          <w:top w:val="nil"/>
          <w:left w:val="nil"/>
          <w:bottom w:val="nil"/>
          <w:right w:val="nil"/>
          <w:between w:val="nil"/>
        </w:pBdr>
        <w:tabs>
          <w:tab w:val="left" w:pos="357"/>
        </w:tabs>
        <w:spacing w:before="80" w:after="80" w:line="240" w:lineRule="auto"/>
        <w:ind w:left="357" w:hanging="357"/>
      </w:pPr>
      <w:r>
        <w:rPr>
          <w:color w:val="000000"/>
        </w:rPr>
        <w:t xml:space="preserve">Regularly </w:t>
      </w:r>
      <w:r w:rsidR="0005399C">
        <w:rPr>
          <w:color w:val="000000"/>
        </w:rPr>
        <w:t>check in with your teacher to demonstrate your learning.</w:t>
      </w:r>
    </w:p>
    <w:p w:rsidR="00000000" w:rsidRDefault="009A6B1E">
      <w:pPr>
        <w:pStyle w:val="NCEAAnnotations"/>
      </w:pPr>
      <w:r>
        <w:t>Teacher note: Edit list of materials to be provided</w:t>
      </w:r>
    </w:p>
    <w:p w:rsidR="00FB52BF" w:rsidRDefault="47A2FB9E">
      <w:pPr>
        <w:widowControl w:val="0"/>
        <w:pBdr>
          <w:top w:val="nil"/>
          <w:left w:val="nil"/>
          <w:bottom w:val="nil"/>
          <w:right w:val="nil"/>
          <w:between w:val="nil"/>
        </w:pBdr>
        <w:tabs>
          <w:tab w:val="left" w:pos="357"/>
        </w:tabs>
        <w:spacing w:before="120" w:after="120" w:line="240" w:lineRule="auto"/>
        <w:rPr>
          <w:color w:val="000000" w:themeColor="text1"/>
        </w:rPr>
      </w:pPr>
      <w:r w:rsidRPr="47A2FB9E">
        <w:t xml:space="preserve">Your teacher will provide you </w:t>
      </w:r>
      <w:r w:rsidR="00605C3C" w:rsidRPr="47A2FB9E">
        <w:t>with a</w:t>
      </w:r>
      <w:r w:rsidRPr="47A2FB9E">
        <w:t xml:space="preserve"> selection of equipment to investigate and select from for this assessment, or you can provide your own. </w:t>
      </w:r>
    </w:p>
    <w:p w:rsidR="00157EB6" w:rsidRDefault="47A2FB9E">
      <w:pPr>
        <w:widowControl w:val="0"/>
        <w:pBdr>
          <w:top w:val="nil"/>
          <w:left w:val="nil"/>
          <w:bottom w:val="nil"/>
          <w:right w:val="nil"/>
          <w:between w:val="nil"/>
        </w:pBdr>
        <w:tabs>
          <w:tab w:val="left" w:pos="357"/>
        </w:tabs>
        <w:spacing w:before="120" w:after="120" w:line="240" w:lineRule="auto"/>
        <w:contextualSpacing/>
      </w:pPr>
      <w:r w:rsidRPr="47A2FB9E">
        <w:t>You will also be expected to:</w:t>
      </w:r>
    </w:p>
    <w:p w:rsidR="00FB52BF" w:rsidRDefault="47A2FB9E">
      <w:pPr>
        <w:widowControl w:val="0"/>
        <w:numPr>
          <w:ilvl w:val="1"/>
          <w:numId w:val="5"/>
        </w:numPr>
        <w:pBdr>
          <w:top w:val="nil"/>
          <w:left w:val="nil"/>
          <w:bottom w:val="nil"/>
          <w:right w:val="nil"/>
          <w:between w:val="nil"/>
        </w:pBdr>
        <w:tabs>
          <w:tab w:val="left" w:pos="714"/>
        </w:tabs>
        <w:spacing w:before="80" w:after="80" w:line="240" w:lineRule="auto"/>
        <w:ind w:left="714" w:hanging="357"/>
        <w:contextualSpacing/>
      </w:pPr>
      <w:r w:rsidRPr="47A2FB9E">
        <w:t>install and configure an appropriate OS</w:t>
      </w:r>
    </w:p>
    <w:p w:rsidR="00FB52BF" w:rsidRDefault="47A2FB9E">
      <w:pPr>
        <w:widowControl w:val="0"/>
        <w:numPr>
          <w:ilvl w:val="1"/>
          <w:numId w:val="5"/>
        </w:numPr>
        <w:pBdr>
          <w:top w:val="nil"/>
          <w:left w:val="nil"/>
          <w:bottom w:val="nil"/>
          <w:right w:val="nil"/>
          <w:between w:val="nil"/>
        </w:pBdr>
        <w:tabs>
          <w:tab w:val="left" w:pos="714"/>
        </w:tabs>
        <w:spacing w:before="80" w:after="80" w:line="240" w:lineRule="auto"/>
        <w:ind w:left="714" w:hanging="357"/>
        <w:contextualSpacing/>
      </w:pPr>
      <w:r w:rsidRPr="47A2FB9E">
        <w:t>configure a networking router</w:t>
      </w:r>
    </w:p>
    <w:p w:rsidR="00FB52BF" w:rsidRDefault="47A2FB9E">
      <w:pPr>
        <w:widowControl w:val="0"/>
        <w:numPr>
          <w:ilvl w:val="1"/>
          <w:numId w:val="5"/>
        </w:numPr>
        <w:pBdr>
          <w:top w:val="nil"/>
          <w:left w:val="nil"/>
          <w:bottom w:val="nil"/>
          <w:right w:val="nil"/>
          <w:between w:val="nil"/>
        </w:pBdr>
        <w:tabs>
          <w:tab w:val="left" w:pos="714"/>
        </w:tabs>
        <w:spacing w:before="80" w:after="80" w:line="240" w:lineRule="auto"/>
        <w:ind w:left="714" w:hanging="357"/>
        <w:contextualSpacing/>
      </w:pPr>
      <w:r w:rsidRPr="47A2FB9E">
        <w:t xml:space="preserve">configure a </w:t>
      </w:r>
      <w:r w:rsidR="12BBE982" w:rsidRPr="47A2FB9E">
        <w:t xml:space="preserve">file </w:t>
      </w:r>
      <w:r w:rsidRPr="47A2FB9E">
        <w:t>server</w:t>
      </w:r>
    </w:p>
    <w:p w:rsidR="00FB52BF" w:rsidRDefault="47A2FB9E">
      <w:pPr>
        <w:widowControl w:val="0"/>
        <w:numPr>
          <w:ilvl w:val="1"/>
          <w:numId w:val="5"/>
        </w:numPr>
        <w:pBdr>
          <w:top w:val="nil"/>
          <w:left w:val="nil"/>
          <w:bottom w:val="nil"/>
          <w:right w:val="nil"/>
          <w:between w:val="nil"/>
        </w:pBdr>
        <w:tabs>
          <w:tab w:val="left" w:pos="714"/>
        </w:tabs>
        <w:spacing w:before="80" w:after="80" w:line="240" w:lineRule="auto"/>
        <w:ind w:left="714" w:hanging="357"/>
      </w:pPr>
      <w:r w:rsidRPr="47A2FB9E">
        <w:t>connect and configure other devices</w:t>
      </w:r>
      <w:r w:rsidR="00582A4C">
        <w:t>.</w:t>
      </w:r>
    </w:p>
    <w:p w:rsidR="00363459" w:rsidRDefault="0005399C">
      <w:pPr>
        <w:keepNext/>
        <w:spacing w:before="120" w:after="120" w:line="240" w:lineRule="auto"/>
      </w:pPr>
      <w:r>
        <w:t>You will be assessed on your ability to:</w:t>
      </w:r>
    </w:p>
    <w:p w:rsidR="00FB52BF" w:rsidRDefault="0005399C">
      <w:pPr>
        <w:keepNext/>
        <w:numPr>
          <w:ilvl w:val="0"/>
          <w:numId w:val="3"/>
        </w:numPr>
        <w:pBdr>
          <w:top w:val="nil"/>
          <w:left w:val="nil"/>
          <w:bottom w:val="nil"/>
          <w:right w:val="nil"/>
          <w:between w:val="nil"/>
        </w:pBdr>
        <w:tabs>
          <w:tab w:val="left" w:pos="357"/>
        </w:tabs>
        <w:spacing w:before="80" w:after="80" w:line="240" w:lineRule="auto"/>
        <w:ind w:left="357" w:hanging="357"/>
        <w:contextualSpacing/>
      </w:pPr>
      <w:r>
        <w:t>show an understanding of the parts and components selected, through explaining the purpose, function and behaviour of the parts and components</w:t>
      </w:r>
    </w:p>
    <w:p w:rsidR="00FB52BF"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t>explain the networking concepts used to develop the network, including specific reference to the layers of the OSI model and the impact this has on the design of the network</w:t>
      </w:r>
    </w:p>
    <w:p w:rsidR="00FB52BF"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t>independently and accurately install, test and configure your selected hardware to ensure the outcome meets end user requirements</w:t>
      </w:r>
    </w:p>
    <w:p w:rsidR="00FB52BF"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t xml:space="preserve">independently and accurately install, test and configure your selected software to ensure the outcome meets end user requirements </w:t>
      </w:r>
    </w:p>
    <w:p w:rsidR="00FB52BF"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t>demonstrate that you have considered and addressed relevant implications</w:t>
      </w:r>
    </w:p>
    <w:p w:rsidR="00FB52BF"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t>evaluate the findings from the tests and apply this information to improve the quality of your network</w:t>
      </w:r>
    </w:p>
    <w:p w:rsidR="00157EB6"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pPr>
      <w:r>
        <w:t>ensure your outcome is fit for purpose by justifying your selection of parts and components (hardware and software).</w:t>
      </w:r>
    </w:p>
    <w:p w:rsidR="00363459" w:rsidRDefault="0005399C">
      <w:pPr>
        <w:widowControl w:val="0"/>
        <w:tabs>
          <w:tab w:val="left" w:pos="397"/>
          <w:tab w:val="left" w:pos="794"/>
          <w:tab w:val="left" w:pos="1191"/>
        </w:tabs>
        <w:spacing w:before="120" w:after="120" w:line="240" w:lineRule="auto"/>
      </w:pPr>
      <w:r>
        <w:t xml:space="preserve">You may work with others to help generate ideas and develop those ideas. However, you will be expected to show your own thinking and evidence of how you discussed and combined ideas together to write and submit your own assessment evidence. </w:t>
      </w:r>
    </w:p>
    <w:p w:rsidR="00363459" w:rsidRPr="000348CD" w:rsidRDefault="0005399C" w:rsidP="000348CD">
      <w:pPr>
        <w:widowControl w:val="0"/>
        <w:spacing w:before="240" w:after="180" w:line="240" w:lineRule="auto"/>
        <w:rPr>
          <w:b/>
          <w:bCs/>
          <w:sz w:val="28"/>
          <w:szCs w:val="28"/>
        </w:rPr>
      </w:pPr>
      <w:r w:rsidRPr="000348CD">
        <w:rPr>
          <w:b/>
          <w:bCs/>
          <w:sz w:val="28"/>
          <w:szCs w:val="28"/>
        </w:rPr>
        <w:t>Task/</w:t>
      </w:r>
      <w:proofErr w:type="spellStart"/>
      <w:r w:rsidRPr="000348CD">
        <w:rPr>
          <w:b/>
          <w:bCs/>
          <w:sz w:val="28"/>
          <w:szCs w:val="28"/>
        </w:rPr>
        <w:t>Hei</w:t>
      </w:r>
      <w:proofErr w:type="spellEnd"/>
      <w:r w:rsidRPr="000348CD">
        <w:rPr>
          <w:b/>
          <w:bCs/>
          <w:sz w:val="28"/>
          <w:szCs w:val="28"/>
        </w:rPr>
        <w:t xml:space="preserve"> </w:t>
      </w:r>
      <w:proofErr w:type="spellStart"/>
      <w:r w:rsidRPr="000348CD">
        <w:rPr>
          <w:b/>
          <w:bCs/>
          <w:sz w:val="28"/>
          <w:szCs w:val="28"/>
        </w:rPr>
        <w:t>Mahi</w:t>
      </w:r>
      <w:proofErr w:type="spellEnd"/>
    </w:p>
    <w:p w:rsidR="00363459" w:rsidRDefault="0005399C" w:rsidP="000348CD">
      <w:pPr>
        <w:widowControl w:val="0"/>
        <w:spacing w:before="120" w:after="120" w:line="240" w:lineRule="auto"/>
      </w:pPr>
      <w:r>
        <w:t xml:space="preserve">You are going to develop a network </w:t>
      </w:r>
      <w:r w:rsidR="60D983FA">
        <w:t>f</w:t>
      </w:r>
      <w:r w:rsidR="4464CF17">
        <w:t xml:space="preserve">ile server </w:t>
      </w:r>
      <w:r>
        <w:t>and</w:t>
      </w:r>
      <w:r w:rsidRPr="7AF5B688">
        <w:t xml:space="preserve"> </w:t>
      </w:r>
      <w:r w:rsidR="154EB934">
        <w:t xml:space="preserve">configure both the file server and the other devices settings to allow them to connect to the file server to allow </w:t>
      </w:r>
      <w:r w:rsidR="7AF5B688">
        <w:t>data to be shared across a network</w:t>
      </w:r>
      <w:r w:rsidRPr="7AF5B688">
        <w:t>.</w:t>
      </w:r>
    </w:p>
    <w:p w:rsidR="00363459" w:rsidRDefault="0005399C">
      <w:pPr>
        <w:widowControl w:val="0"/>
        <w:spacing w:before="120" w:after="120" w:line="240" w:lineRule="auto"/>
      </w:pPr>
      <w:r>
        <w:t xml:space="preserve">You could follow this sequence of steps to complete in order to configure this network </w:t>
      </w:r>
      <w:r w:rsidR="691EB583">
        <w:t>f</w:t>
      </w:r>
      <w:r w:rsidR="192D164E">
        <w:t>ile server</w:t>
      </w:r>
      <w:r>
        <w:t xml:space="preserve"> outcome</w:t>
      </w:r>
      <w:r w:rsidR="00967600">
        <w:t xml:space="preserve">. </w:t>
      </w:r>
    </w:p>
    <w:p w:rsidR="00363459" w:rsidRDefault="0005399C">
      <w:pPr>
        <w:widowControl w:val="0"/>
        <w:spacing w:before="120" w:after="120" w:line="240" w:lineRule="auto"/>
      </w:pPr>
      <w:r>
        <w:t>Investigate a range of hardware and software that would be appropriate for this project. You will need to consider the purpose and function of both the hardware and software to be used for the outcome and justify your selection of the parts and components, taking into account relevant implications such as accessibility and price.</w:t>
      </w:r>
    </w:p>
    <w:p w:rsidR="00363459" w:rsidRDefault="0005399C">
      <w:pPr>
        <w:widowControl w:val="0"/>
        <w:spacing w:before="120" w:after="120" w:line="240" w:lineRule="auto"/>
      </w:pPr>
      <w:r>
        <w:t xml:space="preserve">At each stage of development identify and explain the relevance this has on the OSI model, why it is relevant, and how this will impact the design of the network. This will be needed as evidence for the presentation of your outcome to your class. </w:t>
      </w:r>
    </w:p>
    <w:p w:rsidR="00363459" w:rsidRDefault="0005399C">
      <w:pPr>
        <w:widowControl w:val="0"/>
        <w:spacing w:before="120" w:after="120" w:line="240" w:lineRule="auto"/>
      </w:pPr>
      <w:r>
        <w:t xml:space="preserve">Ensure that at each stage of development you use appropriate testing procedures to </w:t>
      </w:r>
      <w:r>
        <w:lastRenderedPageBreak/>
        <w:t>evaluate, diagnose and troubleshoot any configuration errors to ensure your outcome will be fit for purpose for the end users.</w:t>
      </w:r>
    </w:p>
    <w:p w:rsidR="00363459" w:rsidRDefault="0005399C">
      <w:pPr>
        <w:widowControl w:val="0"/>
        <w:spacing w:before="120" w:after="120" w:line="240" w:lineRule="auto"/>
      </w:pPr>
      <w:r>
        <w:t>Configure the microcomputer hardware and boot the selected OS.</w:t>
      </w:r>
    </w:p>
    <w:p w:rsidR="05FB1050" w:rsidRDefault="05FB1050" w:rsidP="000348CD">
      <w:pPr>
        <w:spacing w:before="120" w:after="120" w:line="240" w:lineRule="auto"/>
      </w:pPr>
      <w:r w:rsidRPr="05FB1050">
        <w:t>Configure the router and any other devices in your network.</w:t>
      </w:r>
    </w:p>
    <w:p w:rsidR="00363459" w:rsidRDefault="0005399C">
      <w:pPr>
        <w:widowControl w:val="0"/>
        <w:spacing w:before="120" w:after="120" w:line="240" w:lineRule="auto"/>
      </w:pPr>
      <w:r>
        <w:t xml:space="preserve">Investigate and determine the best way to connect to the </w:t>
      </w:r>
      <w:r w:rsidR="6BEACCD6">
        <w:t xml:space="preserve">WIFI </w:t>
      </w:r>
      <w:r>
        <w:t xml:space="preserve">network and give reasons for your selection. Ensure the solution is configured </w:t>
      </w:r>
      <w:r w:rsidR="66C3B9A3">
        <w:t>and working.</w:t>
      </w:r>
    </w:p>
    <w:p w:rsidR="00363459" w:rsidRDefault="0005399C">
      <w:pPr>
        <w:widowControl w:val="0"/>
        <w:spacing w:before="120" w:after="120" w:line="240" w:lineRule="auto"/>
      </w:pPr>
      <w:r>
        <w:t>Configure your microcomputer to enable a number of configurations as set by your teacher. (e.g. assigning a different static IP address, configure DHCP etc</w:t>
      </w:r>
      <w:r w:rsidR="0066644F">
        <w:t>.</w:t>
      </w:r>
      <w:r>
        <w:t>).</w:t>
      </w:r>
    </w:p>
    <w:p w:rsidR="00363459" w:rsidRDefault="0005399C">
      <w:pPr>
        <w:widowControl w:val="0"/>
        <w:spacing w:before="120" w:after="120" w:line="240" w:lineRule="auto"/>
      </w:pPr>
      <w:r>
        <w:t>Secure your device appropriately.</w:t>
      </w:r>
    </w:p>
    <w:p w:rsidR="67037480" w:rsidRDefault="67037480" w:rsidP="000348CD">
      <w:pPr>
        <w:spacing w:before="120" w:after="120" w:line="240" w:lineRule="auto"/>
      </w:pPr>
      <w:r>
        <w:t>Install and configure the file sharing s</w:t>
      </w:r>
      <w:r w:rsidR="652C5073">
        <w:t>oftware you have selected.</w:t>
      </w:r>
    </w:p>
    <w:p w:rsidR="00363459" w:rsidRDefault="62285AB6">
      <w:pPr>
        <w:widowControl w:val="0"/>
        <w:spacing w:before="120" w:after="120" w:line="240" w:lineRule="auto"/>
      </w:pPr>
      <w:r>
        <w:t>E</w:t>
      </w:r>
      <w:r w:rsidR="67037480">
        <w:t xml:space="preserve">dit </w:t>
      </w:r>
      <w:r w:rsidR="0005399C">
        <w:t>network interfaces</w:t>
      </w:r>
      <w:r w:rsidR="00692770">
        <w:t>.</w:t>
      </w:r>
    </w:p>
    <w:p w:rsidR="00363459" w:rsidRDefault="0005399C">
      <w:pPr>
        <w:widowControl w:val="0"/>
        <w:spacing w:before="120" w:after="120" w:line="240" w:lineRule="auto"/>
      </w:pPr>
      <w:r>
        <w:t>Connect to the network and carry out standard configuration practices as determined by your teacher.</w:t>
      </w:r>
      <w:r w:rsidR="25F8C6CB">
        <w:t xml:space="preserve"> Test on the file server, and test that you can access th</w:t>
      </w:r>
      <w:r w:rsidR="3B10D02B">
        <w:t>e data on the other devices in the network.</w:t>
      </w:r>
    </w:p>
    <w:p w:rsidR="00363459" w:rsidRDefault="0005399C">
      <w:pPr>
        <w:widowControl w:val="0"/>
        <w:spacing w:before="120" w:after="120" w:line="240" w:lineRule="auto"/>
      </w:pPr>
      <w:r>
        <w:t>Ask your teacher to check your network.</w:t>
      </w:r>
    </w:p>
    <w:p w:rsidR="00363459" w:rsidRDefault="0005399C">
      <w:pPr>
        <w:widowControl w:val="0"/>
        <w:spacing w:before="120" w:after="120" w:line="240" w:lineRule="auto"/>
      </w:pPr>
      <w:r>
        <w:t>Produce a simple presentation that maps your project stages against the OSI model to illustrate how your project links to each stage</w:t>
      </w:r>
      <w:r w:rsidR="004466DC">
        <w:t xml:space="preserve"> </w:t>
      </w:r>
      <w:r>
        <w:t>and allows your teacher or peers to critique your understanding and your process. Your teacher will check your network.</w:t>
      </w:r>
    </w:p>
    <w:p w:rsidR="00363459" w:rsidRDefault="0005399C">
      <w:pPr>
        <w:widowControl w:val="0"/>
        <w:spacing w:before="120" w:after="120" w:line="240" w:lineRule="auto"/>
      </w:pPr>
      <w:r>
        <w:t xml:space="preserve">Your presentation should include: </w:t>
      </w:r>
    </w:p>
    <w:p w:rsidR="00FB52BF"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t>an explanation of the purpose, function and behaviour of the parts and components used and why you used them</w:t>
      </w:r>
    </w:p>
    <w:p w:rsidR="00FB52BF"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t>an explanation of the networking concepts used to develop the network, including specific reference to the layers of the OSI model and the impact this has on the design of the network</w:t>
      </w:r>
    </w:p>
    <w:p w:rsidR="00FB52BF"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pPr>
      <w:r>
        <w:t xml:space="preserve">how you used testing procedures to evaluate, diagnose and troubleshoot configuration errors to improve the quality of your </w:t>
      </w:r>
      <w:r w:rsidR="4618CABB">
        <w:t>file server</w:t>
      </w:r>
    </w:p>
    <w:p w:rsidR="00FB52BF"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contextualSpacing/>
        <w:rPr>
          <w:sz w:val="24"/>
          <w:szCs w:val="24"/>
        </w:rPr>
      </w:pPr>
      <w:r>
        <w:t>why your outcome is fit for purpose including a justification of your selection of parts and components used (hardware and software)</w:t>
      </w:r>
    </w:p>
    <w:p w:rsidR="00157EB6" w:rsidRDefault="0005399C">
      <w:pPr>
        <w:widowControl w:val="0"/>
        <w:numPr>
          <w:ilvl w:val="0"/>
          <w:numId w:val="3"/>
        </w:numPr>
        <w:pBdr>
          <w:top w:val="nil"/>
          <w:left w:val="nil"/>
          <w:bottom w:val="nil"/>
          <w:right w:val="nil"/>
          <w:between w:val="nil"/>
        </w:pBdr>
        <w:tabs>
          <w:tab w:val="left" w:pos="357"/>
        </w:tabs>
        <w:spacing w:before="80" w:after="80" w:line="240" w:lineRule="auto"/>
        <w:ind w:left="357" w:hanging="357"/>
        <w:rPr>
          <w:sz w:val="24"/>
          <w:szCs w:val="24"/>
        </w:rPr>
      </w:pPr>
      <w:r>
        <w:t>how you have considered and addressed relevant implications.</w:t>
      </w:r>
    </w:p>
    <w:p w:rsidR="00363459" w:rsidRDefault="00363459">
      <w:pPr>
        <w:widowControl w:val="0"/>
        <w:spacing w:line="240" w:lineRule="auto"/>
      </w:pPr>
    </w:p>
    <w:p w:rsidR="00363459" w:rsidRDefault="00363459">
      <w:pPr>
        <w:widowControl w:val="0"/>
        <w:pBdr>
          <w:top w:val="nil"/>
          <w:left w:val="nil"/>
          <w:bottom w:val="nil"/>
          <w:right w:val="nil"/>
          <w:between w:val="nil"/>
        </w:pBdr>
        <w:sectPr w:rsidR="00363459" w:rsidSect="00642454">
          <w:headerReference w:type="default" r:id="rId16"/>
          <w:pgSz w:w="11906" w:h="16838" w:code="9"/>
          <w:pgMar w:top="1440" w:right="1440" w:bottom="1440" w:left="1440" w:header="720" w:footer="720" w:gutter="0"/>
          <w:cols w:space="720"/>
          <w:docGrid w:linePitch="299"/>
        </w:sectPr>
      </w:pPr>
    </w:p>
    <w:p w:rsidR="00363459" w:rsidRPr="003E0B78" w:rsidRDefault="00B05855" w:rsidP="000348CD">
      <w:pPr>
        <w:widowControl w:val="0"/>
        <w:tabs>
          <w:tab w:val="left" w:pos="4920"/>
        </w:tabs>
        <w:spacing w:after="180" w:line="240" w:lineRule="auto"/>
        <w:rPr>
          <w:b/>
          <w:bCs/>
          <w:sz w:val="25"/>
          <w:szCs w:val="25"/>
        </w:rPr>
      </w:pPr>
      <w:r w:rsidRPr="00B05855">
        <w:rPr>
          <w:b/>
          <w:bCs/>
          <w:sz w:val="25"/>
          <w:szCs w:val="25"/>
        </w:rPr>
        <w:lastRenderedPageBreak/>
        <w:t xml:space="preserve">Assessment schedule/Mahere Aromatawai: Digital Technologies &amp; Hangarau Matihiko 91905 – </w:t>
      </w:r>
      <w:r w:rsidRPr="00B05855">
        <w:rPr>
          <w:b/>
          <w:sz w:val="25"/>
          <w:szCs w:val="25"/>
        </w:rPr>
        <w:t>Serving up my home</w:t>
      </w:r>
    </w:p>
    <w:tbl>
      <w:tblPr>
        <w:tblW w:w="14743" w:type="dxa"/>
        <w:tblInd w:w="-3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5381"/>
        <w:gridCol w:w="4819"/>
        <w:gridCol w:w="4543"/>
      </w:tblGrid>
      <w:tr w:rsidR="00363459" w:rsidTr="00786651">
        <w:tc>
          <w:tcPr>
            <w:tcW w:w="5381" w:type="dxa"/>
          </w:tcPr>
          <w:p w:rsidR="00363459" w:rsidRDefault="0005399C">
            <w:pPr>
              <w:widowControl w:val="0"/>
              <w:spacing w:before="60" w:after="60"/>
              <w:jc w:val="center"/>
              <w:rPr>
                <w:sz w:val="20"/>
                <w:szCs w:val="20"/>
              </w:rPr>
            </w:pPr>
            <w:r w:rsidRPr="000348CD">
              <w:rPr>
                <w:b/>
                <w:bCs/>
                <w:sz w:val="20"/>
                <w:szCs w:val="20"/>
              </w:rPr>
              <w:t>Evidence/Judgements for Achievement/Paetae</w:t>
            </w:r>
          </w:p>
        </w:tc>
        <w:tc>
          <w:tcPr>
            <w:tcW w:w="4819" w:type="dxa"/>
          </w:tcPr>
          <w:p w:rsidR="00363459" w:rsidRDefault="0005399C">
            <w:pPr>
              <w:widowControl w:val="0"/>
              <w:spacing w:before="60" w:after="60"/>
              <w:jc w:val="center"/>
              <w:rPr>
                <w:sz w:val="20"/>
                <w:szCs w:val="20"/>
              </w:rPr>
            </w:pPr>
            <w:r w:rsidRPr="000348CD">
              <w:rPr>
                <w:b/>
                <w:bCs/>
                <w:sz w:val="20"/>
                <w:szCs w:val="20"/>
              </w:rPr>
              <w:t>Evidence/Judgements for Achievement with Merit/Kaiaka</w:t>
            </w:r>
          </w:p>
        </w:tc>
        <w:tc>
          <w:tcPr>
            <w:tcW w:w="4543" w:type="dxa"/>
          </w:tcPr>
          <w:p w:rsidR="00363459" w:rsidRDefault="0005399C">
            <w:pPr>
              <w:widowControl w:val="0"/>
              <w:spacing w:before="60" w:after="60"/>
              <w:jc w:val="center"/>
              <w:rPr>
                <w:sz w:val="20"/>
                <w:szCs w:val="20"/>
              </w:rPr>
            </w:pPr>
            <w:r w:rsidRPr="000348CD">
              <w:rPr>
                <w:b/>
                <w:bCs/>
                <w:sz w:val="20"/>
                <w:szCs w:val="20"/>
              </w:rPr>
              <w:t>Evidence/Judgements for Achievement with Excellence/Kairangi</w:t>
            </w:r>
          </w:p>
        </w:tc>
      </w:tr>
      <w:tr w:rsidR="00363459" w:rsidTr="00786651">
        <w:tc>
          <w:tcPr>
            <w:tcW w:w="5381" w:type="dxa"/>
          </w:tcPr>
          <w:p w:rsidR="00FB52BF" w:rsidRDefault="0005399C">
            <w:pPr>
              <w:widowControl w:val="0"/>
              <w:tabs>
                <w:tab w:val="left" w:pos="567"/>
                <w:tab w:val="left" w:pos="924"/>
                <w:tab w:val="left" w:pos="1281"/>
                <w:tab w:val="left" w:pos="1639"/>
              </w:tabs>
              <w:spacing w:before="40" w:after="40" w:line="240" w:lineRule="auto"/>
              <w:rPr>
                <w:sz w:val="20"/>
                <w:szCs w:val="20"/>
              </w:rPr>
            </w:pPr>
            <w:r>
              <w:rPr>
                <w:sz w:val="20"/>
                <w:szCs w:val="20"/>
              </w:rPr>
              <w:t>Use complex techniques to develop a network.</w:t>
            </w:r>
          </w:p>
          <w:p w:rsidR="00FB52BF" w:rsidRDefault="00FB52BF">
            <w:pPr>
              <w:widowControl w:val="0"/>
              <w:tabs>
                <w:tab w:val="left" w:pos="567"/>
                <w:tab w:val="left" w:pos="924"/>
                <w:tab w:val="left" w:pos="1281"/>
                <w:tab w:val="left" w:pos="1639"/>
              </w:tabs>
              <w:spacing w:before="40" w:after="40" w:line="240" w:lineRule="auto"/>
              <w:rPr>
                <w:sz w:val="20"/>
                <w:szCs w:val="20"/>
              </w:rPr>
            </w:pPr>
          </w:p>
          <w:p w:rsidR="00FB52BF" w:rsidRDefault="0005399C">
            <w:pPr>
              <w:widowControl w:val="0"/>
              <w:tabs>
                <w:tab w:val="left" w:pos="567"/>
                <w:tab w:val="left" w:pos="924"/>
                <w:tab w:val="left" w:pos="1281"/>
                <w:tab w:val="left" w:pos="1639"/>
              </w:tabs>
              <w:spacing w:before="40" w:after="40" w:line="240" w:lineRule="auto"/>
              <w:rPr>
                <w:sz w:val="20"/>
                <w:szCs w:val="20"/>
              </w:rPr>
            </w:pPr>
            <w:r>
              <w:rPr>
                <w:sz w:val="20"/>
                <w:szCs w:val="20"/>
              </w:rPr>
              <w:t>The student has:</w:t>
            </w:r>
          </w:p>
          <w:p w:rsidR="00FB52BF" w:rsidRDefault="0005399C">
            <w:pPr>
              <w:numPr>
                <w:ilvl w:val="0"/>
                <w:numId w:val="2"/>
              </w:numPr>
              <w:pBdr>
                <w:top w:val="nil"/>
                <w:left w:val="nil"/>
                <w:bottom w:val="nil"/>
                <w:right w:val="nil"/>
                <w:between w:val="nil"/>
              </w:pBdr>
              <w:spacing w:before="40" w:after="40" w:line="240" w:lineRule="auto"/>
              <w:ind w:left="284" w:hanging="284"/>
              <w:rPr>
                <w:color w:val="000000"/>
                <w:sz w:val="20"/>
                <w:szCs w:val="20"/>
              </w:rPr>
            </w:pPr>
            <w:r>
              <w:rPr>
                <w:color w:val="000000"/>
                <w:sz w:val="20"/>
                <w:szCs w:val="20"/>
              </w:rPr>
              <w:t>explained networking concepts</w:t>
            </w:r>
          </w:p>
          <w:p w:rsidR="00FB52BF" w:rsidRDefault="0005399C">
            <w:pPr>
              <w:widowControl w:val="0"/>
              <w:tabs>
                <w:tab w:val="left" w:pos="567"/>
                <w:tab w:val="left" w:pos="924"/>
                <w:tab w:val="left" w:pos="1281"/>
                <w:tab w:val="left" w:pos="1639"/>
              </w:tabs>
              <w:spacing w:before="40" w:after="40" w:line="240" w:lineRule="auto"/>
              <w:rPr>
                <w:b/>
                <w:bCs/>
                <w:sz w:val="20"/>
                <w:szCs w:val="20"/>
              </w:rPr>
            </w:pPr>
            <w:r w:rsidRPr="000348CD">
              <w:rPr>
                <w:b/>
                <w:bCs/>
                <w:sz w:val="20"/>
                <w:szCs w:val="20"/>
              </w:rPr>
              <w:t>For example (partial evidence):</w:t>
            </w:r>
          </w:p>
          <w:p w:rsidR="00FB52BF" w:rsidRDefault="7F847D60">
            <w:pPr>
              <w:widowControl w:val="0"/>
              <w:tabs>
                <w:tab w:val="left" w:pos="567"/>
                <w:tab w:val="left" w:pos="924"/>
                <w:tab w:val="left" w:pos="1281"/>
                <w:tab w:val="left" w:pos="1639"/>
              </w:tabs>
              <w:spacing w:before="40" w:after="40" w:line="240" w:lineRule="auto"/>
            </w:pPr>
            <w:r w:rsidRPr="00CD49EC">
              <w:rPr>
                <w:i/>
                <w:iCs/>
                <w:sz w:val="20"/>
                <w:szCs w:val="20"/>
              </w:rPr>
              <w:t xml:space="preserve">Setting up a static IP address “My IP address was 192.168.1.215. When assigning an IP address, you only want to change the last number. </w:t>
            </w:r>
            <w:r w:rsidR="3C90724A" w:rsidRPr="00CD49EC">
              <w:rPr>
                <w:i/>
                <w:iCs/>
                <w:sz w:val="20"/>
                <w:szCs w:val="20"/>
              </w:rPr>
              <w:t>I’m going to</w:t>
            </w:r>
            <w:r w:rsidRPr="00CD49EC">
              <w:rPr>
                <w:i/>
                <w:iCs/>
                <w:sz w:val="20"/>
                <w:szCs w:val="20"/>
              </w:rPr>
              <w:t xml:space="preserve"> change </w:t>
            </w:r>
            <w:r w:rsidR="3C90724A" w:rsidRPr="00CD49EC">
              <w:rPr>
                <w:i/>
                <w:iCs/>
                <w:sz w:val="20"/>
                <w:szCs w:val="20"/>
              </w:rPr>
              <w:t>m</w:t>
            </w:r>
            <w:r w:rsidR="3413F34F" w:rsidRPr="00CD49EC">
              <w:rPr>
                <w:i/>
                <w:iCs/>
                <w:sz w:val="20"/>
                <w:szCs w:val="20"/>
              </w:rPr>
              <w:t>y a</w:t>
            </w:r>
            <w:r w:rsidRPr="00CD49EC">
              <w:rPr>
                <w:i/>
                <w:iCs/>
                <w:sz w:val="20"/>
                <w:szCs w:val="20"/>
              </w:rPr>
              <w:t xml:space="preserve">ddress to 192.168.1.191. </w:t>
            </w:r>
            <w:r w:rsidR="3413F34F" w:rsidRPr="00CD49EC">
              <w:rPr>
                <w:i/>
                <w:iCs/>
                <w:sz w:val="20"/>
                <w:szCs w:val="20"/>
              </w:rPr>
              <w:t xml:space="preserve">I’ll </w:t>
            </w:r>
            <w:r w:rsidRPr="00CD49EC">
              <w:rPr>
                <w:i/>
                <w:iCs/>
                <w:sz w:val="20"/>
                <w:szCs w:val="20"/>
              </w:rPr>
              <w:t>use a number between 100 and 200. I set the netmask and broadcast to the values from ‘ifconfig eth0’ so that the interface is configured correctly for my home network.”</w:t>
            </w:r>
          </w:p>
          <w:p w:rsidR="00FB52BF" w:rsidRDefault="7F847D60">
            <w:pPr>
              <w:widowControl w:val="0"/>
              <w:tabs>
                <w:tab w:val="left" w:pos="567"/>
                <w:tab w:val="left" w:pos="924"/>
                <w:tab w:val="left" w:pos="1281"/>
                <w:tab w:val="left" w:pos="1639"/>
              </w:tabs>
              <w:spacing w:before="40" w:after="40" w:line="240" w:lineRule="auto"/>
            </w:pPr>
            <w:r w:rsidRPr="00CD49EC">
              <w:rPr>
                <w:i/>
                <w:iCs/>
                <w:sz w:val="20"/>
                <w:szCs w:val="20"/>
              </w:rPr>
              <w:t>“I configured the Raspberry Pi into broadcast (multicast) mode. IP Multicast is a technique for one-to-many communication over an IP infrastructure in a network.</w:t>
            </w:r>
          </w:p>
          <w:p w:rsidR="7F847D60" w:rsidRPr="00CD49EC" w:rsidRDefault="7F847D60" w:rsidP="00CD49EC">
            <w:pPr>
              <w:spacing w:before="40" w:after="40"/>
              <w:rPr>
                <w:i/>
                <w:iCs/>
                <w:sz w:val="20"/>
                <w:szCs w:val="20"/>
              </w:rPr>
            </w:pPr>
          </w:p>
          <w:p w:rsidR="321FC6FB" w:rsidRPr="00CD49EC" w:rsidRDefault="0005399C" w:rsidP="00CD49EC">
            <w:pPr>
              <w:spacing w:before="40" w:after="40"/>
              <w:rPr>
                <w:rFonts w:ascii="Consolas" w:eastAsia="Consolas" w:hAnsi="Consolas" w:cs="Consolas"/>
                <w:color w:val="555555"/>
                <w:sz w:val="16"/>
                <w:szCs w:val="16"/>
              </w:rPr>
            </w:pPr>
            <w:r>
              <w:rPr>
                <w:rFonts w:ascii="Consolas" w:eastAsia="Consolas" w:hAnsi="Consolas" w:cs="Consolas"/>
                <w:color w:val="555555"/>
                <w:sz w:val="20"/>
                <w:szCs w:val="20"/>
                <w:shd w:val="clear" w:color="auto" w:fill="F5F5F5"/>
              </w:rPr>
              <w:t xml:space="preserve"> </w:t>
            </w:r>
            <w:r>
              <w:rPr>
                <w:rFonts w:ascii="Consolas" w:eastAsia="Consolas" w:hAnsi="Consolas" w:cs="Consolas"/>
                <w:color w:val="555555"/>
                <w:sz w:val="16"/>
                <w:szCs w:val="16"/>
                <w:shd w:val="clear" w:color="auto" w:fill="F5F5F5"/>
              </w:rPr>
              <w:t xml:space="preserve">wlan0 Link </w:t>
            </w:r>
            <w:proofErr w:type="spellStart"/>
            <w:r>
              <w:rPr>
                <w:rFonts w:ascii="Consolas" w:eastAsia="Consolas" w:hAnsi="Consolas" w:cs="Consolas"/>
                <w:color w:val="555555"/>
                <w:sz w:val="16"/>
                <w:szCs w:val="16"/>
                <w:shd w:val="clear" w:color="auto" w:fill="F5F5F5"/>
              </w:rPr>
              <w:t>encap:Ethernet</w:t>
            </w:r>
            <w:proofErr w:type="spellEnd"/>
            <w:r>
              <w:rPr>
                <w:rFonts w:ascii="Consolas" w:eastAsia="Consolas" w:hAnsi="Consolas" w:cs="Consolas"/>
                <w:color w:val="555555"/>
                <w:sz w:val="16"/>
                <w:szCs w:val="16"/>
                <w:shd w:val="clear" w:color="auto" w:fill="F5F5F5"/>
              </w:rPr>
              <w:t xml:space="preserve"> </w:t>
            </w:r>
            <w:proofErr w:type="spellStart"/>
            <w:r>
              <w:rPr>
                <w:rFonts w:ascii="Consolas" w:eastAsia="Consolas" w:hAnsi="Consolas" w:cs="Consolas"/>
                <w:color w:val="555555"/>
                <w:sz w:val="16"/>
                <w:szCs w:val="16"/>
                <w:shd w:val="clear" w:color="auto" w:fill="F5F5F5"/>
              </w:rPr>
              <w:t>HWaddr</w:t>
            </w:r>
            <w:proofErr w:type="spellEnd"/>
            <w:r>
              <w:rPr>
                <w:rFonts w:ascii="Consolas" w:eastAsia="Consolas" w:hAnsi="Consolas" w:cs="Consolas"/>
                <w:color w:val="555555"/>
                <w:sz w:val="16"/>
                <w:szCs w:val="16"/>
                <w:shd w:val="clear" w:color="auto" w:fill="F5F5F5"/>
              </w:rPr>
              <w:br/>
              <w:t xml:space="preserve"> inet6 </w:t>
            </w:r>
            <w:proofErr w:type="spellStart"/>
            <w:r>
              <w:rPr>
                <w:rFonts w:ascii="Consolas" w:eastAsia="Consolas" w:hAnsi="Consolas" w:cs="Consolas"/>
                <w:color w:val="555555"/>
                <w:sz w:val="16"/>
                <w:szCs w:val="16"/>
                <w:shd w:val="clear" w:color="auto" w:fill="F5F5F5"/>
              </w:rPr>
              <w:t>addr</w:t>
            </w:r>
            <w:proofErr w:type="spellEnd"/>
            <w:r>
              <w:rPr>
                <w:rFonts w:ascii="Consolas" w:eastAsia="Consolas" w:hAnsi="Consolas" w:cs="Consolas"/>
                <w:color w:val="555555"/>
                <w:sz w:val="16"/>
                <w:szCs w:val="16"/>
                <w:shd w:val="clear" w:color="auto" w:fill="F5F5F5"/>
              </w:rPr>
              <w:t xml:space="preserve">: fe80::9380:71d4:4917:9b65/64 </w:t>
            </w:r>
            <w:proofErr w:type="spellStart"/>
            <w:r>
              <w:rPr>
                <w:rFonts w:ascii="Consolas" w:eastAsia="Consolas" w:hAnsi="Consolas" w:cs="Consolas"/>
                <w:color w:val="555555"/>
                <w:sz w:val="16"/>
                <w:szCs w:val="16"/>
                <w:shd w:val="clear" w:color="auto" w:fill="F5F5F5"/>
              </w:rPr>
              <w:t>Scope:Link</w:t>
            </w:r>
            <w:proofErr w:type="spellEnd"/>
            <w:r>
              <w:rPr>
                <w:rFonts w:ascii="Consolas" w:eastAsia="Consolas" w:hAnsi="Consolas" w:cs="Consolas"/>
                <w:color w:val="555555"/>
                <w:sz w:val="16"/>
                <w:szCs w:val="16"/>
                <w:shd w:val="clear" w:color="auto" w:fill="F5F5F5"/>
              </w:rPr>
              <w:br/>
              <w:t xml:space="preserve"> UP BROADCAST MULTICAST MTU:1800 Metric:1</w:t>
            </w:r>
            <w:r>
              <w:rPr>
                <w:rFonts w:ascii="Consolas" w:eastAsia="Consolas" w:hAnsi="Consolas" w:cs="Consolas"/>
                <w:color w:val="555555"/>
                <w:sz w:val="16"/>
                <w:szCs w:val="16"/>
                <w:shd w:val="clear" w:color="auto" w:fill="F5F5F5"/>
              </w:rPr>
              <w:br/>
              <w:t xml:space="preserve"> RX packets:7 errors:0 dropped:7 overruns:0 frame:0</w:t>
            </w:r>
            <w:r>
              <w:rPr>
                <w:rFonts w:ascii="Consolas" w:eastAsia="Consolas" w:hAnsi="Consolas" w:cs="Consolas"/>
                <w:color w:val="555555"/>
                <w:sz w:val="16"/>
                <w:szCs w:val="16"/>
                <w:shd w:val="clear" w:color="auto" w:fill="F5F5F5"/>
              </w:rPr>
              <w:br/>
              <w:t xml:space="preserve"> TX packets:0 errors:0 dropped:0 overruns:0 carrier:0</w:t>
            </w:r>
            <w:r>
              <w:rPr>
                <w:rFonts w:ascii="Consolas" w:eastAsia="Consolas" w:hAnsi="Consolas" w:cs="Consolas"/>
                <w:color w:val="555555"/>
                <w:sz w:val="16"/>
                <w:szCs w:val="16"/>
                <w:shd w:val="clear" w:color="auto" w:fill="F5F5F5"/>
              </w:rPr>
              <w:br/>
              <w:t xml:space="preserve"> collisions:0 txqueuelen:1000</w:t>
            </w:r>
            <w:r>
              <w:rPr>
                <w:rFonts w:ascii="Consolas" w:eastAsia="Consolas" w:hAnsi="Consolas" w:cs="Consolas"/>
                <w:color w:val="555555"/>
                <w:sz w:val="16"/>
                <w:szCs w:val="16"/>
                <w:shd w:val="clear" w:color="auto" w:fill="F5F5F5"/>
              </w:rPr>
              <w:br/>
              <w:t xml:space="preserve"> RX bytes:971 (971.0 B) TX bytes:0 (0.0 B)</w:t>
            </w:r>
            <w:r>
              <w:rPr>
                <w:rFonts w:ascii="Consolas" w:eastAsia="Consolas" w:hAnsi="Consolas" w:cs="Consolas"/>
                <w:color w:val="555555"/>
                <w:sz w:val="16"/>
                <w:szCs w:val="16"/>
                <w:shd w:val="clear" w:color="auto" w:fill="F5F5F5"/>
              </w:rPr>
              <w:br/>
              <w:t xml:space="preserve"> wlan1 Link </w:t>
            </w:r>
            <w:proofErr w:type="spellStart"/>
            <w:r>
              <w:rPr>
                <w:rFonts w:ascii="Consolas" w:eastAsia="Consolas" w:hAnsi="Consolas" w:cs="Consolas"/>
                <w:color w:val="555555"/>
                <w:sz w:val="16"/>
                <w:szCs w:val="16"/>
                <w:shd w:val="clear" w:color="auto" w:fill="F5F5F5"/>
              </w:rPr>
              <w:t>encap:Ethernet</w:t>
            </w:r>
            <w:proofErr w:type="spellEnd"/>
            <w:r>
              <w:rPr>
                <w:rFonts w:ascii="Consolas" w:eastAsia="Consolas" w:hAnsi="Consolas" w:cs="Consolas"/>
                <w:color w:val="555555"/>
                <w:sz w:val="16"/>
                <w:szCs w:val="16"/>
                <w:shd w:val="clear" w:color="auto" w:fill="F5F5F5"/>
              </w:rPr>
              <w:t xml:space="preserve"> </w:t>
            </w:r>
            <w:proofErr w:type="spellStart"/>
            <w:r>
              <w:rPr>
                <w:rFonts w:ascii="Consolas" w:eastAsia="Consolas" w:hAnsi="Consolas" w:cs="Consolas"/>
                <w:color w:val="555555"/>
                <w:sz w:val="16"/>
                <w:szCs w:val="16"/>
                <w:shd w:val="clear" w:color="auto" w:fill="F5F5F5"/>
              </w:rPr>
              <w:t>HWaddr</w:t>
            </w:r>
            <w:proofErr w:type="spellEnd"/>
            <w:r>
              <w:rPr>
                <w:rFonts w:ascii="Consolas" w:eastAsia="Consolas" w:hAnsi="Consolas" w:cs="Consolas"/>
                <w:color w:val="555555"/>
                <w:sz w:val="16"/>
                <w:szCs w:val="16"/>
                <w:shd w:val="clear" w:color="auto" w:fill="F5F5F5"/>
              </w:rPr>
              <w:br/>
              <w:t xml:space="preserve"> UP BROADCAST MULTICAST MTU:1800 Metric:1</w:t>
            </w:r>
            <w:r>
              <w:rPr>
                <w:rFonts w:ascii="Consolas" w:eastAsia="Consolas" w:hAnsi="Consolas" w:cs="Consolas"/>
                <w:color w:val="555555"/>
                <w:sz w:val="16"/>
                <w:szCs w:val="16"/>
                <w:shd w:val="clear" w:color="auto" w:fill="F5F5F5"/>
              </w:rPr>
              <w:br/>
              <w:t xml:space="preserve"> RX packets:0 errors:0 dropped:0 overruns:0 frame:0</w:t>
            </w:r>
            <w:r>
              <w:rPr>
                <w:rFonts w:ascii="Consolas" w:eastAsia="Consolas" w:hAnsi="Consolas" w:cs="Consolas"/>
                <w:color w:val="555555"/>
                <w:sz w:val="16"/>
                <w:szCs w:val="16"/>
                <w:shd w:val="clear" w:color="auto" w:fill="F5F5F5"/>
              </w:rPr>
              <w:br/>
              <w:t xml:space="preserve"> TX packets:0 errors:0 dropped:0 overruns:0 carrier:0</w:t>
            </w:r>
            <w:r>
              <w:rPr>
                <w:rFonts w:ascii="Consolas" w:eastAsia="Consolas" w:hAnsi="Consolas" w:cs="Consolas"/>
                <w:color w:val="555555"/>
                <w:sz w:val="16"/>
                <w:szCs w:val="16"/>
                <w:shd w:val="clear" w:color="auto" w:fill="F5F5F5"/>
              </w:rPr>
              <w:br/>
            </w:r>
          </w:p>
          <w:p w:rsidR="00FB52BF" w:rsidRDefault="0005399C">
            <w:pPr>
              <w:spacing w:before="40" w:after="40" w:line="240" w:lineRule="auto"/>
              <w:rPr>
                <w:rFonts w:ascii="Calibri" w:eastAsia="Calibri" w:hAnsi="Calibri" w:cs="Calibri"/>
                <w:i/>
                <w:iCs/>
                <w:sz w:val="20"/>
                <w:szCs w:val="20"/>
              </w:rPr>
            </w:pPr>
            <w:r w:rsidRPr="32F0173F">
              <w:rPr>
                <w:i/>
                <w:iCs/>
                <w:sz w:val="20"/>
                <w:szCs w:val="20"/>
              </w:rPr>
              <w:t>"The snip above shows where I ran an $ifconfig to query the network to confirm I had multicast running.</w:t>
            </w:r>
            <w:r w:rsidR="321FC6FB" w:rsidRPr="32F0173F">
              <w:rPr>
                <w:i/>
                <w:iCs/>
                <w:sz w:val="20"/>
                <w:szCs w:val="20"/>
              </w:rPr>
              <w:t xml:space="preserve"> I set it to multicast as </w:t>
            </w:r>
            <w:r w:rsidR="489AE681" w:rsidRPr="32F0173F">
              <w:rPr>
                <w:i/>
                <w:iCs/>
                <w:sz w:val="20"/>
                <w:szCs w:val="20"/>
              </w:rPr>
              <w:t xml:space="preserve">we </w:t>
            </w:r>
            <w:r w:rsidR="7B4CFA98" w:rsidRPr="32F0173F">
              <w:rPr>
                <w:i/>
                <w:iCs/>
                <w:sz w:val="20"/>
                <w:szCs w:val="20"/>
              </w:rPr>
              <w:t xml:space="preserve">will have </w:t>
            </w:r>
            <w:r w:rsidR="489AE681" w:rsidRPr="32F0173F">
              <w:rPr>
                <w:i/>
                <w:iCs/>
                <w:sz w:val="20"/>
                <w:szCs w:val="20"/>
              </w:rPr>
              <w:t xml:space="preserve">lots of video </w:t>
            </w:r>
            <w:r w:rsidR="569FBB7C" w:rsidRPr="32F0173F">
              <w:rPr>
                <w:i/>
                <w:iCs/>
                <w:sz w:val="20"/>
                <w:szCs w:val="20"/>
              </w:rPr>
              <w:t xml:space="preserve">on the </w:t>
            </w:r>
            <w:r w:rsidR="489AE681" w:rsidRPr="32F0173F">
              <w:rPr>
                <w:i/>
                <w:iCs/>
                <w:sz w:val="20"/>
                <w:szCs w:val="20"/>
              </w:rPr>
              <w:t xml:space="preserve">our home </w:t>
            </w:r>
            <w:r w:rsidR="569FBB7C" w:rsidRPr="32F0173F">
              <w:rPr>
                <w:i/>
                <w:iCs/>
                <w:sz w:val="20"/>
                <w:szCs w:val="20"/>
              </w:rPr>
              <w:t xml:space="preserve">file </w:t>
            </w:r>
            <w:r w:rsidR="00CD49EC" w:rsidRPr="32F0173F">
              <w:rPr>
                <w:i/>
                <w:iCs/>
                <w:sz w:val="20"/>
                <w:szCs w:val="20"/>
              </w:rPr>
              <w:t>server.</w:t>
            </w:r>
            <w:r w:rsidR="321FC6FB" w:rsidRPr="32F0173F">
              <w:rPr>
                <w:i/>
                <w:iCs/>
                <w:sz w:val="20"/>
                <w:szCs w:val="20"/>
              </w:rPr>
              <w:t xml:space="preserve"> Simultaneous delivery of </w:t>
            </w:r>
            <w:r w:rsidR="00CD49EC" w:rsidRPr="32F0173F">
              <w:rPr>
                <w:i/>
                <w:iCs/>
                <w:sz w:val="20"/>
                <w:szCs w:val="20"/>
              </w:rPr>
              <w:t>high-quality</w:t>
            </w:r>
            <w:r w:rsidR="321FC6FB" w:rsidRPr="32F0173F">
              <w:rPr>
                <w:i/>
                <w:iCs/>
                <w:sz w:val="20"/>
                <w:szCs w:val="20"/>
              </w:rPr>
              <w:t xml:space="preserve"> video to each of a large number of delivery platforms will exhaust the capability of even a high bandwidth network with a </w:t>
            </w:r>
            <w:r w:rsidR="321FC6FB" w:rsidRPr="32F0173F">
              <w:rPr>
                <w:i/>
                <w:iCs/>
                <w:sz w:val="20"/>
                <w:szCs w:val="20"/>
              </w:rPr>
              <w:lastRenderedPageBreak/>
              <w:t xml:space="preserve">powerful video clip server </w:t>
            </w:r>
            <w:r w:rsidR="66550906" w:rsidRPr="32F0173F">
              <w:rPr>
                <w:i/>
                <w:iCs/>
                <w:sz w:val="20"/>
                <w:szCs w:val="20"/>
              </w:rPr>
              <w:t>(which I don</w:t>
            </w:r>
            <w:r w:rsidR="1DAE4627" w:rsidRPr="32F0173F">
              <w:rPr>
                <w:i/>
                <w:iCs/>
                <w:sz w:val="20"/>
                <w:szCs w:val="20"/>
              </w:rPr>
              <w:t>’</w:t>
            </w:r>
            <w:r w:rsidR="66550906" w:rsidRPr="32F0173F">
              <w:rPr>
                <w:i/>
                <w:iCs/>
                <w:sz w:val="20"/>
                <w:szCs w:val="20"/>
              </w:rPr>
              <w:t>t have!</w:t>
            </w:r>
            <w:r w:rsidR="1EEB7948" w:rsidRPr="32F0173F">
              <w:rPr>
                <w:i/>
                <w:iCs/>
                <w:sz w:val="20"/>
                <w:szCs w:val="20"/>
              </w:rPr>
              <w:t>)</w:t>
            </w:r>
            <w:r w:rsidR="006615F5">
              <w:rPr>
                <w:i/>
                <w:iCs/>
                <w:sz w:val="20"/>
                <w:szCs w:val="20"/>
              </w:rPr>
              <w:t>.</w:t>
            </w:r>
            <w:r w:rsidR="1EEB7948" w:rsidRPr="32F0173F">
              <w:rPr>
                <w:i/>
                <w:iCs/>
                <w:sz w:val="20"/>
                <w:szCs w:val="20"/>
              </w:rPr>
              <w:t xml:space="preserve"> </w:t>
            </w:r>
            <w:r w:rsidR="321FC6FB" w:rsidRPr="32F0173F">
              <w:rPr>
                <w:i/>
                <w:iCs/>
                <w:sz w:val="20"/>
                <w:szCs w:val="20"/>
              </w:rPr>
              <w:t>This poses a major s</w:t>
            </w:r>
            <w:r w:rsidR="66550906" w:rsidRPr="32F0173F">
              <w:rPr>
                <w:i/>
                <w:iCs/>
                <w:sz w:val="20"/>
                <w:szCs w:val="20"/>
              </w:rPr>
              <w:t>c</w:t>
            </w:r>
            <w:r w:rsidR="321FC6FB" w:rsidRPr="32F0173F">
              <w:rPr>
                <w:i/>
                <w:iCs/>
                <w:sz w:val="20"/>
                <w:szCs w:val="20"/>
              </w:rPr>
              <w:t>alability issue</w:t>
            </w:r>
            <w:r w:rsidR="78259118" w:rsidRPr="32F0173F">
              <w:rPr>
                <w:i/>
                <w:iCs/>
                <w:sz w:val="20"/>
                <w:szCs w:val="20"/>
              </w:rPr>
              <w:t xml:space="preserve"> </w:t>
            </w:r>
            <w:r w:rsidR="1EEB7948" w:rsidRPr="32F0173F">
              <w:rPr>
                <w:i/>
                <w:iCs/>
                <w:sz w:val="20"/>
                <w:szCs w:val="20"/>
              </w:rPr>
              <w:t>for</w:t>
            </w:r>
            <w:r w:rsidR="321FC6FB" w:rsidRPr="32F0173F">
              <w:rPr>
                <w:i/>
                <w:iCs/>
                <w:sz w:val="20"/>
                <w:szCs w:val="20"/>
              </w:rPr>
              <w:t xml:space="preserve"> sustained high bandwidth. </w:t>
            </w:r>
            <w:r w:rsidR="1DAE4627" w:rsidRPr="32F0173F">
              <w:rPr>
                <w:i/>
                <w:iCs/>
                <w:sz w:val="20"/>
                <w:szCs w:val="20"/>
              </w:rPr>
              <w:t>This is why I decided to go</w:t>
            </w:r>
            <w:r w:rsidR="321FC6FB" w:rsidRPr="32F0173F">
              <w:rPr>
                <w:i/>
                <w:iCs/>
                <w:sz w:val="20"/>
                <w:szCs w:val="20"/>
              </w:rPr>
              <w:t xml:space="preserve"> </w:t>
            </w:r>
            <w:r w:rsidR="1DAE4627" w:rsidRPr="32F0173F">
              <w:rPr>
                <w:i/>
                <w:iCs/>
                <w:sz w:val="20"/>
                <w:szCs w:val="20"/>
              </w:rPr>
              <w:t xml:space="preserve">with </w:t>
            </w:r>
            <w:r w:rsidR="321FC6FB" w:rsidRPr="32F0173F">
              <w:rPr>
                <w:i/>
                <w:iCs/>
                <w:sz w:val="20"/>
                <w:szCs w:val="20"/>
              </w:rPr>
              <w:t>multicast networking.</w:t>
            </w:r>
            <w:r w:rsidR="00623234">
              <w:rPr>
                <w:i/>
                <w:iCs/>
                <w:sz w:val="20"/>
                <w:szCs w:val="20"/>
              </w:rPr>
              <w:t>"</w:t>
            </w:r>
          </w:p>
          <w:p w:rsidR="00FB52BF" w:rsidRDefault="00FB52BF">
            <w:pPr>
              <w:widowControl w:val="0"/>
              <w:spacing w:before="40" w:after="40" w:line="240" w:lineRule="auto"/>
              <w:rPr>
                <w:i/>
                <w:sz w:val="20"/>
                <w:szCs w:val="20"/>
              </w:rPr>
            </w:pPr>
          </w:p>
          <w:p w:rsidR="00FB52BF" w:rsidRDefault="0005399C">
            <w:pPr>
              <w:numPr>
                <w:ilvl w:val="0"/>
                <w:numId w:val="2"/>
              </w:numPr>
              <w:pBdr>
                <w:top w:val="nil"/>
                <w:left w:val="nil"/>
                <w:bottom w:val="nil"/>
                <w:right w:val="nil"/>
                <w:between w:val="nil"/>
              </w:pBdr>
              <w:spacing w:before="40" w:after="40" w:line="240" w:lineRule="auto"/>
              <w:ind w:left="284" w:hanging="284"/>
              <w:rPr>
                <w:color w:val="000000"/>
                <w:sz w:val="20"/>
                <w:szCs w:val="20"/>
              </w:rPr>
            </w:pPr>
            <w:r>
              <w:rPr>
                <w:color w:val="000000"/>
                <w:sz w:val="20"/>
                <w:szCs w:val="20"/>
              </w:rPr>
              <w:t>used appropriate tools, procedures, protocols and techniques when installing and configuring hardware, software and peripherals</w:t>
            </w:r>
          </w:p>
          <w:p w:rsidR="00FB52BF" w:rsidRDefault="0005399C">
            <w:pPr>
              <w:widowControl w:val="0"/>
              <w:tabs>
                <w:tab w:val="left" w:pos="567"/>
                <w:tab w:val="left" w:pos="924"/>
                <w:tab w:val="left" w:pos="1281"/>
                <w:tab w:val="left" w:pos="1639"/>
              </w:tabs>
              <w:spacing w:before="40" w:after="40" w:line="240" w:lineRule="auto"/>
              <w:rPr>
                <w:b/>
                <w:bCs/>
                <w:sz w:val="20"/>
                <w:szCs w:val="20"/>
              </w:rPr>
            </w:pPr>
            <w:r w:rsidRPr="000348CD">
              <w:rPr>
                <w:b/>
                <w:bCs/>
                <w:sz w:val="20"/>
                <w:szCs w:val="20"/>
              </w:rPr>
              <w:t>For example (partial evidence):</w:t>
            </w:r>
          </w:p>
          <w:p w:rsidR="00FB52BF" w:rsidRDefault="0005399C">
            <w:pPr>
              <w:spacing w:before="40" w:after="40" w:line="240" w:lineRule="auto"/>
              <w:rPr>
                <w:i/>
                <w:iCs/>
                <w:sz w:val="20"/>
                <w:szCs w:val="20"/>
              </w:rPr>
            </w:pPr>
            <w:r w:rsidRPr="000348CD">
              <w:rPr>
                <w:i/>
                <w:iCs/>
                <w:sz w:val="20"/>
                <w:szCs w:val="20"/>
              </w:rPr>
              <w:t xml:space="preserve">"I had to set up the Raspberry Pi properly. I configured the Boot the Raspberry Pi 3 and configured SSH, SPI, I2C, and </w:t>
            </w:r>
            <w:r w:rsidR="00CD49EC" w:rsidRPr="000348CD">
              <w:rPr>
                <w:i/>
                <w:iCs/>
                <w:sz w:val="20"/>
                <w:szCs w:val="20"/>
              </w:rPr>
              <w:t>SAMBA.</w:t>
            </w:r>
            <w:r w:rsidRPr="000348CD">
              <w:rPr>
                <w:i/>
                <w:iCs/>
                <w:sz w:val="20"/>
                <w:szCs w:val="20"/>
              </w:rPr>
              <w:t xml:space="preserve"> I provided a series of pictures showing this occurring.</w:t>
            </w:r>
            <w:r w:rsidR="5B50C5A6" w:rsidRPr="000348CD">
              <w:rPr>
                <w:i/>
                <w:iCs/>
                <w:sz w:val="20"/>
                <w:szCs w:val="20"/>
              </w:rPr>
              <w:t xml:space="preserve"> E</w:t>
            </w:r>
            <w:r w:rsidR="006615F5">
              <w:rPr>
                <w:i/>
                <w:iCs/>
                <w:sz w:val="20"/>
                <w:szCs w:val="20"/>
              </w:rPr>
              <w:t>.</w:t>
            </w:r>
            <w:r w:rsidR="5B50C5A6" w:rsidRPr="000348CD">
              <w:rPr>
                <w:i/>
                <w:iCs/>
                <w:sz w:val="20"/>
                <w:szCs w:val="20"/>
              </w:rPr>
              <w:t xml:space="preserve">g. On raspberry pi </w:t>
            </w:r>
            <w:r w:rsidR="2F999E99" w:rsidRPr="000348CD">
              <w:rPr>
                <w:i/>
                <w:iCs/>
                <w:sz w:val="20"/>
                <w:szCs w:val="20"/>
              </w:rPr>
              <w:t>I installed</w:t>
            </w:r>
            <w:r w:rsidR="5B50C5A6" w:rsidRPr="000348CD">
              <w:rPr>
                <w:i/>
                <w:iCs/>
                <w:sz w:val="20"/>
                <w:szCs w:val="20"/>
              </w:rPr>
              <w:t xml:space="preserve"> install samba with-</w:t>
            </w:r>
          </w:p>
          <w:p w:rsidR="00FB52BF" w:rsidRDefault="5B50C5A6">
            <w:pPr>
              <w:spacing w:before="40" w:after="40" w:line="240" w:lineRule="auto"/>
              <w:rPr>
                <w:i/>
                <w:iCs/>
                <w:sz w:val="20"/>
                <w:szCs w:val="20"/>
              </w:rPr>
            </w:pPr>
            <w:proofErr w:type="spellStart"/>
            <w:r w:rsidRPr="000348CD">
              <w:rPr>
                <w:i/>
                <w:iCs/>
                <w:sz w:val="20"/>
                <w:szCs w:val="20"/>
              </w:rPr>
              <w:t>sudo</w:t>
            </w:r>
            <w:proofErr w:type="spellEnd"/>
            <w:r w:rsidRPr="000348CD">
              <w:rPr>
                <w:i/>
                <w:iCs/>
                <w:sz w:val="20"/>
                <w:szCs w:val="20"/>
              </w:rPr>
              <w:t xml:space="preserve"> apt-get install samba samba-common-bin</w:t>
            </w:r>
            <w:r w:rsidR="2F999E99" w:rsidRPr="000348CD">
              <w:rPr>
                <w:i/>
                <w:iCs/>
                <w:sz w:val="20"/>
                <w:szCs w:val="20"/>
              </w:rPr>
              <w:t xml:space="preserve"> </w:t>
            </w:r>
          </w:p>
          <w:p w:rsidR="00FB52BF" w:rsidRDefault="1D85F4B5">
            <w:pPr>
              <w:spacing w:before="40" w:after="40" w:line="240" w:lineRule="auto"/>
              <w:rPr>
                <w:i/>
                <w:iCs/>
                <w:sz w:val="20"/>
                <w:szCs w:val="20"/>
              </w:rPr>
            </w:pPr>
            <w:r w:rsidRPr="000348CD">
              <w:rPr>
                <w:i/>
                <w:iCs/>
                <w:sz w:val="20"/>
                <w:szCs w:val="20"/>
              </w:rPr>
              <w:t xml:space="preserve">--shown as a </w:t>
            </w:r>
            <w:proofErr w:type="spellStart"/>
            <w:r w:rsidRPr="000348CD">
              <w:rPr>
                <w:i/>
                <w:iCs/>
                <w:sz w:val="20"/>
                <w:szCs w:val="20"/>
              </w:rPr>
              <w:t>snippit</w:t>
            </w:r>
            <w:proofErr w:type="spellEnd"/>
            <w:r w:rsidRPr="000348CD">
              <w:rPr>
                <w:i/>
                <w:iCs/>
                <w:sz w:val="20"/>
                <w:szCs w:val="20"/>
              </w:rPr>
              <w:t>-</w:t>
            </w:r>
          </w:p>
          <w:p w:rsidR="4CE17B5E" w:rsidRPr="000348CD" w:rsidRDefault="4CE17B5E" w:rsidP="000348CD">
            <w:pPr>
              <w:spacing w:before="40" w:after="40"/>
              <w:rPr>
                <w:rFonts w:ascii="Calibri" w:eastAsia="Calibri" w:hAnsi="Calibri" w:cs="Calibri"/>
                <w:b/>
                <w:bCs/>
                <w:sz w:val="32"/>
                <w:szCs w:val="32"/>
              </w:rPr>
            </w:pPr>
            <w:r>
              <w:rPr>
                <w:noProof/>
              </w:rPr>
              <w:drawing>
                <wp:inline distT="0" distB="0" distL="0" distR="0">
                  <wp:extent cx="3152775" cy="1482778"/>
                  <wp:effectExtent l="0" t="0" r="0" b="0"/>
                  <wp:docPr id="1938996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2775" cy="1482778"/>
                          </a:xfrm>
                          <a:prstGeom prst="rect">
                            <a:avLst/>
                          </a:prstGeom>
                        </pic:spPr>
                      </pic:pic>
                    </a:graphicData>
                  </a:graphic>
                </wp:inline>
              </w:drawing>
            </w:r>
          </w:p>
          <w:p w:rsidR="00FB52BF" w:rsidRDefault="0005399C">
            <w:pPr>
              <w:numPr>
                <w:ilvl w:val="0"/>
                <w:numId w:val="2"/>
              </w:numPr>
              <w:pBdr>
                <w:top w:val="nil"/>
                <w:left w:val="nil"/>
                <w:bottom w:val="nil"/>
                <w:right w:val="nil"/>
                <w:between w:val="nil"/>
              </w:pBdr>
              <w:spacing w:before="40" w:after="40" w:line="240" w:lineRule="auto"/>
              <w:ind w:left="284" w:hanging="284"/>
              <w:rPr>
                <w:color w:val="000000"/>
                <w:sz w:val="20"/>
                <w:szCs w:val="20"/>
              </w:rPr>
            </w:pPr>
            <w:r>
              <w:rPr>
                <w:color w:val="000000"/>
                <w:sz w:val="20"/>
                <w:szCs w:val="20"/>
              </w:rPr>
              <w:t>undertaken a range of appropriate testing</w:t>
            </w:r>
            <w:r w:rsidR="00CD49EC">
              <w:rPr>
                <w:color w:val="000000"/>
                <w:sz w:val="20"/>
                <w:szCs w:val="20"/>
              </w:rPr>
              <w:t xml:space="preserve">, </w:t>
            </w:r>
            <w:r>
              <w:rPr>
                <w:color w:val="000000"/>
                <w:sz w:val="20"/>
                <w:szCs w:val="20"/>
              </w:rPr>
              <w:t>diagnos</w:t>
            </w:r>
            <w:r w:rsidR="00CD49EC">
              <w:rPr>
                <w:color w:val="000000"/>
                <w:sz w:val="20"/>
                <w:szCs w:val="20"/>
              </w:rPr>
              <w:t>tic</w:t>
            </w:r>
            <w:r>
              <w:rPr>
                <w:color w:val="000000"/>
                <w:sz w:val="20"/>
                <w:szCs w:val="20"/>
              </w:rPr>
              <w:t xml:space="preserve"> and troubleshooting</w:t>
            </w:r>
            <w:r w:rsidR="00CD49EC">
              <w:rPr>
                <w:color w:val="000000"/>
                <w:sz w:val="20"/>
                <w:szCs w:val="20"/>
              </w:rPr>
              <w:t xml:space="preserve"> procedures</w:t>
            </w:r>
            <w:r>
              <w:rPr>
                <w:color w:val="000000"/>
                <w:sz w:val="20"/>
                <w:szCs w:val="20"/>
              </w:rPr>
              <w:t xml:space="preserve"> to identify and resolve setup and configuration errors</w:t>
            </w:r>
          </w:p>
          <w:p w:rsidR="00FB52BF" w:rsidRDefault="0005399C">
            <w:pPr>
              <w:widowControl w:val="0"/>
              <w:tabs>
                <w:tab w:val="left" w:pos="567"/>
                <w:tab w:val="left" w:pos="924"/>
                <w:tab w:val="left" w:pos="1281"/>
                <w:tab w:val="left" w:pos="1639"/>
              </w:tabs>
              <w:spacing w:before="40" w:after="40" w:line="240" w:lineRule="auto"/>
              <w:rPr>
                <w:b/>
                <w:bCs/>
                <w:sz w:val="20"/>
                <w:szCs w:val="20"/>
              </w:rPr>
            </w:pPr>
            <w:r w:rsidRPr="000348CD">
              <w:rPr>
                <w:b/>
                <w:bCs/>
                <w:sz w:val="20"/>
                <w:szCs w:val="20"/>
              </w:rPr>
              <w:t>For example (partial evidence):</w:t>
            </w:r>
          </w:p>
          <w:p w:rsidR="00FB52BF" w:rsidRDefault="0005399C">
            <w:pPr>
              <w:spacing w:before="40" w:after="40" w:line="240" w:lineRule="auto"/>
              <w:rPr>
                <w:i/>
                <w:iCs/>
                <w:sz w:val="20"/>
                <w:szCs w:val="20"/>
              </w:rPr>
            </w:pPr>
            <w:r w:rsidRPr="000348CD">
              <w:rPr>
                <w:i/>
                <w:iCs/>
                <w:sz w:val="20"/>
                <w:szCs w:val="20"/>
              </w:rPr>
              <w:t xml:space="preserve">"When I downloaded, built, and installed </w:t>
            </w:r>
            <w:r w:rsidR="5F721C59" w:rsidRPr="000348CD">
              <w:rPr>
                <w:i/>
                <w:iCs/>
                <w:sz w:val="20"/>
                <w:szCs w:val="20"/>
              </w:rPr>
              <w:t>S</w:t>
            </w:r>
            <w:r w:rsidR="416A1C13" w:rsidRPr="000348CD">
              <w:rPr>
                <w:i/>
                <w:iCs/>
                <w:sz w:val="20"/>
                <w:szCs w:val="20"/>
              </w:rPr>
              <w:t xml:space="preserve">AMBA </w:t>
            </w:r>
            <w:r w:rsidRPr="000348CD">
              <w:rPr>
                <w:i/>
                <w:iCs/>
                <w:sz w:val="20"/>
                <w:szCs w:val="20"/>
              </w:rPr>
              <w:t xml:space="preserve">as my </w:t>
            </w:r>
            <w:r w:rsidR="416A1C13" w:rsidRPr="000348CD">
              <w:rPr>
                <w:i/>
                <w:iCs/>
                <w:sz w:val="20"/>
                <w:szCs w:val="20"/>
              </w:rPr>
              <w:t xml:space="preserve">file server </w:t>
            </w:r>
            <w:r w:rsidR="00CD49EC" w:rsidRPr="000348CD">
              <w:rPr>
                <w:i/>
                <w:iCs/>
                <w:sz w:val="20"/>
                <w:szCs w:val="20"/>
              </w:rPr>
              <w:t>software,</w:t>
            </w:r>
            <w:r w:rsidRPr="000348CD">
              <w:rPr>
                <w:i/>
                <w:iCs/>
                <w:sz w:val="20"/>
                <w:szCs w:val="20"/>
              </w:rPr>
              <w:t xml:space="preserve"> it would not run as expected.</w:t>
            </w:r>
            <w:r w:rsidR="68C85862" w:rsidRPr="000348CD">
              <w:rPr>
                <w:i/>
                <w:iCs/>
                <w:sz w:val="20"/>
                <w:szCs w:val="20"/>
              </w:rPr>
              <w:t xml:space="preserve"> </w:t>
            </w:r>
            <w:r w:rsidR="4EDF50EF" w:rsidRPr="000348CD">
              <w:rPr>
                <w:i/>
                <w:iCs/>
                <w:sz w:val="20"/>
                <w:szCs w:val="20"/>
              </w:rPr>
              <w:t xml:space="preserve">The </w:t>
            </w:r>
            <w:proofErr w:type="spellStart"/>
            <w:r w:rsidR="4EDF50EF" w:rsidRPr="000348CD">
              <w:rPr>
                <w:i/>
                <w:iCs/>
                <w:sz w:val="20"/>
                <w:szCs w:val="20"/>
              </w:rPr>
              <w:t>RPi</w:t>
            </w:r>
            <w:proofErr w:type="spellEnd"/>
            <w:r w:rsidR="4EDF50EF" w:rsidRPr="000348CD">
              <w:rPr>
                <w:i/>
                <w:iCs/>
                <w:sz w:val="20"/>
                <w:szCs w:val="20"/>
              </w:rPr>
              <w:t xml:space="preserve"> is not showing up anywhere within the "Network" area of my Windows machines. I c</w:t>
            </w:r>
            <w:r w:rsidR="58A75930" w:rsidRPr="000348CD">
              <w:rPr>
                <w:i/>
                <w:iCs/>
                <w:sz w:val="20"/>
                <w:szCs w:val="20"/>
              </w:rPr>
              <w:t xml:space="preserve">ouldn’t </w:t>
            </w:r>
            <w:r w:rsidR="4EDF50EF" w:rsidRPr="000348CD">
              <w:rPr>
                <w:i/>
                <w:iCs/>
                <w:sz w:val="20"/>
                <w:szCs w:val="20"/>
              </w:rPr>
              <w:t xml:space="preserve">access the share by IP, either. </w:t>
            </w:r>
            <w:r w:rsidR="6797F0AD" w:rsidRPr="000348CD">
              <w:rPr>
                <w:i/>
                <w:iCs/>
                <w:sz w:val="20"/>
                <w:szCs w:val="20"/>
              </w:rPr>
              <w:t xml:space="preserve">I got this message </w:t>
            </w:r>
            <w:r w:rsidR="00466CCD">
              <w:rPr>
                <w:i/>
                <w:iCs/>
                <w:sz w:val="20"/>
                <w:szCs w:val="20"/>
              </w:rPr>
              <w:t>“</w:t>
            </w:r>
            <w:r w:rsidR="6797F0AD" w:rsidRPr="000348CD">
              <w:rPr>
                <w:i/>
                <w:iCs/>
                <w:sz w:val="20"/>
                <w:szCs w:val="20"/>
              </w:rPr>
              <w:t xml:space="preserve">The mapped network drive could not be created because the following error has </w:t>
            </w:r>
            <w:r w:rsidR="00786651">
              <w:rPr>
                <w:i/>
                <w:iCs/>
                <w:sz w:val="20"/>
                <w:szCs w:val="20"/>
              </w:rPr>
              <w:t>occurred</w:t>
            </w:r>
            <w:r w:rsidR="6797F0AD" w:rsidRPr="000348CD">
              <w:rPr>
                <w:i/>
                <w:iCs/>
                <w:sz w:val="20"/>
                <w:szCs w:val="20"/>
              </w:rPr>
              <w:t xml:space="preserve">: The account is not authorised for log in from this </w:t>
            </w:r>
            <w:r w:rsidR="00CD49EC" w:rsidRPr="000348CD">
              <w:rPr>
                <w:i/>
                <w:iCs/>
                <w:sz w:val="20"/>
                <w:szCs w:val="20"/>
              </w:rPr>
              <w:t>station</w:t>
            </w:r>
            <w:r w:rsidR="00CD49EC">
              <w:rPr>
                <w:i/>
                <w:iCs/>
                <w:sz w:val="20"/>
                <w:szCs w:val="20"/>
              </w:rPr>
              <w:t>.</w:t>
            </w:r>
            <w:r w:rsidR="00466CCD">
              <w:rPr>
                <w:i/>
                <w:iCs/>
                <w:sz w:val="20"/>
                <w:szCs w:val="20"/>
              </w:rPr>
              <w:t>”</w:t>
            </w:r>
            <w:r w:rsidR="6EF73CF9" w:rsidRPr="000348CD">
              <w:rPr>
                <w:i/>
                <w:iCs/>
                <w:sz w:val="20"/>
                <w:szCs w:val="20"/>
              </w:rPr>
              <w:t xml:space="preserve"> </w:t>
            </w:r>
            <w:r w:rsidR="00CD49EC" w:rsidRPr="000348CD">
              <w:rPr>
                <w:i/>
                <w:iCs/>
                <w:sz w:val="20"/>
                <w:szCs w:val="20"/>
              </w:rPr>
              <w:t>So,</w:t>
            </w:r>
            <w:r w:rsidR="6EF73CF9" w:rsidRPr="000348CD">
              <w:rPr>
                <w:i/>
                <w:iCs/>
                <w:sz w:val="20"/>
                <w:szCs w:val="20"/>
              </w:rPr>
              <w:t xml:space="preserve"> I uncommented t</w:t>
            </w:r>
            <w:r w:rsidR="27626EAB" w:rsidRPr="000348CD">
              <w:rPr>
                <w:i/>
                <w:iCs/>
                <w:sz w:val="20"/>
                <w:szCs w:val="20"/>
              </w:rPr>
              <w:t xml:space="preserve">he </w:t>
            </w:r>
            <w:r w:rsidR="6EF73CF9" w:rsidRPr="000348CD">
              <w:rPr>
                <w:i/>
                <w:iCs/>
                <w:sz w:val="20"/>
                <w:szCs w:val="20"/>
              </w:rPr>
              <w:t xml:space="preserve">security attribute and </w:t>
            </w:r>
            <w:r w:rsidR="27626EAB" w:rsidRPr="000348CD">
              <w:rPr>
                <w:i/>
                <w:iCs/>
                <w:sz w:val="20"/>
                <w:szCs w:val="20"/>
              </w:rPr>
              <w:lastRenderedPageBreak/>
              <w:t xml:space="preserve">swapped </w:t>
            </w:r>
            <w:r w:rsidR="6EF73CF9" w:rsidRPr="000348CD">
              <w:rPr>
                <w:i/>
                <w:iCs/>
                <w:sz w:val="20"/>
                <w:szCs w:val="20"/>
              </w:rPr>
              <w:t>the value of the encrypt passwords from no to yes - this is a requirement if you wish to access your Samba share from a Windows machine</w:t>
            </w:r>
            <w:r w:rsidR="006A7356">
              <w:rPr>
                <w:i/>
                <w:iCs/>
                <w:sz w:val="20"/>
                <w:szCs w:val="20"/>
              </w:rPr>
              <w:t>.</w:t>
            </w:r>
            <w:r w:rsidR="00001CD3">
              <w:rPr>
                <w:i/>
                <w:iCs/>
                <w:sz w:val="20"/>
                <w:szCs w:val="20"/>
              </w:rPr>
              <w:t>"</w:t>
            </w:r>
          </w:p>
          <w:p w:rsidR="00FB52BF" w:rsidRDefault="00FB52BF">
            <w:pPr>
              <w:spacing w:before="40" w:after="40" w:line="240" w:lineRule="auto"/>
              <w:rPr>
                <w:i/>
                <w:iCs/>
                <w:sz w:val="20"/>
                <w:szCs w:val="20"/>
              </w:rPr>
            </w:pPr>
          </w:p>
          <w:p w:rsidR="00FB52BF" w:rsidRDefault="0005399C">
            <w:pPr>
              <w:numPr>
                <w:ilvl w:val="0"/>
                <w:numId w:val="2"/>
              </w:numPr>
              <w:pBdr>
                <w:top w:val="nil"/>
                <w:left w:val="nil"/>
                <w:bottom w:val="nil"/>
                <w:right w:val="nil"/>
                <w:between w:val="nil"/>
              </w:pBdr>
              <w:spacing w:before="40" w:after="40" w:line="240" w:lineRule="auto"/>
              <w:ind w:left="284" w:hanging="284"/>
              <w:rPr>
                <w:color w:val="000000"/>
                <w:sz w:val="20"/>
                <w:szCs w:val="20"/>
              </w:rPr>
            </w:pPr>
            <w:r>
              <w:rPr>
                <w:color w:val="000000"/>
                <w:sz w:val="20"/>
                <w:szCs w:val="20"/>
              </w:rPr>
              <w:t>investigated the parts and components (hardware and software) to be used</w:t>
            </w:r>
          </w:p>
          <w:p w:rsidR="00FB52BF" w:rsidRDefault="0005399C">
            <w:pPr>
              <w:widowControl w:val="0"/>
              <w:tabs>
                <w:tab w:val="left" w:pos="567"/>
                <w:tab w:val="left" w:pos="924"/>
                <w:tab w:val="left" w:pos="1281"/>
                <w:tab w:val="left" w:pos="1639"/>
              </w:tabs>
              <w:spacing w:before="40" w:after="40" w:line="240" w:lineRule="auto"/>
              <w:rPr>
                <w:b/>
                <w:bCs/>
                <w:sz w:val="20"/>
                <w:szCs w:val="20"/>
              </w:rPr>
            </w:pPr>
            <w:r w:rsidRPr="000348CD">
              <w:rPr>
                <w:b/>
                <w:bCs/>
                <w:sz w:val="20"/>
                <w:szCs w:val="20"/>
              </w:rPr>
              <w:t>For example (partial evidence):</w:t>
            </w:r>
          </w:p>
          <w:p w:rsidR="00FB52BF" w:rsidRDefault="0005399C">
            <w:pPr>
              <w:spacing w:before="40" w:after="40" w:line="240" w:lineRule="auto"/>
              <w:rPr>
                <w:i/>
                <w:iCs/>
                <w:sz w:val="20"/>
                <w:szCs w:val="20"/>
              </w:rPr>
            </w:pPr>
            <w:r w:rsidRPr="25C9700C">
              <w:rPr>
                <w:i/>
                <w:iCs/>
                <w:sz w:val="20"/>
                <w:szCs w:val="20"/>
              </w:rPr>
              <w:t xml:space="preserve">"I did a lot of research and decided to use </w:t>
            </w:r>
            <w:r w:rsidR="56A40A24" w:rsidRPr="25C9700C">
              <w:rPr>
                <w:i/>
                <w:iCs/>
                <w:sz w:val="20"/>
                <w:szCs w:val="20"/>
              </w:rPr>
              <w:t xml:space="preserve">SAMBA </w:t>
            </w:r>
            <w:r w:rsidRPr="25C9700C">
              <w:rPr>
                <w:i/>
                <w:iCs/>
                <w:sz w:val="20"/>
                <w:szCs w:val="20"/>
              </w:rPr>
              <w:t xml:space="preserve">as </w:t>
            </w:r>
            <w:r w:rsidR="616AEE42" w:rsidRPr="00CD49EC">
              <w:rPr>
                <w:i/>
                <w:iCs/>
                <w:sz w:val="20"/>
                <w:szCs w:val="20"/>
              </w:rPr>
              <w:t>Samba is a popular freeware program that allows end users to access and use files, printers, and other commonly shared resources on a</w:t>
            </w:r>
            <w:r w:rsidR="5D4F9161" w:rsidRPr="00CD49EC">
              <w:rPr>
                <w:i/>
                <w:iCs/>
                <w:sz w:val="20"/>
                <w:szCs w:val="20"/>
              </w:rPr>
              <w:t>n</w:t>
            </w:r>
            <w:r w:rsidR="616AEE42" w:rsidRPr="00CD49EC">
              <w:rPr>
                <w:i/>
                <w:iCs/>
                <w:sz w:val="20"/>
                <w:szCs w:val="20"/>
              </w:rPr>
              <w:t xml:space="preserve"> intranet. Samba is often referred to as a network file system and can be installed on a variety of operating system platforms, including: Linux, most common UNIX platforms, OpenVMS, and OS/2</w:t>
            </w:r>
            <w:r w:rsidR="25C9700C" w:rsidRPr="00CD49EC">
              <w:rPr>
                <w:i/>
                <w:iCs/>
                <w:sz w:val="20"/>
                <w:szCs w:val="20"/>
              </w:rPr>
              <w:t xml:space="preserve"> and Pi.</w:t>
            </w:r>
            <w:r w:rsidRPr="25C9700C">
              <w:rPr>
                <w:i/>
                <w:iCs/>
                <w:sz w:val="20"/>
                <w:szCs w:val="20"/>
              </w:rPr>
              <w:t xml:space="preserve"> I then looked at..." </w:t>
            </w:r>
          </w:p>
          <w:p w:rsidR="00FB52BF" w:rsidRDefault="0005399C">
            <w:pPr>
              <w:spacing w:before="40" w:after="40" w:line="240" w:lineRule="auto"/>
              <w:rPr>
                <w:i/>
                <w:iCs/>
                <w:sz w:val="20"/>
                <w:szCs w:val="20"/>
              </w:rPr>
            </w:pPr>
            <w:r w:rsidRPr="000348CD">
              <w:rPr>
                <w:i/>
                <w:iCs/>
                <w:sz w:val="20"/>
                <w:szCs w:val="20"/>
              </w:rPr>
              <w:t>“I decided to use a Raspberry Pi because there were a lot of tutorials online and forums I could refer to when setting the system up."</w:t>
            </w:r>
          </w:p>
          <w:p w:rsidR="00FB52BF" w:rsidRDefault="00FB52BF">
            <w:pPr>
              <w:spacing w:before="40" w:after="40" w:line="240" w:lineRule="auto"/>
              <w:rPr>
                <w:i/>
                <w:sz w:val="20"/>
                <w:szCs w:val="20"/>
              </w:rPr>
            </w:pPr>
          </w:p>
          <w:p w:rsidR="00FB52BF" w:rsidRDefault="0005399C">
            <w:pPr>
              <w:numPr>
                <w:ilvl w:val="0"/>
                <w:numId w:val="2"/>
              </w:numPr>
              <w:pBdr>
                <w:top w:val="nil"/>
                <w:left w:val="nil"/>
                <w:bottom w:val="nil"/>
                <w:right w:val="nil"/>
                <w:between w:val="nil"/>
              </w:pBdr>
              <w:spacing w:before="40" w:after="40" w:line="240" w:lineRule="auto"/>
              <w:ind w:left="284" w:hanging="284"/>
              <w:rPr>
                <w:color w:val="000000"/>
                <w:sz w:val="20"/>
                <w:szCs w:val="20"/>
              </w:rPr>
            </w:pPr>
            <w:r>
              <w:rPr>
                <w:color w:val="000000"/>
                <w:sz w:val="20"/>
                <w:szCs w:val="20"/>
              </w:rPr>
              <w:t>addressed relevant implications</w:t>
            </w:r>
          </w:p>
          <w:p w:rsidR="00FB52BF" w:rsidRDefault="0005399C">
            <w:pPr>
              <w:widowControl w:val="0"/>
              <w:tabs>
                <w:tab w:val="left" w:pos="567"/>
                <w:tab w:val="left" w:pos="924"/>
                <w:tab w:val="left" w:pos="1281"/>
                <w:tab w:val="left" w:pos="1639"/>
              </w:tabs>
              <w:spacing w:before="40" w:after="40" w:line="240" w:lineRule="auto"/>
              <w:rPr>
                <w:b/>
                <w:bCs/>
                <w:sz w:val="20"/>
                <w:szCs w:val="20"/>
              </w:rPr>
            </w:pPr>
            <w:r w:rsidRPr="000348CD">
              <w:rPr>
                <w:b/>
                <w:bCs/>
                <w:sz w:val="20"/>
                <w:szCs w:val="20"/>
              </w:rPr>
              <w:t>For example (partial evidence):</w:t>
            </w:r>
          </w:p>
          <w:p w:rsidR="00FB52BF" w:rsidRDefault="005820F1">
            <w:pPr>
              <w:spacing w:before="40" w:after="40" w:line="240" w:lineRule="auto"/>
              <w:rPr>
                <w:iCs/>
                <w:sz w:val="20"/>
                <w:szCs w:val="20"/>
              </w:rPr>
            </w:pPr>
            <w:r w:rsidRPr="005820F1">
              <w:rPr>
                <w:iCs/>
                <w:sz w:val="20"/>
                <w:szCs w:val="20"/>
              </w:rPr>
              <w:t>The student looked at the implications and identified functionality and end user requirements. They explained these and then explained how they addressed them.</w:t>
            </w:r>
          </w:p>
          <w:p w:rsidR="00FB52BF" w:rsidRDefault="47A355AD">
            <w:pPr>
              <w:spacing w:before="40" w:after="40" w:line="240" w:lineRule="auto"/>
              <w:rPr>
                <w:i/>
                <w:iCs/>
                <w:sz w:val="20"/>
                <w:szCs w:val="20"/>
              </w:rPr>
            </w:pPr>
            <w:r w:rsidRPr="000348CD">
              <w:rPr>
                <w:i/>
                <w:iCs/>
                <w:sz w:val="20"/>
                <w:szCs w:val="20"/>
              </w:rPr>
              <w:t>“I decided on SAMBA because Samba has provided secure, stable and fast file and print services for all clients using the SMB/CIFS protocol, such as all versions of DOS and Windows, OS/2, Linux and many others.</w:t>
            </w:r>
            <w:r w:rsidR="006615F5">
              <w:rPr>
                <w:i/>
                <w:iCs/>
                <w:sz w:val="20"/>
                <w:szCs w:val="20"/>
              </w:rPr>
              <w:t>"</w:t>
            </w:r>
            <w:r w:rsidRPr="000348CD">
              <w:rPr>
                <w:i/>
                <w:iCs/>
                <w:sz w:val="20"/>
                <w:szCs w:val="20"/>
              </w:rPr>
              <w:t xml:space="preserve"> </w:t>
            </w:r>
          </w:p>
          <w:p w:rsidR="00FB52BF" w:rsidRDefault="0005399C">
            <w:pPr>
              <w:spacing w:before="40" w:after="40" w:line="240" w:lineRule="auto"/>
              <w:rPr>
                <w:i/>
                <w:iCs/>
                <w:sz w:val="20"/>
                <w:szCs w:val="20"/>
              </w:rPr>
            </w:pPr>
            <w:r w:rsidRPr="4A54DC80">
              <w:rPr>
                <w:i/>
                <w:iCs/>
                <w:sz w:val="20"/>
                <w:szCs w:val="20"/>
              </w:rPr>
              <w:t>“My selection of the Raspberry Pi was made due to its compatibility with the Linux OS, which is open source</w:t>
            </w:r>
            <w:r w:rsidR="25C9700C" w:rsidRPr="4A54DC80">
              <w:rPr>
                <w:i/>
                <w:iCs/>
                <w:sz w:val="20"/>
                <w:szCs w:val="20"/>
              </w:rPr>
              <w:t>,</w:t>
            </w:r>
            <w:r w:rsidR="6A9DDDCB" w:rsidRPr="4A54DC80">
              <w:rPr>
                <w:i/>
                <w:iCs/>
                <w:sz w:val="20"/>
                <w:szCs w:val="20"/>
              </w:rPr>
              <w:t xml:space="preserve"> and that i</w:t>
            </w:r>
            <w:r w:rsidR="6A9DDDCB" w:rsidRPr="00CD49EC">
              <w:rPr>
                <w:i/>
                <w:iCs/>
                <w:sz w:val="20"/>
                <w:szCs w:val="20"/>
              </w:rPr>
              <w:t>t is discreet, cheap, configurable, and nois</w:t>
            </w:r>
            <w:r w:rsidR="4A54DC80" w:rsidRPr="00CD49EC">
              <w:rPr>
                <w:i/>
                <w:iCs/>
                <w:sz w:val="20"/>
                <w:szCs w:val="20"/>
              </w:rPr>
              <w:t>e</w:t>
            </w:r>
            <w:r w:rsidR="6A9DDDCB" w:rsidRPr="00CD49EC">
              <w:rPr>
                <w:i/>
                <w:iCs/>
                <w:sz w:val="20"/>
                <w:szCs w:val="20"/>
              </w:rPr>
              <w:t xml:space="preserve">less and </w:t>
            </w:r>
            <w:r w:rsidR="4A54DC80" w:rsidRPr="00CD49EC">
              <w:rPr>
                <w:i/>
                <w:iCs/>
                <w:sz w:val="20"/>
                <w:szCs w:val="20"/>
              </w:rPr>
              <w:t>power efficien</w:t>
            </w:r>
            <w:r w:rsidR="00CD49EC">
              <w:rPr>
                <w:i/>
                <w:iCs/>
                <w:sz w:val="20"/>
                <w:szCs w:val="20"/>
              </w:rPr>
              <w:t>t.</w:t>
            </w:r>
            <w:r w:rsidR="4A54DC80" w:rsidRPr="00CD49EC">
              <w:rPr>
                <w:i/>
                <w:iCs/>
                <w:sz w:val="20"/>
                <w:szCs w:val="20"/>
              </w:rPr>
              <w:t xml:space="preserve"> These were important because...</w:t>
            </w:r>
            <w:r w:rsidRPr="4A54DC80">
              <w:rPr>
                <w:i/>
                <w:iCs/>
                <w:sz w:val="20"/>
                <w:szCs w:val="20"/>
              </w:rPr>
              <w:t>”</w:t>
            </w:r>
          </w:p>
          <w:p w:rsidR="00FB52BF" w:rsidRDefault="00FB52BF">
            <w:pPr>
              <w:widowControl w:val="0"/>
              <w:spacing w:before="40" w:after="40" w:line="240" w:lineRule="auto"/>
              <w:rPr>
                <w:i/>
                <w:iCs/>
                <w:color w:val="FF0000"/>
                <w:sz w:val="20"/>
                <w:szCs w:val="20"/>
              </w:rPr>
            </w:pPr>
          </w:p>
          <w:p w:rsidR="00FB52BF" w:rsidRDefault="0005399C">
            <w:pPr>
              <w:widowControl w:val="0"/>
              <w:spacing w:before="40" w:after="40" w:line="240" w:lineRule="auto"/>
              <w:rPr>
                <w:sz w:val="20"/>
                <w:szCs w:val="20"/>
              </w:rPr>
            </w:pPr>
            <w:r w:rsidRPr="000348CD">
              <w:rPr>
                <w:i/>
                <w:iCs/>
                <w:color w:val="FF0000"/>
                <w:sz w:val="20"/>
                <w:szCs w:val="20"/>
              </w:rPr>
              <w:t>The examples above are indicative samples only</w:t>
            </w:r>
          </w:p>
        </w:tc>
        <w:tc>
          <w:tcPr>
            <w:tcW w:w="4819" w:type="dxa"/>
          </w:tcPr>
          <w:p w:rsidR="00FB52BF" w:rsidRDefault="0005399C">
            <w:pPr>
              <w:widowControl w:val="0"/>
              <w:tabs>
                <w:tab w:val="left" w:pos="567"/>
                <w:tab w:val="left" w:pos="924"/>
                <w:tab w:val="left" w:pos="1281"/>
                <w:tab w:val="left" w:pos="1639"/>
              </w:tabs>
              <w:spacing w:before="40" w:after="40" w:line="240" w:lineRule="auto"/>
              <w:rPr>
                <w:sz w:val="20"/>
                <w:szCs w:val="20"/>
              </w:rPr>
            </w:pPr>
            <w:r>
              <w:rPr>
                <w:sz w:val="20"/>
                <w:szCs w:val="20"/>
              </w:rPr>
              <w:lastRenderedPageBreak/>
              <w:t>Use complex techniques to develop an informed network.</w:t>
            </w:r>
          </w:p>
          <w:p w:rsidR="00FB52BF" w:rsidRDefault="00FB52BF">
            <w:pPr>
              <w:widowControl w:val="0"/>
              <w:tabs>
                <w:tab w:val="left" w:pos="567"/>
                <w:tab w:val="left" w:pos="924"/>
                <w:tab w:val="left" w:pos="1281"/>
                <w:tab w:val="left" w:pos="1639"/>
              </w:tabs>
              <w:spacing w:before="40" w:after="40" w:line="240" w:lineRule="auto"/>
              <w:rPr>
                <w:sz w:val="20"/>
                <w:szCs w:val="20"/>
              </w:rPr>
            </w:pPr>
          </w:p>
          <w:p w:rsidR="00FB52BF" w:rsidRDefault="0005399C">
            <w:pPr>
              <w:widowControl w:val="0"/>
              <w:tabs>
                <w:tab w:val="left" w:pos="567"/>
                <w:tab w:val="left" w:pos="924"/>
                <w:tab w:val="left" w:pos="1281"/>
                <w:tab w:val="left" w:pos="1639"/>
              </w:tabs>
              <w:spacing w:before="40" w:after="40" w:line="240" w:lineRule="auto"/>
              <w:rPr>
                <w:sz w:val="20"/>
                <w:szCs w:val="20"/>
              </w:rPr>
            </w:pPr>
            <w:r>
              <w:rPr>
                <w:sz w:val="20"/>
                <w:szCs w:val="20"/>
              </w:rPr>
              <w:t>The student has:</w:t>
            </w:r>
          </w:p>
          <w:p w:rsidR="00FB52BF" w:rsidRDefault="0005399C">
            <w:pPr>
              <w:numPr>
                <w:ilvl w:val="0"/>
                <w:numId w:val="2"/>
              </w:numPr>
              <w:pBdr>
                <w:top w:val="nil"/>
                <w:left w:val="nil"/>
                <w:bottom w:val="nil"/>
                <w:right w:val="nil"/>
                <w:between w:val="nil"/>
              </w:pBdr>
              <w:spacing w:before="40" w:after="40" w:line="240" w:lineRule="auto"/>
              <w:ind w:left="284" w:hanging="284"/>
              <w:rPr>
                <w:color w:val="000000"/>
                <w:sz w:val="20"/>
                <w:szCs w:val="20"/>
              </w:rPr>
            </w:pPr>
            <w:r>
              <w:rPr>
                <w:color w:val="000000"/>
                <w:sz w:val="20"/>
                <w:szCs w:val="20"/>
              </w:rPr>
              <w:t>explained the OSI model and the impact of layers in the design of the network</w:t>
            </w:r>
          </w:p>
          <w:p w:rsidR="00FB52BF" w:rsidRDefault="0005399C">
            <w:pPr>
              <w:widowControl w:val="0"/>
              <w:tabs>
                <w:tab w:val="left" w:pos="567"/>
                <w:tab w:val="left" w:pos="924"/>
                <w:tab w:val="left" w:pos="1281"/>
                <w:tab w:val="left" w:pos="1639"/>
              </w:tabs>
              <w:spacing w:before="40" w:after="40" w:line="240" w:lineRule="auto"/>
              <w:rPr>
                <w:b/>
                <w:bCs/>
                <w:sz w:val="20"/>
                <w:szCs w:val="20"/>
              </w:rPr>
            </w:pPr>
            <w:r w:rsidRPr="000348CD">
              <w:rPr>
                <w:b/>
                <w:bCs/>
                <w:sz w:val="20"/>
                <w:szCs w:val="20"/>
              </w:rPr>
              <w:t>For example (partial evidence):</w:t>
            </w:r>
          </w:p>
          <w:p w:rsidR="00FB52BF" w:rsidRDefault="0005399C">
            <w:pPr>
              <w:widowControl w:val="0"/>
              <w:spacing w:before="40" w:after="40" w:line="240" w:lineRule="auto"/>
              <w:rPr>
                <w:i/>
                <w:iCs/>
                <w:sz w:val="20"/>
                <w:szCs w:val="20"/>
              </w:rPr>
            </w:pPr>
            <w:r w:rsidRPr="000348CD">
              <w:rPr>
                <w:i/>
                <w:iCs/>
                <w:sz w:val="20"/>
                <w:szCs w:val="20"/>
              </w:rPr>
              <w:t xml:space="preserve">“I put together a presentation to my class which my teacher recorded. In it I talked about the different stages of my project and where they aligned with the OSI model. One point I made was about the Datalink Layer which ensures that messages are delivered to the </w:t>
            </w:r>
            <w:r w:rsidR="7C6FB9C6" w:rsidRPr="000348CD">
              <w:rPr>
                <w:i/>
                <w:iCs/>
                <w:sz w:val="20"/>
                <w:szCs w:val="20"/>
              </w:rPr>
              <w:t>n</w:t>
            </w:r>
            <w:r w:rsidR="036F1464" w:rsidRPr="000348CD">
              <w:rPr>
                <w:i/>
                <w:iCs/>
                <w:sz w:val="20"/>
                <w:szCs w:val="20"/>
              </w:rPr>
              <w:t xml:space="preserve">etworked </w:t>
            </w:r>
            <w:r w:rsidRPr="000348CD">
              <w:rPr>
                <w:i/>
                <w:iCs/>
                <w:sz w:val="20"/>
                <w:szCs w:val="20"/>
              </w:rPr>
              <w:t>device</w:t>
            </w:r>
            <w:r w:rsidR="036F1464" w:rsidRPr="000348CD">
              <w:rPr>
                <w:i/>
                <w:iCs/>
                <w:sz w:val="20"/>
                <w:szCs w:val="20"/>
              </w:rPr>
              <w:t>s</w:t>
            </w:r>
            <w:r w:rsidRPr="000348CD">
              <w:rPr>
                <w:i/>
                <w:iCs/>
                <w:sz w:val="20"/>
                <w:szCs w:val="20"/>
              </w:rPr>
              <w:t xml:space="preserve"> and translates messages from the Network layer into bits for the Physical layer to transmit. I showed that when I configured the </w:t>
            </w:r>
            <w:r w:rsidR="690E7D46" w:rsidRPr="000348CD">
              <w:rPr>
                <w:i/>
                <w:iCs/>
                <w:sz w:val="20"/>
                <w:szCs w:val="20"/>
              </w:rPr>
              <w:t>F</w:t>
            </w:r>
            <w:r w:rsidR="4F924040" w:rsidRPr="000348CD">
              <w:rPr>
                <w:i/>
                <w:iCs/>
                <w:sz w:val="20"/>
                <w:szCs w:val="20"/>
              </w:rPr>
              <w:t>ile server</w:t>
            </w:r>
            <w:r w:rsidRPr="000348CD">
              <w:rPr>
                <w:i/>
                <w:iCs/>
                <w:sz w:val="20"/>
                <w:szCs w:val="20"/>
              </w:rPr>
              <w:t xml:space="preserve"> </w:t>
            </w:r>
            <w:r w:rsidR="51894110" w:rsidRPr="000348CD">
              <w:rPr>
                <w:i/>
                <w:iCs/>
                <w:sz w:val="20"/>
                <w:szCs w:val="20"/>
              </w:rPr>
              <w:t xml:space="preserve">how </w:t>
            </w:r>
            <w:r w:rsidR="4F924040" w:rsidRPr="000348CD">
              <w:rPr>
                <w:i/>
                <w:iCs/>
                <w:sz w:val="20"/>
                <w:szCs w:val="20"/>
              </w:rPr>
              <w:t>it receives requests for files</w:t>
            </w:r>
            <w:r w:rsidRPr="000348CD">
              <w:rPr>
                <w:i/>
                <w:iCs/>
                <w:sz w:val="20"/>
                <w:szCs w:val="20"/>
              </w:rPr>
              <w:t>.”</w:t>
            </w:r>
          </w:p>
          <w:p w:rsidR="00FB52BF" w:rsidRDefault="00FB52BF">
            <w:pPr>
              <w:widowControl w:val="0"/>
              <w:spacing w:before="40" w:after="40" w:line="240" w:lineRule="auto"/>
              <w:rPr>
                <w:sz w:val="20"/>
                <w:szCs w:val="20"/>
              </w:rPr>
            </w:pPr>
          </w:p>
          <w:p w:rsidR="00FB52BF" w:rsidRDefault="0005399C">
            <w:pPr>
              <w:numPr>
                <w:ilvl w:val="0"/>
                <w:numId w:val="2"/>
              </w:numPr>
              <w:pBdr>
                <w:top w:val="nil"/>
                <w:left w:val="nil"/>
                <w:bottom w:val="nil"/>
                <w:right w:val="nil"/>
                <w:between w:val="nil"/>
              </w:pBdr>
              <w:spacing w:before="40" w:after="40" w:line="240" w:lineRule="auto"/>
              <w:ind w:left="284" w:hanging="284"/>
              <w:rPr>
                <w:color w:val="000000"/>
                <w:sz w:val="20"/>
                <w:szCs w:val="20"/>
              </w:rPr>
            </w:pPr>
            <w:r>
              <w:rPr>
                <w:color w:val="000000"/>
                <w:sz w:val="20"/>
                <w:szCs w:val="20"/>
              </w:rPr>
              <w:t xml:space="preserve">evaluated and applied information gained from testing, </w:t>
            </w:r>
            <w:r w:rsidR="00F27921">
              <w:rPr>
                <w:color w:val="000000"/>
                <w:sz w:val="20"/>
                <w:szCs w:val="20"/>
              </w:rPr>
              <w:t xml:space="preserve">diagnostic </w:t>
            </w:r>
            <w:r>
              <w:rPr>
                <w:color w:val="000000"/>
                <w:sz w:val="20"/>
                <w:szCs w:val="20"/>
              </w:rPr>
              <w:t xml:space="preserve">and troubleshooting </w:t>
            </w:r>
            <w:r w:rsidR="00F27921">
              <w:rPr>
                <w:color w:val="000000"/>
                <w:sz w:val="20"/>
                <w:szCs w:val="20"/>
              </w:rPr>
              <w:t xml:space="preserve">procedures </w:t>
            </w:r>
            <w:r>
              <w:rPr>
                <w:color w:val="000000"/>
                <w:sz w:val="20"/>
                <w:szCs w:val="20"/>
              </w:rPr>
              <w:t>to inform development and improve the quality of the network</w:t>
            </w:r>
          </w:p>
          <w:p w:rsidR="00FB52BF" w:rsidRDefault="32F0173F">
            <w:pPr>
              <w:spacing w:before="40" w:after="40" w:line="240" w:lineRule="auto"/>
              <w:rPr>
                <w:b/>
                <w:bCs/>
                <w:sz w:val="20"/>
                <w:szCs w:val="20"/>
              </w:rPr>
            </w:pPr>
            <w:r w:rsidRPr="00CD49EC">
              <w:rPr>
                <w:b/>
                <w:bCs/>
                <w:sz w:val="20"/>
                <w:szCs w:val="20"/>
              </w:rPr>
              <w:t>For example (partial evidence):</w:t>
            </w:r>
          </w:p>
          <w:p w:rsidR="00FB52BF" w:rsidRPr="00687970" w:rsidRDefault="005820F1">
            <w:pPr>
              <w:shd w:val="clear" w:color="auto" w:fill="FFFFFF" w:themeFill="background1"/>
              <w:spacing w:before="40" w:after="40" w:line="240" w:lineRule="auto"/>
              <w:rPr>
                <w:i/>
                <w:iCs/>
                <w:sz w:val="20"/>
                <w:szCs w:val="20"/>
              </w:rPr>
            </w:pPr>
            <w:r w:rsidRPr="00687970">
              <w:rPr>
                <w:i/>
                <w:iCs/>
                <w:sz w:val="20"/>
                <w:szCs w:val="20"/>
              </w:rPr>
              <w:t xml:space="preserve">The student has shown evidence of ongoing testing and troubleshooting, as they progress. They are able to use this understanding to solve problems with the network.  </w:t>
            </w:r>
          </w:p>
          <w:p w:rsidR="00FB52BF" w:rsidRDefault="330D9A44">
            <w:pPr>
              <w:shd w:val="clear" w:color="auto" w:fill="FFFFFF" w:themeFill="background1"/>
              <w:spacing w:before="40" w:after="40" w:line="240" w:lineRule="auto"/>
              <w:rPr>
                <w:i/>
                <w:iCs/>
                <w:color w:val="252525"/>
                <w:sz w:val="21"/>
                <w:szCs w:val="21"/>
              </w:rPr>
            </w:pPr>
            <w:r w:rsidRPr="00CD49EC">
              <w:rPr>
                <w:i/>
                <w:iCs/>
                <w:sz w:val="20"/>
                <w:szCs w:val="20"/>
              </w:rPr>
              <w:t xml:space="preserve">“I typed my Pi's IP address into the “search program and files box” from the </w:t>
            </w:r>
            <w:r w:rsidR="00B45547">
              <w:rPr>
                <w:i/>
                <w:iCs/>
                <w:sz w:val="20"/>
                <w:szCs w:val="20"/>
              </w:rPr>
              <w:t>W</w:t>
            </w:r>
            <w:r w:rsidR="00B45547" w:rsidRPr="00CD49EC">
              <w:rPr>
                <w:i/>
                <w:iCs/>
                <w:sz w:val="20"/>
                <w:szCs w:val="20"/>
              </w:rPr>
              <w:t xml:space="preserve">indows </w:t>
            </w:r>
            <w:r w:rsidRPr="00CD49EC">
              <w:rPr>
                <w:i/>
                <w:iCs/>
                <w:sz w:val="20"/>
                <w:szCs w:val="20"/>
              </w:rPr>
              <w:t>command prompt (i.e. \\192.168.1.191\public), and typed in my username and password.</w:t>
            </w:r>
          </w:p>
          <w:p w:rsidR="00FB52BF" w:rsidRPr="00687970" w:rsidRDefault="330D9A44">
            <w:pPr>
              <w:spacing w:before="40" w:after="40" w:line="240" w:lineRule="auto"/>
              <w:rPr>
                <w:i/>
                <w:iCs/>
                <w:sz w:val="20"/>
                <w:szCs w:val="20"/>
              </w:rPr>
            </w:pPr>
            <w:r w:rsidRPr="00CD49EC">
              <w:rPr>
                <w:i/>
                <w:iCs/>
                <w:sz w:val="20"/>
                <w:szCs w:val="20"/>
              </w:rPr>
              <w:t xml:space="preserve">The folder RASPBERRYPI\public now appears in the Win 10 Network folder, but when I double-click </w:t>
            </w:r>
            <w:r w:rsidRPr="00CD49EC">
              <w:rPr>
                <w:i/>
                <w:iCs/>
                <w:sz w:val="20"/>
                <w:szCs w:val="20"/>
              </w:rPr>
              <w:lastRenderedPageBreak/>
              <w:t>the folder the following error message appears:</w:t>
            </w:r>
          </w:p>
          <w:p w:rsidR="00FB52BF" w:rsidRPr="00687970" w:rsidRDefault="330D9A44">
            <w:pPr>
              <w:spacing w:before="40" w:after="40" w:line="240" w:lineRule="auto"/>
              <w:rPr>
                <w:bCs/>
                <w:i/>
                <w:iCs/>
                <w:sz w:val="20"/>
                <w:szCs w:val="20"/>
              </w:rPr>
            </w:pPr>
            <w:r w:rsidRPr="00687970">
              <w:rPr>
                <w:bCs/>
                <w:i/>
                <w:iCs/>
                <w:sz w:val="20"/>
                <w:szCs w:val="20"/>
              </w:rPr>
              <w:t>\\RASPBERRYPI\public is not accessible. You might not have permission to use this network resource. Contact the administrator of this server to find out if you have access permissions.</w:t>
            </w:r>
          </w:p>
          <w:p w:rsidR="00FB52BF" w:rsidRPr="00687970" w:rsidRDefault="330D9A44">
            <w:pPr>
              <w:spacing w:before="40" w:after="40" w:line="240" w:lineRule="auto"/>
              <w:rPr>
                <w:bCs/>
                <w:color w:val="242729"/>
              </w:rPr>
            </w:pPr>
            <w:r w:rsidRPr="00687970">
              <w:rPr>
                <w:bCs/>
                <w:i/>
                <w:iCs/>
                <w:sz w:val="20"/>
                <w:szCs w:val="20"/>
              </w:rPr>
              <w:t>The user name could not be found.</w:t>
            </w:r>
            <w:r w:rsidR="00001CD3">
              <w:rPr>
                <w:bCs/>
                <w:i/>
                <w:iCs/>
                <w:sz w:val="20"/>
                <w:szCs w:val="20"/>
              </w:rPr>
              <w:t>"</w:t>
            </w:r>
          </w:p>
          <w:p w:rsidR="00FB52BF" w:rsidRDefault="330D9A44">
            <w:pPr>
              <w:shd w:val="clear" w:color="auto" w:fill="FFFFFF" w:themeFill="background1"/>
              <w:spacing w:before="40" w:after="40" w:line="240" w:lineRule="auto"/>
              <w:rPr>
                <w:i/>
                <w:iCs/>
                <w:color w:val="252525"/>
                <w:sz w:val="21"/>
                <w:szCs w:val="21"/>
              </w:rPr>
            </w:pPr>
            <w:r w:rsidRPr="00CD49EC">
              <w:rPr>
                <w:i/>
                <w:iCs/>
                <w:sz w:val="20"/>
                <w:szCs w:val="20"/>
              </w:rPr>
              <w:t>“I looked up some information, and I think I didn’t set the permissions / owner on the drives when I mounted them</w:t>
            </w:r>
            <w:r w:rsidR="00F27921">
              <w:rPr>
                <w:i/>
                <w:iCs/>
                <w:sz w:val="20"/>
                <w:szCs w:val="20"/>
              </w:rPr>
              <w:t>.</w:t>
            </w:r>
            <w:r w:rsidRPr="00CD49EC">
              <w:rPr>
                <w:i/>
                <w:iCs/>
                <w:sz w:val="20"/>
                <w:szCs w:val="20"/>
              </w:rPr>
              <w:t xml:space="preserve"> I reset them as it appears that on the Pi my USB drive has been mounted twice in /media</w:t>
            </w:r>
            <w:r w:rsidR="00F27921">
              <w:rPr>
                <w:i/>
                <w:iCs/>
                <w:sz w:val="20"/>
                <w:szCs w:val="20"/>
              </w:rPr>
              <w:t>."</w:t>
            </w:r>
          </w:p>
          <w:p w:rsidR="00FB52BF" w:rsidRDefault="00FB52BF">
            <w:pPr>
              <w:shd w:val="clear" w:color="auto" w:fill="FFFFFF" w:themeFill="background1"/>
              <w:spacing w:before="40" w:after="40" w:line="240" w:lineRule="auto"/>
              <w:rPr>
                <w:i/>
                <w:iCs/>
                <w:sz w:val="20"/>
                <w:szCs w:val="20"/>
              </w:rPr>
            </w:pPr>
          </w:p>
          <w:p w:rsidR="00FB52BF" w:rsidRDefault="0005399C">
            <w:pPr>
              <w:numPr>
                <w:ilvl w:val="0"/>
                <w:numId w:val="2"/>
              </w:numPr>
              <w:pBdr>
                <w:top w:val="nil"/>
                <w:left w:val="nil"/>
                <w:bottom w:val="nil"/>
                <w:right w:val="nil"/>
                <w:between w:val="nil"/>
              </w:pBdr>
              <w:spacing w:before="40" w:after="40" w:line="240" w:lineRule="auto"/>
              <w:ind w:left="284" w:hanging="284"/>
              <w:rPr>
                <w:color w:val="000000"/>
                <w:sz w:val="20"/>
                <w:szCs w:val="20"/>
              </w:rPr>
            </w:pPr>
            <w:r>
              <w:rPr>
                <w:color w:val="000000"/>
                <w:sz w:val="20"/>
                <w:szCs w:val="20"/>
              </w:rPr>
              <w:t>explained the purpose, function and behaviour of the parts and components (hardware and software) used</w:t>
            </w:r>
          </w:p>
          <w:p w:rsidR="00FB52BF" w:rsidRDefault="0005399C">
            <w:pPr>
              <w:widowControl w:val="0"/>
              <w:tabs>
                <w:tab w:val="left" w:pos="567"/>
                <w:tab w:val="left" w:pos="924"/>
                <w:tab w:val="left" w:pos="1281"/>
                <w:tab w:val="left" w:pos="1639"/>
              </w:tabs>
              <w:spacing w:before="40" w:after="40" w:line="240" w:lineRule="auto"/>
              <w:rPr>
                <w:b/>
                <w:bCs/>
                <w:sz w:val="20"/>
                <w:szCs w:val="20"/>
              </w:rPr>
            </w:pPr>
            <w:r w:rsidRPr="000348CD">
              <w:rPr>
                <w:b/>
                <w:bCs/>
                <w:sz w:val="20"/>
                <w:szCs w:val="20"/>
              </w:rPr>
              <w:t>For example (partial evidence):</w:t>
            </w:r>
          </w:p>
          <w:p w:rsidR="00FB52BF" w:rsidRDefault="0005399C">
            <w:pPr>
              <w:shd w:val="clear" w:color="auto" w:fill="FFFFFF" w:themeFill="background1"/>
              <w:spacing w:before="40" w:after="40" w:line="240" w:lineRule="auto"/>
              <w:rPr>
                <w:rFonts w:ascii="Calibri" w:eastAsia="Calibri" w:hAnsi="Calibri" w:cs="Calibri"/>
                <w:i/>
                <w:iCs/>
                <w:sz w:val="20"/>
                <w:szCs w:val="20"/>
              </w:rPr>
            </w:pPr>
            <w:r>
              <w:rPr>
                <w:sz w:val="20"/>
                <w:szCs w:val="20"/>
              </w:rPr>
              <w:t>"</w:t>
            </w:r>
            <w:r w:rsidRPr="32F0173F">
              <w:rPr>
                <w:i/>
                <w:iCs/>
                <w:sz w:val="20"/>
                <w:szCs w:val="20"/>
              </w:rPr>
              <w:t>I have made a table of the components I used and tried to briefly explain about each one</w:t>
            </w:r>
            <w:r w:rsidR="30D45D6C" w:rsidRPr="32F0173F">
              <w:rPr>
                <w:i/>
                <w:iCs/>
                <w:sz w:val="20"/>
                <w:szCs w:val="20"/>
              </w:rPr>
              <w:t xml:space="preserve"> </w:t>
            </w:r>
            <w:r w:rsidR="016560D1" w:rsidRPr="32F0173F">
              <w:rPr>
                <w:i/>
                <w:iCs/>
                <w:sz w:val="20"/>
                <w:szCs w:val="20"/>
              </w:rPr>
              <w:t xml:space="preserve">and why I think it was fit for </w:t>
            </w:r>
            <w:r w:rsidR="00CD49EC" w:rsidRPr="32F0173F">
              <w:rPr>
                <w:i/>
                <w:iCs/>
                <w:sz w:val="20"/>
                <w:szCs w:val="20"/>
              </w:rPr>
              <w:t>purpose.</w:t>
            </w:r>
            <w:r w:rsidRPr="32F0173F">
              <w:rPr>
                <w:i/>
                <w:iCs/>
                <w:sz w:val="20"/>
                <w:szCs w:val="20"/>
              </w:rPr>
              <w:t xml:space="preserve">" </w:t>
            </w:r>
          </w:p>
          <w:p w:rsidR="00FB52BF" w:rsidRDefault="00FB52BF">
            <w:pPr>
              <w:shd w:val="clear" w:color="auto" w:fill="FFFFFF" w:themeFill="background1"/>
              <w:spacing w:before="40" w:after="40" w:line="240" w:lineRule="auto"/>
              <w:rPr>
                <w:sz w:val="20"/>
                <w:szCs w:val="20"/>
              </w:rPr>
            </w:pPr>
          </w:p>
          <w:p w:rsidR="00FB52BF" w:rsidRDefault="016560D1">
            <w:pPr>
              <w:shd w:val="clear" w:color="auto" w:fill="FFFFFF" w:themeFill="background1"/>
              <w:spacing w:before="40" w:after="40" w:line="240" w:lineRule="auto"/>
              <w:rPr>
                <w:sz w:val="20"/>
                <w:szCs w:val="20"/>
              </w:rPr>
            </w:pPr>
            <w:r>
              <w:rPr>
                <w:sz w:val="20"/>
                <w:szCs w:val="20"/>
              </w:rPr>
              <w:t>The explanations the student provides are not copy pasted, they are clearly understood by the student.</w:t>
            </w:r>
          </w:p>
          <w:p w:rsidR="00FB52BF" w:rsidRDefault="00FB52BF">
            <w:pPr>
              <w:shd w:val="clear" w:color="auto" w:fill="FFFFFF" w:themeFill="background1"/>
              <w:spacing w:before="40" w:after="40" w:line="240" w:lineRule="auto"/>
              <w:rPr>
                <w:sz w:val="20"/>
                <w:szCs w:val="20"/>
              </w:rPr>
            </w:pPr>
          </w:p>
          <w:p w:rsidR="00FB52BF" w:rsidRDefault="0005399C">
            <w:pPr>
              <w:widowControl w:val="0"/>
              <w:spacing w:before="40" w:after="40" w:line="240" w:lineRule="auto"/>
              <w:rPr>
                <w:sz w:val="20"/>
                <w:szCs w:val="20"/>
              </w:rPr>
            </w:pPr>
            <w:r w:rsidRPr="000348CD">
              <w:rPr>
                <w:i/>
                <w:iCs/>
                <w:color w:val="FF0000"/>
                <w:sz w:val="20"/>
                <w:szCs w:val="20"/>
              </w:rPr>
              <w:t>The examples above are indicative samples only</w:t>
            </w:r>
          </w:p>
        </w:tc>
        <w:tc>
          <w:tcPr>
            <w:tcW w:w="4543" w:type="dxa"/>
          </w:tcPr>
          <w:p w:rsidR="00FB52BF" w:rsidRDefault="0005399C">
            <w:pPr>
              <w:widowControl w:val="0"/>
              <w:spacing w:before="40" w:after="40" w:line="240" w:lineRule="auto"/>
              <w:rPr>
                <w:sz w:val="20"/>
                <w:szCs w:val="20"/>
              </w:rPr>
            </w:pPr>
            <w:r>
              <w:rPr>
                <w:sz w:val="20"/>
                <w:szCs w:val="20"/>
              </w:rPr>
              <w:lastRenderedPageBreak/>
              <w:t>Use complex techniques to develop a refined network.</w:t>
            </w:r>
          </w:p>
          <w:p w:rsidR="00FB52BF" w:rsidRDefault="00FB52BF">
            <w:pPr>
              <w:widowControl w:val="0"/>
              <w:spacing w:before="40" w:after="40" w:line="240" w:lineRule="auto"/>
              <w:rPr>
                <w:sz w:val="20"/>
                <w:szCs w:val="20"/>
              </w:rPr>
            </w:pPr>
          </w:p>
          <w:p w:rsidR="00FB52BF" w:rsidRDefault="0005399C">
            <w:pPr>
              <w:widowControl w:val="0"/>
              <w:spacing w:before="40" w:after="40" w:line="240" w:lineRule="auto"/>
              <w:rPr>
                <w:sz w:val="20"/>
                <w:szCs w:val="20"/>
              </w:rPr>
            </w:pPr>
            <w:r>
              <w:rPr>
                <w:sz w:val="20"/>
                <w:szCs w:val="20"/>
              </w:rPr>
              <w:t>The student has:</w:t>
            </w:r>
          </w:p>
          <w:p w:rsidR="00FB52BF" w:rsidRDefault="0005399C">
            <w:pPr>
              <w:numPr>
                <w:ilvl w:val="0"/>
                <w:numId w:val="2"/>
              </w:numPr>
              <w:spacing w:before="40" w:after="40" w:line="240" w:lineRule="auto"/>
              <w:ind w:left="284" w:hanging="284"/>
              <w:rPr>
                <w:sz w:val="20"/>
                <w:szCs w:val="20"/>
              </w:rPr>
            </w:pPr>
            <w:r>
              <w:rPr>
                <w:sz w:val="20"/>
                <w:szCs w:val="20"/>
              </w:rPr>
              <w:t>independently and accurately used tools, procedures, protocols and techniques when installing and configuring hardware and software to ensure the network meets end user requirements</w:t>
            </w:r>
          </w:p>
          <w:p w:rsidR="00FB52BF" w:rsidRDefault="0005399C">
            <w:pPr>
              <w:widowControl w:val="0"/>
              <w:spacing w:before="40" w:after="40" w:line="240" w:lineRule="auto"/>
              <w:rPr>
                <w:sz w:val="20"/>
                <w:szCs w:val="20"/>
              </w:rPr>
            </w:pPr>
            <w:r w:rsidRPr="000348CD">
              <w:rPr>
                <w:b/>
                <w:bCs/>
                <w:sz w:val="20"/>
                <w:szCs w:val="20"/>
              </w:rPr>
              <w:t>For example (partial evidence):</w:t>
            </w:r>
          </w:p>
          <w:p w:rsidR="00FB52BF" w:rsidRDefault="0005399C">
            <w:pPr>
              <w:widowControl w:val="0"/>
              <w:shd w:val="clear" w:color="auto" w:fill="FFFFFF" w:themeFill="background1"/>
              <w:spacing w:before="40" w:after="40" w:line="240" w:lineRule="auto"/>
              <w:rPr>
                <w:i/>
                <w:iCs/>
                <w:sz w:val="20"/>
                <w:szCs w:val="20"/>
              </w:rPr>
            </w:pPr>
            <w:r w:rsidRPr="32F0173F">
              <w:rPr>
                <w:i/>
                <w:iCs/>
                <w:sz w:val="20"/>
                <w:szCs w:val="20"/>
              </w:rPr>
              <w:t xml:space="preserve">Teacher notes on student observation: I confirm I saw the student configuring the </w:t>
            </w:r>
            <w:r w:rsidR="59F62B8C" w:rsidRPr="32F0173F">
              <w:rPr>
                <w:i/>
                <w:iCs/>
                <w:sz w:val="20"/>
                <w:szCs w:val="20"/>
              </w:rPr>
              <w:t xml:space="preserve">microcomputer to act as a file </w:t>
            </w:r>
            <w:r w:rsidR="0F2CF39D" w:rsidRPr="32F0173F">
              <w:rPr>
                <w:i/>
                <w:iCs/>
                <w:sz w:val="20"/>
                <w:szCs w:val="20"/>
              </w:rPr>
              <w:t>server</w:t>
            </w:r>
            <w:r w:rsidR="72364D16" w:rsidRPr="32F0173F">
              <w:rPr>
                <w:i/>
                <w:iCs/>
                <w:sz w:val="20"/>
                <w:szCs w:val="20"/>
              </w:rPr>
              <w:t>, but that the file server is headles</w:t>
            </w:r>
            <w:r w:rsidR="5AD17825" w:rsidRPr="32F0173F">
              <w:rPr>
                <w:i/>
                <w:iCs/>
                <w:sz w:val="20"/>
                <w:szCs w:val="20"/>
              </w:rPr>
              <w:t>s, e</w:t>
            </w:r>
            <w:r w:rsidR="00F27921">
              <w:rPr>
                <w:i/>
                <w:iCs/>
                <w:sz w:val="20"/>
                <w:szCs w:val="20"/>
              </w:rPr>
              <w:t>.</w:t>
            </w:r>
            <w:r w:rsidR="5AD17825" w:rsidRPr="32F0173F">
              <w:rPr>
                <w:i/>
                <w:iCs/>
                <w:sz w:val="20"/>
                <w:szCs w:val="20"/>
              </w:rPr>
              <w:t>g</w:t>
            </w:r>
            <w:r w:rsidR="00F27921">
              <w:rPr>
                <w:i/>
                <w:iCs/>
                <w:sz w:val="20"/>
                <w:szCs w:val="20"/>
              </w:rPr>
              <w:t>.</w:t>
            </w:r>
            <w:r w:rsidR="00F27921" w:rsidRPr="32F0173F">
              <w:rPr>
                <w:i/>
                <w:iCs/>
                <w:sz w:val="20"/>
                <w:szCs w:val="20"/>
              </w:rPr>
              <w:t xml:space="preserve"> </w:t>
            </w:r>
            <w:r w:rsidR="5AD17825" w:rsidRPr="32F0173F">
              <w:rPr>
                <w:i/>
                <w:iCs/>
                <w:sz w:val="20"/>
                <w:szCs w:val="20"/>
              </w:rPr>
              <w:t xml:space="preserve">it does not have a screen or keyboard, so </w:t>
            </w:r>
            <w:r w:rsidR="62EB3948" w:rsidRPr="32F0173F">
              <w:rPr>
                <w:i/>
                <w:iCs/>
                <w:sz w:val="20"/>
                <w:szCs w:val="20"/>
              </w:rPr>
              <w:t>the student connect</w:t>
            </w:r>
            <w:r w:rsidR="267B7F5E" w:rsidRPr="32F0173F">
              <w:rPr>
                <w:i/>
                <w:iCs/>
                <w:sz w:val="20"/>
                <w:szCs w:val="20"/>
              </w:rPr>
              <w:t xml:space="preserve">ed </w:t>
            </w:r>
            <w:r w:rsidR="62EB3948" w:rsidRPr="32F0173F">
              <w:rPr>
                <w:i/>
                <w:iCs/>
                <w:sz w:val="20"/>
                <w:szCs w:val="20"/>
              </w:rPr>
              <w:t xml:space="preserve">the </w:t>
            </w:r>
            <w:r w:rsidR="267B7F5E" w:rsidRPr="32F0173F">
              <w:rPr>
                <w:i/>
                <w:iCs/>
                <w:sz w:val="20"/>
                <w:szCs w:val="20"/>
              </w:rPr>
              <w:t>microcompu</w:t>
            </w:r>
            <w:r w:rsidR="62EB3948" w:rsidRPr="32F0173F">
              <w:rPr>
                <w:i/>
                <w:iCs/>
                <w:sz w:val="20"/>
                <w:szCs w:val="20"/>
              </w:rPr>
              <w:t>t</w:t>
            </w:r>
            <w:r w:rsidR="61C1266A" w:rsidRPr="32F0173F">
              <w:rPr>
                <w:i/>
                <w:iCs/>
                <w:sz w:val="20"/>
                <w:szCs w:val="20"/>
              </w:rPr>
              <w:t>er</w:t>
            </w:r>
            <w:r w:rsidR="62EB3948" w:rsidRPr="32F0173F">
              <w:rPr>
                <w:i/>
                <w:iCs/>
                <w:sz w:val="20"/>
                <w:szCs w:val="20"/>
              </w:rPr>
              <w:t xml:space="preserve"> </w:t>
            </w:r>
            <w:r w:rsidR="00B45547">
              <w:rPr>
                <w:i/>
                <w:iCs/>
                <w:sz w:val="20"/>
                <w:szCs w:val="20"/>
              </w:rPr>
              <w:t xml:space="preserve">to </w:t>
            </w:r>
            <w:r w:rsidR="62EB3948" w:rsidRPr="32F0173F">
              <w:rPr>
                <w:i/>
                <w:iCs/>
                <w:sz w:val="20"/>
                <w:szCs w:val="20"/>
              </w:rPr>
              <w:t>the router via a wired LAN cable. To make this work,</w:t>
            </w:r>
            <w:r w:rsidR="32F0173F" w:rsidRPr="32F0173F">
              <w:rPr>
                <w:i/>
                <w:iCs/>
                <w:sz w:val="20"/>
                <w:szCs w:val="20"/>
              </w:rPr>
              <w:t xml:space="preserve"> </w:t>
            </w:r>
            <w:r w:rsidR="61C1266A" w:rsidRPr="32F0173F">
              <w:rPr>
                <w:i/>
                <w:iCs/>
                <w:sz w:val="20"/>
                <w:szCs w:val="20"/>
              </w:rPr>
              <w:t>the student</w:t>
            </w:r>
            <w:r w:rsidR="62EB3948" w:rsidRPr="32F0173F">
              <w:rPr>
                <w:i/>
                <w:iCs/>
                <w:sz w:val="20"/>
                <w:szCs w:val="20"/>
              </w:rPr>
              <w:t xml:space="preserve"> needed to change </w:t>
            </w:r>
            <w:r w:rsidR="00B45547">
              <w:rPr>
                <w:i/>
                <w:iCs/>
                <w:sz w:val="20"/>
                <w:szCs w:val="20"/>
              </w:rPr>
              <w:t xml:space="preserve">the </w:t>
            </w:r>
            <w:r w:rsidR="62EB3948" w:rsidRPr="32F0173F">
              <w:rPr>
                <w:i/>
                <w:iCs/>
                <w:sz w:val="20"/>
                <w:szCs w:val="20"/>
              </w:rPr>
              <w:t>settings</w:t>
            </w:r>
            <w:r w:rsidR="00B45547">
              <w:rPr>
                <w:i/>
                <w:iCs/>
                <w:sz w:val="20"/>
                <w:szCs w:val="20"/>
              </w:rPr>
              <w:t xml:space="preserve"> of</w:t>
            </w:r>
            <w:r w:rsidR="62EB3948" w:rsidRPr="32F0173F">
              <w:rPr>
                <w:i/>
                <w:iCs/>
                <w:sz w:val="20"/>
                <w:szCs w:val="20"/>
              </w:rPr>
              <w:t xml:space="preserve"> </w:t>
            </w:r>
            <w:r w:rsidR="2AB8A9CF" w:rsidRPr="32F0173F">
              <w:rPr>
                <w:i/>
                <w:iCs/>
                <w:sz w:val="20"/>
                <w:szCs w:val="20"/>
              </w:rPr>
              <w:t xml:space="preserve">the </w:t>
            </w:r>
            <w:proofErr w:type="spellStart"/>
            <w:r w:rsidR="62EB3948" w:rsidRPr="32F0173F">
              <w:rPr>
                <w:i/>
                <w:iCs/>
                <w:sz w:val="20"/>
                <w:szCs w:val="20"/>
              </w:rPr>
              <w:t>WiFi</w:t>
            </w:r>
            <w:proofErr w:type="spellEnd"/>
            <w:r w:rsidR="62EB3948" w:rsidRPr="32F0173F">
              <w:rPr>
                <w:i/>
                <w:iCs/>
                <w:sz w:val="20"/>
                <w:szCs w:val="20"/>
              </w:rPr>
              <w:t xml:space="preserve"> router (a D-Link DSL-2750U wireless router</w:t>
            </w:r>
            <w:r w:rsidR="00B45547" w:rsidRPr="32F0173F">
              <w:rPr>
                <w:i/>
                <w:iCs/>
                <w:sz w:val="20"/>
                <w:szCs w:val="20"/>
              </w:rPr>
              <w:t>)</w:t>
            </w:r>
            <w:r w:rsidR="00B45547">
              <w:rPr>
                <w:i/>
                <w:iCs/>
                <w:sz w:val="20"/>
                <w:szCs w:val="20"/>
              </w:rPr>
              <w:t>.</w:t>
            </w:r>
            <w:r w:rsidR="00B45547" w:rsidRPr="32F0173F">
              <w:rPr>
                <w:i/>
                <w:iCs/>
                <w:sz w:val="20"/>
                <w:szCs w:val="20"/>
              </w:rPr>
              <w:t xml:space="preserve"> </w:t>
            </w:r>
            <w:r w:rsidR="07DC6A00" w:rsidRPr="32F0173F">
              <w:rPr>
                <w:i/>
                <w:iCs/>
                <w:sz w:val="20"/>
                <w:szCs w:val="20"/>
              </w:rPr>
              <w:t xml:space="preserve">The student </w:t>
            </w:r>
            <w:r w:rsidR="28960826" w:rsidRPr="32F0173F">
              <w:rPr>
                <w:i/>
                <w:iCs/>
                <w:sz w:val="20"/>
                <w:szCs w:val="20"/>
              </w:rPr>
              <w:t>correctly identified that the</w:t>
            </w:r>
            <w:r w:rsidR="07DC6A00" w:rsidRPr="32F0173F">
              <w:rPr>
                <w:i/>
                <w:iCs/>
                <w:sz w:val="20"/>
                <w:szCs w:val="20"/>
              </w:rPr>
              <w:t xml:space="preserve"> router assumed that the cable connection is an internet connection and tried to use this as the internet gateway leading to a loss of internet connectivity. To prevent this from happening, </w:t>
            </w:r>
            <w:r w:rsidR="74D3107D" w:rsidRPr="32F0173F">
              <w:rPr>
                <w:i/>
                <w:iCs/>
                <w:sz w:val="20"/>
                <w:szCs w:val="20"/>
              </w:rPr>
              <w:t>the</w:t>
            </w:r>
            <w:r w:rsidR="07DC6A00" w:rsidRPr="32F0173F">
              <w:rPr>
                <w:i/>
                <w:iCs/>
                <w:sz w:val="20"/>
                <w:szCs w:val="20"/>
              </w:rPr>
              <w:t xml:space="preserve"> </w:t>
            </w:r>
            <w:r w:rsidR="74D3107D" w:rsidRPr="32F0173F">
              <w:rPr>
                <w:i/>
                <w:iCs/>
                <w:sz w:val="20"/>
                <w:szCs w:val="20"/>
              </w:rPr>
              <w:t xml:space="preserve">student decided to </w:t>
            </w:r>
            <w:r w:rsidR="07DC6A00" w:rsidRPr="32F0173F">
              <w:rPr>
                <w:i/>
                <w:iCs/>
                <w:sz w:val="20"/>
                <w:szCs w:val="20"/>
              </w:rPr>
              <w:t xml:space="preserve">disable </w:t>
            </w:r>
            <w:r w:rsidR="74D3107D" w:rsidRPr="32F0173F">
              <w:rPr>
                <w:i/>
                <w:iCs/>
                <w:sz w:val="20"/>
                <w:szCs w:val="20"/>
              </w:rPr>
              <w:t>t</w:t>
            </w:r>
            <w:r w:rsidR="271B6D70" w:rsidRPr="32F0173F">
              <w:rPr>
                <w:i/>
                <w:iCs/>
                <w:sz w:val="20"/>
                <w:szCs w:val="20"/>
              </w:rPr>
              <w:t xml:space="preserve">he </w:t>
            </w:r>
            <w:r w:rsidR="07DC6A00" w:rsidRPr="32F0173F">
              <w:rPr>
                <w:i/>
                <w:iCs/>
                <w:sz w:val="20"/>
                <w:szCs w:val="20"/>
              </w:rPr>
              <w:t>Configure the second IP Address and Subnet Mask for LAN under Setup | Local Network | Router Settings.</w:t>
            </w:r>
          </w:p>
          <w:p w:rsidR="00FB52BF" w:rsidRDefault="271B6D70">
            <w:pPr>
              <w:widowControl w:val="0"/>
              <w:shd w:val="clear" w:color="auto" w:fill="FFFFFF" w:themeFill="background1"/>
              <w:spacing w:before="40" w:after="40" w:line="240" w:lineRule="auto"/>
              <w:rPr>
                <w:rFonts w:ascii="Calibri" w:eastAsia="Calibri" w:hAnsi="Calibri" w:cs="Calibri"/>
              </w:rPr>
            </w:pPr>
            <w:r w:rsidRPr="32F0173F">
              <w:rPr>
                <w:i/>
                <w:iCs/>
                <w:sz w:val="20"/>
                <w:szCs w:val="20"/>
              </w:rPr>
              <w:t xml:space="preserve">The </w:t>
            </w:r>
            <w:r w:rsidR="07DC6A00" w:rsidRPr="32F0173F">
              <w:rPr>
                <w:i/>
                <w:iCs/>
                <w:sz w:val="20"/>
                <w:szCs w:val="20"/>
              </w:rPr>
              <w:t xml:space="preserve">router also by default set up two separate isolated local networks: one wireless network and one wired network. </w:t>
            </w:r>
            <w:r w:rsidRPr="32F0173F">
              <w:rPr>
                <w:i/>
                <w:iCs/>
                <w:sz w:val="20"/>
                <w:szCs w:val="20"/>
              </w:rPr>
              <w:t xml:space="preserve">The student correctly determined that it was </w:t>
            </w:r>
            <w:r w:rsidR="02A40AE3" w:rsidRPr="32F0173F">
              <w:rPr>
                <w:i/>
                <w:iCs/>
                <w:sz w:val="20"/>
                <w:szCs w:val="20"/>
              </w:rPr>
              <w:t xml:space="preserve">wise to </w:t>
            </w:r>
            <w:r w:rsidR="07DC6A00" w:rsidRPr="32F0173F">
              <w:rPr>
                <w:i/>
                <w:iCs/>
                <w:sz w:val="20"/>
                <w:szCs w:val="20"/>
              </w:rPr>
              <w:t xml:space="preserve">uncheck Enable </w:t>
            </w:r>
            <w:proofErr w:type="spellStart"/>
            <w:r w:rsidR="07DC6A00" w:rsidRPr="32F0173F">
              <w:rPr>
                <w:i/>
                <w:iCs/>
                <w:sz w:val="20"/>
                <w:szCs w:val="20"/>
              </w:rPr>
              <w:t>MultiAP</w:t>
            </w:r>
            <w:proofErr w:type="spellEnd"/>
            <w:r w:rsidR="07DC6A00" w:rsidRPr="32F0173F">
              <w:rPr>
                <w:i/>
                <w:iCs/>
                <w:sz w:val="20"/>
                <w:szCs w:val="20"/>
              </w:rPr>
              <w:t xml:space="preserve"> Isolation (under Setup | Wireless Basic) to prevent this and force the router to put wireless clients and wired clients on the same </w:t>
            </w:r>
            <w:r w:rsidR="07DC6A00" w:rsidRPr="32F0173F">
              <w:rPr>
                <w:i/>
                <w:iCs/>
                <w:sz w:val="20"/>
                <w:szCs w:val="20"/>
              </w:rPr>
              <w:lastRenderedPageBreak/>
              <w:t>local network.</w:t>
            </w:r>
          </w:p>
          <w:p w:rsidR="00FB52BF" w:rsidRDefault="00FB52BF">
            <w:pPr>
              <w:shd w:val="clear" w:color="auto" w:fill="FFFFFF" w:themeFill="background1"/>
              <w:spacing w:before="40" w:after="40" w:line="240" w:lineRule="auto"/>
              <w:rPr>
                <w:i/>
                <w:iCs/>
                <w:sz w:val="20"/>
                <w:szCs w:val="20"/>
              </w:rPr>
            </w:pPr>
          </w:p>
          <w:p w:rsidR="00FB52BF" w:rsidRDefault="0005399C">
            <w:pPr>
              <w:numPr>
                <w:ilvl w:val="0"/>
                <w:numId w:val="2"/>
              </w:numPr>
              <w:pBdr>
                <w:top w:val="nil"/>
                <w:left w:val="nil"/>
                <w:bottom w:val="nil"/>
                <w:right w:val="nil"/>
                <w:between w:val="nil"/>
              </w:pBdr>
              <w:spacing w:before="40" w:after="40" w:line="240" w:lineRule="auto"/>
              <w:ind w:left="284" w:hanging="284"/>
              <w:rPr>
                <w:color w:val="000000"/>
                <w:sz w:val="20"/>
                <w:szCs w:val="20"/>
              </w:rPr>
            </w:pPr>
            <w:r>
              <w:rPr>
                <w:color w:val="000000"/>
                <w:sz w:val="20"/>
                <w:szCs w:val="20"/>
              </w:rPr>
              <w:t>justified the selection of parts and components (hardware and software)</w:t>
            </w:r>
          </w:p>
          <w:p w:rsidR="00FB52BF" w:rsidRDefault="0005399C">
            <w:pPr>
              <w:widowControl w:val="0"/>
              <w:tabs>
                <w:tab w:val="left" w:pos="567"/>
                <w:tab w:val="left" w:pos="924"/>
                <w:tab w:val="left" w:pos="1281"/>
                <w:tab w:val="left" w:pos="1639"/>
              </w:tabs>
              <w:spacing w:before="40" w:after="40" w:line="240" w:lineRule="auto"/>
              <w:rPr>
                <w:b/>
                <w:bCs/>
                <w:sz w:val="20"/>
                <w:szCs w:val="20"/>
              </w:rPr>
            </w:pPr>
            <w:r w:rsidRPr="000348CD">
              <w:rPr>
                <w:b/>
                <w:bCs/>
                <w:sz w:val="20"/>
                <w:szCs w:val="20"/>
              </w:rPr>
              <w:t>For example (partial evidence):</w:t>
            </w:r>
          </w:p>
          <w:p w:rsidR="00FB52BF" w:rsidRDefault="0005399C">
            <w:pPr>
              <w:spacing w:before="40" w:after="40" w:line="240" w:lineRule="auto"/>
              <w:rPr>
                <w:i/>
                <w:iCs/>
                <w:sz w:val="20"/>
                <w:szCs w:val="20"/>
              </w:rPr>
            </w:pPr>
            <w:r w:rsidRPr="000348CD">
              <w:rPr>
                <w:i/>
                <w:iCs/>
                <w:sz w:val="20"/>
                <w:szCs w:val="20"/>
              </w:rPr>
              <w:t xml:space="preserve">"I used a Raspberry Pi with </w:t>
            </w:r>
            <w:proofErr w:type="spellStart"/>
            <w:r w:rsidRPr="000348CD">
              <w:rPr>
                <w:i/>
                <w:iCs/>
                <w:sz w:val="20"/>
                <w:szCs w:val="20"/>
              </w:rPr>
              <w:t>Raspberrian</w:t>
            </w:r>
            <w:proofErr w:type="spellEnd"/>
            <w:r w:rsidRPr="000348CD">
              <w:rPr>
                <w:i/>
                <w:iCs/>
                <w:sz w:val="20"/>
                <w:szCs w:val="20"/>
              </w:rPr>
              <w:t xml:space="preserve"> for this task. I think the Raspberry Pi was appropriate because it is small and compact, it supports Linux, which makes software licensing more accessible. The SD cards make it easy to change functionality and test and trial without reinstalling ... There are disadvantages like the non-compatibility with Windows and ... however for this task it is suitable."</w:t>
            </w:r>
          </w:p>
          <w:p w:rsidR="00FB52BF" w:rsidRDefault="006A7356">
            <w:pPr>
              <w:spacing w:before="40" w:after="40" w:line="240" w:lineRule="auto"/>
              <w:rPr>
                <w:i/>
                <w:iCs/>
                <w:sz w:val="20"/>
                <w:szCs w:val="20"/>
              </w:rPr>
            </w:pPr>
            <w:r>
              <w:rPr>
                <w:i/>
                <w:iCs/>
                <w:sz w:val="20"/>
                <w:szCs w:val="20"/>
              </w:rPr>
              <w:t>"</w:t>
            </w:r>
            <w:r w:rsidR="32B5A80B" w:rsidRPr="000348CD">
              <w:rPr>
                <w:i/>
                <w:iCs/>
                <w:sz w:val="20"/>
                <w:szCs w:val="20"/>
              </w:rPr>
              <w:t>I</w:t>
            </w:r>
            <w:r w:rsidR="27229DA3" w:rsidRPr="000348CD">
              <w:rPr>
                <w:i/>
                <w:iCs/>
                <w:sz w:val="20"/>
                <w:szCs w:val="20"/>
              </w:rPr>
              <w:t xml:space="preserve"> chose SAMBA for a lot of reasons like access control permission</w:t>
            </w:r>
            <w:r w:rsidR="288C9E2F" w:rsidRPr="000348CD">
              <w:rPr>
                <w:i/>
                <w:iCs/>
                <w:sz w:val="20"/>
                <w:szCs w:val="20"/>
              </w:rPr>
              <w:t xml:space="preserve"> (security)</w:t>
            </w:r>
            <w:r w:rsidR="27229DA3" w:rsidRPr="000348CD">
              <w:rPr>
                <w:i/>
                <w:iCs/>
                <w:sz w:val="20"/>
                <w:szCs w:val="20"/>
              </w:rPr>
              <w:t xml:space="preserve">. These are important for a </w:t>
            </w:r>
            <w:r w:rsidR="6893F3BF" w:rsidRPr="000348CD">
              <w:rPr>
                <w:i/>
                <w:iCs/>
                <w:sz w:val="20"/>
                <w:szCs w:val="20"/>
              </w:rPr>
              <w:t>file server</w:t>
            </w:r>
            <w:r w:rsidR="27229DA3" w:rsidRPr="000348CD">
              <w:rPr>
                <w:i/>
                <w:iCs/>
                <w:sz w:val="20"/>
                <w:szCs w:val="20"/>
              </w:rPr>
              <w:t xml:space="preserve"> </w:t>
            </w:r>
            <w:r w:rsidR="2EB0516C" w:rsidRPr="000348CD">
              <w:rPr>
                <w:i/>
                <w:iCs/>
                <w:sz w:val="20"/>
                <w:szCs w:val="20"/>
              </w:rPr>
              <w:t>for distributing content. E</w:t>
            </w:r>
            <w:r>
              <w:rPr>
                <w:i/>
                <w:iCs/>
                <w:sz w:val="20"/>
                <w:szCs w:val="20"/>
              </w:rPr>
              <w:t>.</w:t>
            </w:r>
            <w:r w:rsidR="2EB0516C" w:rsidRPr="000348CD">
              <w:rPr>
                <w:i/>
                <w:iCs/>
                <w:sz w:val="20"/>
                <w:szCs w:val="20"/>
              </w:rPr>
              <w:t>g.</w:t>
            </w:r>
            <w:r w:rsidR="6893F3BF" w:rsidRPr="000348CD">
              <w:rPr>
                <w:i/>
                <w:iCs/>
                <w:sz w:val="20"/>
                <w:szCs w:val="20"/>
              </w:rPr>
              <w:t xml:space="preserve"> A user can access a file through samba only if the user satisfies both the samba permissions and the file system permissions. The samba</w:t>
            </w:r>
            <w:r w:rsidR="2EB0516C" w:rsidRPr="000348CD">
              <w:rPr>
                <w:i/>
                <w:iCs/>
                <w:sz w:val="20"/>
                <w:szCs w:val="20"/>
              </w:rPr>
              <w:t xml:space="preserve"> </w:t>
            </w:r>
            <w:r w:rsidR="6893F3BF" w:rsidRPr="000348CD">
              <w:rPr>
                <w:i/>
                <w:iCs/>
                <w:sz w:val="20"/>
                <w:szCs w:val="20"/>
              </w:rPr>
              <w:t>permissions are set up with read access for guests (anonymous login</w:t>
            </w:r>
            <w:r w:rsidR="00CD49EC" w:rsidRPr="000348CD">
              <w:rPr>
                <w:i/>
                <w:iCs/>
                <w:sz w:val="20"/>
                <w:szCs w:val="20"/>
              </w:rPr>
              <w:t>) but</w:t>
            </w:r>
            <w:r w:rsidR="6893F3BF" w:rsidRPr="000348CD">
              <w:rPr>
                <w:i/>
                <w:iCs/>
                <w:sz w:val="20"/>
                <w:szCs w:val="20"/>
              </w:rPr>
              <w:t xml:space="preserve"> write access only to </w:t>
            </w:r>
            <w:r w:rsidR="2EB0516C" w:rsidRPr="000348CD">
              <w:rPr>
                <w:i/>
                <w:iCs/>
                <w:sz w:val="20"/>
                <w:szCs w:val="20"/>
              </w:rPr>
              <w:t>set up accounts</w:t>
            </w:r>
            <w:r w:rsidR="288C9E2F" w:rsidRPr="000348CD">
              <w:rPr>
                <w:i/>
                <w:iCs/>
                <w:sz w:val="20"/>
                <w:szCs w:val="20"/>
              </w:rPr>
              <w:t xml:space="preserve">. </w:t>
            </w:r>
            <w:r w:rsidR="6893F3BF" w:rsidRPr="000348CD">
              <w:rPr>
                <w:i/>
                <w:iCs/>
                <w:sz w:val="20"/>
                <w:szCs w:val="20"/>
              </w:rPr>
              <w:t xml:space="preserve"> The samba share is accessible only from the local network, so even these anonymous guests would have </w:t>
            </w:r>
            <w:r w:rsidR="288C9E2F" w:rsidRPr="000348CD">
              <w:rPr>
                <w:i/>
                <w:iCs/>
                <w:sz w:val="20"/>
                <w:szCs w:val="20"/>
              </w:rPr>
              <w:t xml:space="preserve">to have </w:t>
            </w:r>
            <w:r w:rsidR="6893F3BF" w:rsidRPr="000348CD">
              <w:rPr>
                <w:i/>
                <w:iCs/>
                <w:sz w:val="20"/>
                <w:szCs w:val="20"/>
              </w:rPr>
              <w:t xml:space="preserve">logged in to the </w:t>
            </w:r>
            <w:proofErr w:type="spellStart"/>
            <w:r w:rsidR="6893F3BF" w:rsidRPr="000348CD">
              <w:rPr>
                <w:i/>
                <w:iCs/>
                <w:sz w:val="20"/>
                <w:szCs w:val="20"/>
              </w:rPr>
              <w:t>WiFi</w:t>
            </w:r>
            <w:proofErr w:type="spellEnd"/>
            <w:r w:rsidR="6893F3BF" w:rsidRPr="000348CD">
              <w:rPr>
                <w:i/>
                <w:iCs/>
                <w:sz w:val="20"/>
                <w:szCs w:val="20"/>
              </w:rPr>
              <w:t xml:space="preserve"> router.</w:t>
            </w:r>
            <w:r w:rsidR="00B45547">
              <w:rPr>
                <w:i/>
                <w:iCs/>
                <w:sz w:val="20"/>
                <w:szCs w:val="20"/>
              </w:rPr>
              <w:t>"</w:t>
            </w:r>
            <w:r w:rsidR="6893F3BF" w:rsidRPr="000348CD">
              <w:rPr>
                <w:i/>
                <w:iCs/>
                <w:sz w:val="20"/>
                <w:szCs w:val="20"/>
              </w:rPr>
              <w:t xml:space="preserve"> </w:t>
            </w:r>
          </w:p>
          <w:p w:rsidR="00FB52BF" w:rsidRDefault="00FB52BF">
            <w:pPr>
              <w:spacing w:before="40" w:after="40" w:line="240" w:lineRule="auto"/>
              <w:rPr>
                <w:i/>
                <w:sz w:val="20"/>
                <w:szCs w:val="20"/>
              </w:rPr>
            </w:pPr>
          </w:p>
          <w:p w:rsidR="00FB52BF" w:rsidRDefault="0005399C">
            <w:pPr>
              <w:widowControl w:val="0"/>
              <w:spacing w:before="40" w:after="40" w:line="240" w:lineRule="auto"/>
              <w:rPr>
                <w:color w:val="252525"/>
                <w:sz w:val="20"/>
                <w:szCs w:val="20"/>
              </w:rPr>
            </w:pPr>
            <w:r w:rsidRPr="000348CD">
              <w:rPr>
                <w:i/>
                <w:iCs/>
                <w:color w:val="FF0000"/>
                <w:sz w:val="20"/>
                <w:szCs w:val="20"/>
              </w:rPr>
              <w:t>The examples above are indicative samples only</w:t>
            </w:r>
          </w:p>
        </w:tc>
      </w:tr>
    </w:tbl>
    <w:p w:rsidR="00363459" w:rsidRDefault="0005399C">
      <w:pPr>
        <w:widowControl w:val="0"/>
        <w:tabs>
          <w:tab w:val="left" w:pos="397"/>
          <w:tab w:val="left" w:pos="794"/>
          <w:tab w:val="left" w:pos="1191"/>
        </w:tabs>
        <w:spacing w:before="120" w:after="120" w:line="240" w:lineRule="auto"/>
      </w:pPr>
      <w:r>
        <w:lastRenderedPageBreak/>
        <w:t>Final grades will be decided using professional judgement based on a holistic examination of the evidence provided against the criteria in the achievement standard</w:t>
      </w:r>
    </w:p>
    <w:sectPr w:rsidR="00363459" w:rsidSect="003E0B78">
      <w:headerReference w:type="default" r:id="rId18"/>
      <w:footerReference w:type="default" r:id="rId19"/>
      <w:pgSz w:w="16840" w:h="11907" w:orient="landscape"/>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3F" w:rsidRDefault="00362F3F">
      <w:pPr>
        <w:spacing w:line="240" w:lineRule="auto"/>
      </w:pPr>
      <w:r>
        <w:separator/>
      </w:r>
    </w:p>
  </w:endnote>
  <w:endnote w:type="continuationSeparator" w:id="0">
    <w:p w:rsidR="00362F3F" w:rsidRDefault="00362F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BF" w:rsidRDefault="00443DA9">
    <w:pPr>
      <w:pBdr>
        <w:top w:val="nil"/>
        <w:left w:val="nil"/>
        <w:bottom w:val="nil"/>
        <w:right w:val="nil"/>
        <w:between w:val="nil"/>
      </w:pBdr>
      <w:tabs>
        <w:tab w:val="center" w:pos="4513"/>
        <w:tab w:val="right" w:pos="8505"/>
      </w:tabs>
      <w:spacing w:line="240" w:lineRule="auto"/>
      <w:rPr>
        <w:sz w:val="20"/>
        <w:szCs w:val="20"/>
      </w:rPr>
    </w:pPr>
    <w:r w:rsidRPr="006546A1">
      <w:rPr>
        <w:color w:val="808080"/>
        <w:sz w:val="20"/>
        <w:szCs w:val="20"/>
      </w:rPr>
      <w:t>This resource is copyright ©</w:t>
    </w:r>
    <w:r>
      <w:rPr>
        <w:color w:val="808080"/>
        <w:sz w:val="20"/>
        <w:szCs w:val="20"/>
      </w:rPr>
      <w:t xml:space="preserve"> Crown 2018</w:t>
    </w:r>
    <w:r w:rsidRPr="006546A1">
      <w:rPr>
        <w:color w:val="000000"/>
        <w:sz w:val="20"/>
        <w:szCs w:val="20"/>
      </w:rPr>
      <w:tab/>
    </w:r>
    <w:r w:rsidRPr="006546A1">
      <w:rPr>
        <w:color w:val="000000"/>
        <w:sz w:val="20"/>
        <w:szCs w:val="20"/>
      </w:rPr>
      <w:tab/>
      <w:t xml:space="preserve">Page </w:t>
    </w:r>
    <w:r w:rsidR="00B05855" w:rsidRPr="000348CD">
      <w:rPr>
        <w:b/>
        <w:bCs/>
        <w:noProof/>
        <w:color w:val="000000"/>
        <w:sz w:val="20"/>
        <w:szCs w:val="20"/>
      </w:rPr>
      <w:fldChar w:fldCharType="begin"/>
    </w:r>
    <w:r w:rsidRPr="006546A1">
      <w:rPr>
        <w:b/>
        <w:color w:val="000000"/>
        <w:sz w:val="20"/>
        <w:szCs w:val="20"/>
      </w:rPr>
      <w:instrText>PAGE</w:instrText>
    </w:r>
    <w:r w:rsidR="00B05855" w:rsidRPr="00B05855">
      <w:rPr>
        <w:b/>
        <w:color w:val="000000"/>
        <w:sz w:val="20"/>
        <w:szCs w:val="20"/>
      </w:rPr>
      <w:fldChar w:fldCharType="separate"/>
    </w:r>
    <w:r w:rsidR="00C45647">
      <w:rPr>
        <w:b/>
        <w:noProof/>
        <w:color w:val="000000"/>
        <w:sz w:val="20"/>
        <w:szCs w:val="20"/>
      </w:rPr>
      <w:t>1</w:t>
    </w:r>
    <w:r w:rsidR="00B05855" w:rsidRPr="000348CD">
      <w:rPr>
        <w:b/>
        <w:bCs/>
        <w:noProof/>
        <w:color w:val="000000"/>
        <w:sz w:val="20"/>
        <w:szCs w:val="20"/>
      </w:rPr>
      <w:fldChar w:fldCharType="end"/>
    </w:r>
    <w:r w:rsidRPr="006546A1">
      <w:rPr>
        <w:color w:val="000000"/>
        <w:sz w:val="20"/>
        <w:szCs w:val="20"/>
      </w:rPr>
      <w:t xml:space="preserve"> of </w:t>
    </w:r>
    <w:r w:rsidR="00B05855" w:rsidRPr="000348CD">
      <w:rPr>
        <w:b/>
        <w:bCs/>
        <w:noProof/>
        <w:color w:val="000000"/>
        <w:sz w:val="20"/>
        <w:szCs w:val="20"/>
      </w:rPr>
      <w:fldChar w:fldCharType="begin"/>
    </w:r>
    <w:r w:rsidRPr="006546A1">
      <w:rPr>
        <w:b/>
        <w:color w:val="000000"/>
        <w:sz w:val="20"/>
        <w:szCs w:val="20"/>
      </w:rPr>
      <w:instrText>NUMPAGES</w:instrText>
    </w:r>
    <w:r w:rsidR="00B05855" w:rsidRPr="00B05855">
      <w:rPr>
        <w:b/>
        <w:color w:val="000000"/>
        <w:sz w:val="20"/>
        <w:szCs w:val="20"/>
      </w:rPr>
      <w:fldChar w:fldCharType="separate"/>
    </w:r>
    <w:r w:rsidR="00C45647">
      <w:rPr>
        <w:b/>
        <w:noProof/>
        <w:color w:val="000000"/>
        <w:sz w:val="20"/>
        <w:szCs w:val="20"/>
      </w:rPr>
      <w:t>9</w:t>
    </w:r>
    <w:r w:rsidR="00B05855" w:rsidRPr="000348CD">
      <w:rPr>
        <w:b/>
        <w:bCs/>
        <w:noProof/>
        <w:color w:val="00000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BF" w:rsidRDefault="00642454">
    <w:pPr>
      <w:pBdr>
        <w:top w:val="nil"/>
        <w:left w:val="nil"/>
        <w:bottom w:val="nil"/>
        <w:right w:val="nil"/>
        <w:between w:val="nil"/>
      </w:pBdr>
      <w:tabs>
        <w:tab w:val="center" w:pos="4513"/>
        <w:tab w:val="right" w:pos="13750"/>
      </w:tabs>
      <w:spacing w:line="240" w:lineRule="auto"/>
      <w:rPr>
        <w:sz w:val="20"/>
        <w:szCs w:val="20"/>
      </w:rPr>
    </w:pPr>
    <w:r w:rsidRPr="006546A1">
      <w:rPr>
        <w:color w:val="808080"/>
        <w:sz w:val="20"/>
        <w:szCs w:val="20"/>
      </w:rPr>
      <w:t>This resource is copyright ©</w:t>
    </w:r>
    <w:r>
      <w:rPr>
        <w:color w:val="808080"/>
        <w:sz w:val="20"/>
        <w:szCs w:val="20"/>
      </w:rPr>
      <w:t xml:space="preserve"> Crown 2018</w:t>
    </w:r>
    <w:r w:rsidRPr="006546A1">
      <w:rPr>
        <w:color w:val="000000"/>
        <w:sz w:val="20"/>
        <w:szCs w:val="20"/>
      </w:rPr>
      <w:tab/>
    </w:r>
    <w:r w:rsidRPr="006546A1">
      <w:rPr>
        <w:color w:val="000000"/>
        <w:sz w:val="20"/>
        <w:szCs w:val="20"/>
      </w:rPr>
      <w:tab/>
      <w:t xml:space="preserve">Page </w:t>
    </w:r>
    <w:r w:rsidR="00B05855" w:rsidRPr="000348CD">
      <w:rPr>
        <w:b/>
        <w:bCs/>
        <w:noProof/>
        <w:color w:val="000000"/>
        <w:sz w:val="20"/>
        <w:szCs w:val="20"/>
      </w:rPr>
      <w:fldChar w:fldCharType="begin"/>
    </w:r>
    <w:r w:rsidRPr="006546A1">
      <w:rPr>
        <w:b/>
        <w:color w:val="000000"/>
        <w:sz w:val="20"/>
        <w:szCs w:val="20"/>
      </w:rPr>
      <w:instrText>PAGE</w:instrText>
    </w:r>
    <w:r w:rsidR="00B05855" w:rsidRPr="00B05855">
      <w:rPr>
        <w:b/>
        <w:color w:val="000000"/>
        <w:sz w:val="20"/>
        <w:szCs w:val="20"/>
      </w:rPr>
      <w:fldChar w:fldCharType="separate"/>
    </w:r>
    <w:r w:rsidR="00C45647">
      <w:rPr>
        <w:b/>
        <w:noProof/>
        <w:color w:val="000000"/>
        <w:sz w:val="20"/>
        <w:szCs w:val="20"/>
      </w:rPr>
      <w:t>7</w:t>
    </w:r>
    <w:r w:rsidR="00B05855" w:rsidRPr="000348CD">
      <w:rPr>
        <w:b/>
        <w:bCs/>
        <w:noProof/>
        <w:color w:val="000000"/>
        <w:sz w:val="20"/>
        <w:szCs w:val="20"/>
      </w:rPr>
      <w:fldChar w:fldCharType="end"/>
    </w:r>
    <w:r w:rsidRPr="006546A1">
      <w:rPr>
        <w:color w:val="000000"/>
        <w:sz w:val="20"/>
        <w:szCs w:val="20"/>
      </w:rPr>
      <w:t xml:space="preserve"> of </w:t>
    </w:r>
    <w:r w:rsidR="00B05855" w:rsidRPr="000348CD">
      <w:rPr>
        <w:b/>
        <w:bCs/>
        <w:noProof/>
        <w:color w:val="000000"/>
        <w:sz w:val="20"/>
        <w:szCs w:val="20"/>
      </w:rPr>
      <w:fldChar w:fldCharType="begin"/>
    </w:r>
    <w:r w:rsidRPr="006546A1">
      <w:rPr>
        <w:b/>
        <w:color w:val="000000"/>
        <w:sz w:val="20"/>
        <w:szCs w:val="20"/>
      </w:rPr>
      <w:instrText>NUMPAGES</w:instrText>
    </w:r>
    <w:r w:rsidR="00B05855" w:rsidRPr="00B05855">
      <w:rPr>
        <w:b/>
        <w:color w:val="000000"/>
        <w:sz w:val="20"/>
        <w:szCs w:val="20"/>
      </w:rPr>
      <w:fldChar w:fldCharType="separate"/>
    </w:r>
    <w:r w:rsidR="00C45647">
      <w:rPr>
        <w:b/>
        <w:noProof/>
        <w:color w:val="000000"/>
        <w:sz w:val="20"/>
        <w:szCs w:val="20"/>
      </w:rPr>
      <w:t>9</w:t>
    </w:r>
    <w:r w:rsidR="00B05855" w:rsidRPr="000348CD">
      <w:rPr>
        <w:b/>
        <w:bCs/>
        <w:noProof/>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3F" w:rsidRDefault="00362F3F">
      <w:pPr>
        <w:spacing w:line="240" w:lineRule="auto"/>
      </w:pPr>
      <w:r>
        <w:separator/>
      </w:r>
    </w:p>
  </w:footnote>
  <w:footnote w:type="continuationSeparator" w:id="0">
    <w:p w:rsidR="00362F3F" w:rsidRDefault="00362F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EC" w:rsidRDefault="00B058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46579" o:spid="_x0000_s2051" type="#_x0000_t136" style="position:absolute;margin-left:0;margin-top:0;width:588.4pt;height:69.2pt;rotation:315;z-index:-251655168;mso-position-horizontal:center;mso-position-horizontal-relative:margin;mso-position-vertical:center;mso-position-vertical-relative:margin" o:allowincell="f" fillcolor="#622423 [1605]" stroked="f">
          <v:textpath style="font-family:&quot;Arial&quot;;font-size:1pt" string="Final October 2018"/>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BF" w:rsidRDefault="00CD49EC">
    <w:pPr>
      <w:tabs>
        <w:tab w:val="center" w:pos="4153"/>
        <w:tab w:val="right" w:pos="8222"/>
        <w:tab w:val="right" w:pos="13750"/>
      </w:tabs>
      <w:spacing w:line="240" w:lineRule="auto"/>
    </w:pPr>
    <w:r>
      <w:rPr>
        <w:color w:val="808080"/>
        <w:sz w:val="20"/>
        <w:szCs w:val="20"/>
      </w:rPr>
      <w:t>Internal assessment resource Digital Technologies 3.</w:t>
    </w:r>
    <w:r w:rsidR="00642454">
      <w:rPr>
        <w:color w:val="808080"/>
        <w:sz w:val="20"/>
        <w:szCs w:val="20"/>
      </w:rPr>
      <w:t xml:space="preserve">6A </w:t>
    </w:r>
    <w:r w:rsidR="00FE4A80">
      <w:rPr>
        <w:color w:val="808080"/>
        <w:sz w:val="20"/>
        <w:szCs w:val="20"/>
      </w:rPr>
      <w:t xml:space="preserve">V1 </w:t>
    </w:r>
    <w:r>
      <w:rPr>
        <w:color w:val="808080"/>
        <w:sz w:val="20"/>
        <w:szCs w:val="20"/>
      </w:rPr>
      <w:t>for Achievement Standard 91905</w:t>
    </w:r>
  </w:p>
  <w:p w:rsidR="00FB52BF" w:rsidRDefault="00CD49EC">
    <w:pPr>
      <w:tabs>
        <w:tab w:val="center" w:pos="4153"/>
        <w:tab w:val="right" w:pos="8222"/>
        <w:tab w:val="right" w:pos="13750"/>
      </w:tabs>
      <w:spacing w:line="240" w:lineRule="auto"/>
      <w:rPr>
        <w:color w:val="808080"/>
        <w:sz w:val="20"/>
        <w:szCs w:val="20"/>
      </w:rPr>
    </w:pPr>
    <w:r>
      <w:rPr>
        <w:color w:val="808080"/>
        <w:sz w:val="20"/>
        <w:szCs w:val="20"/>
      </w:rPr>
      <w:t>PAGE FOR TEACHER USE</w:t>
    </w:r>
  </w:p>
  <w:p w:rsidR="00FB52BF" w:rsidRDefault="00FB52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EC" w:rsidRDefault="00B058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46578" o:spid="_x0000_s2050" type="#_x0000_t136" style="position:absolute;margin-left:0;margin-top:0;width:588.4pt;height:69.2pt;rotation:315;z-index:-251657216;mso-position-horizontal:center;mso-position-horizontal-relative:margin;mso-position-vertical:center;mso-position-vertical-relative:margin" o:allowincell="f" fillcolor="#622423 [1605]" stroked="f">
          <v:textpath style="font-family:&quot;Arial&quot;;font-size:1pt" string="Final October 2018"/>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BF" w:rsidRDefault="00642454">
    <w:pPr>
      <w:tabs>
        <w:tab w:val="center" w:pos="4153"/>
        <w:tab w:val="right" w:pos="8222"/>
        <w:tab w:val="right" w:pos="13750"/>
      </w:tabs>
      <w:spacing w:line="240" w:lineRule="auto"/>
    </w:pPr>
    <w:r>
      <w:rPr>
        <w:color w:val="808080"/>
        <w:sz w:val="20"/>
        <w:szCs w:val="20"/>
      </w:rPr>
      <w:t>Internal assessment resource Digital Technologies 3.6A V1 for Achievement Standard 91905</w:t>
    </w:r>
  </w:p>
  <w:p w:rsidR="00FB52BF" w:rsidRDefault="00642454">
    <w:pPr>
      <w:tabs>
        <w:tab w:val="center" w:pos="4153"/>
        <w:tab w:val="right" w:pos="8222"/>
        <w:tab w:val="right" w:pos="13750"/>
      </w:tabs>
      <w:spacing w:line="240" w:lineRule="auto"/>
      <w:rPr>
        <w:color w:val="808080"/>
        <w:sz w:val="20"/>
        <w:szCs w:val="20"/>
      </w:rPr>
    </w:pPr>
    <w:r>
      <w:rPr>
        <w:color w:val="808080"/>
        <w:sz w:val="20"/>
        <w:szCs w:val="20"/>
      </w:rPr>
      <w:t>PAGE FOR STUDENT USE</w:t>
    </w:r>
  </w:p>
  <w:p w:rsidR="00FB52BF" w:rsidRDefault="00FB52B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BF" w:rsidRDefault="00642454">
    <w:pPr>
      <w:tabs>
        <w:tab w:val="center" w:pos="4153"/>
        <w:tab w:val="right" w:pos="8222"/>
        <w:tab w:val="right" w:pos="13750"/>
      </w:tabs>
      <w:spacing w:line="240" w:lineRule="auto"/>
    </w:pPr>
    <w:r>
      <w:rPr>
        <w:color w:val="808080"/>
        <w:sz w:val="20"/>
        <w:szCs w:val="20"/>
      </w:rPr>
      <w:t>Internal assessment resource Digital Technologies 3.6A V1 for Achievement Standard 91905</w:t>
    </w:r>
  </w:p>
  <w:p w:rsidR="00FB52BF" w:rsidRDefault="00642454">
    <w:pPr>
      <w:tabs>
        <w:tab w:val="center" w:pos="4153"/>
        <w:tab w:val="right" w:pos="8222"/>
        <w:tab w:val="right" w:pos="13750"/>
      </w:tabs>
      <w:spacing w:line="240" w:lineRule="auto"/>
      <w:rPr>
        <w:color w:val="808080"/>
        <w:sz w:val="20"/>
        <w:szCs w:val="20"/>
      </w:rPr>
    </w:pPr>
    <w:r>
      <w:rPr>
        <w:color w:val="808080"/>
        <w:sz w:val="20"/>
        <w:szCs w:val="20"/>
      </w:rPr>
      <w:t>PAGE FOR TEACHER USE</w:t>
    </w:r>
  </w:p>
  <w:p w:rsidR="00FB52BF" w:rsidRDefault="00FB5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DE9"/>
    <w:multiLevelType w:val="multilevel"/>
    <w:tmpl w:val="48DC870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9F3A16"/>
    <w:multiLevelType w:val="multilevel"/>
    <w:tmpl w:val="3E92B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192E33"/>
    <w:multiLevelType w:val="hybridMultilevel"/>
    <w:tmpl w:val="1AC8C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7812F75"/>
    <w:multiLevelType w:val="multilevel"/>
    <w:tmpl w:val="B82A9A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14" w:hanging="353"/>
      </w:pPr>
      <w:rPr>
        <w:rFonts w:ascii="Courier New" w:eastAsia="Courier New" w:hAnsi="Courier New" w:cs="Courier New"/>
      </w:rPr>
    </w:lvl>
    <w:lvl w:ilvl="2">
      <w:start w:val="1"/>
      <w:numFmt w:val="lowerRoman"/>
      <w:lvlText w:val="%3"/>
      <w:lvlJc w:val="left"/>
      <w:pPr>
        <w:ind w:left="1080" w:hanging="366"/>
      </w:pPr>
    </w:lvl>
    <w:lvl w:ilvl="3">
      <w:start w:val="1"/>
      <w:numFmt w:val="decimal"/>
      <w:lvlText w:val=""/>
      <w:lvlJc w:val="left"/>
      <w:pPr>
        <w:ind w:left="1440" w:hanging="360"/>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4">
    <w:nsid w:val="3E255A2D"/>
    <w:multiLevelType w:val="multilevel"/>
    <w:tmpl w:val="826AB67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1500" w:hanging="360"/>
      </w:pPr>
      <w:rPr>
        <w:rFonts w:ascii="Noto Sans Symbols" w:eastAsia="Noto Sans Symbols" w:hAnsi="Noto Sans Symbols" w:cs="Noto Sans Symbols"/>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nsid w:val="4E8100A1"/>
    <w:multiLevelType w:val="multilevel"/>
    <w:tmpl w:val="89480028"/>
    <w:lvl w:ilvl="0">
      <w:start w:val="1"/>
      <w:numFmt w:val="bullet"/>
      <w:lvlText w:val="●"/>
      <w:lvlJc w:val="left"/>
      <w:pPr>
        <w:ind w:left="780" w:hanging="360"/>
      </w:pPr>
      <w:rPr>
        <w:rFonts w:ascii="Noto Sans Symbols" w:hAnsi="Noto Sans Symbols"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hdrShapeDefaults>
    <o:shapedefaults v:ext="edit" spidmax="6146" style="mso-position-horizontal-relative:margin;mso-position-vertical-relative:margin" o:allowincell="f" fillcolor="none [1605]" stroke="f">
      <v:fill color="none [1605]"/>
      <v:stroke on="f"/>
    </o:shapedefaults>
    <o:shapelayout v:ext="edit">
      <o:idmap v:ext="edit" data="2"/>
    </o:shapelayout>
  </w:hdrShapeDefaults>
  <w:footnotePr>
    <w:footnote w:id="-1"/>
    <w:footnote w:id="0"/>
  </w:footnotePr>
  <w:endnotePr>
    <w:endnote w:id="-1"/>
    <w:endnote w:id="0"/>
  </w:endnotePr>
  <w:compat/>
  <w:rsids>
    <w:rsidRoot w:val="00363459"/>
    <w:rsid w:val="00001CD3"/>
    <w:rsid w:val="00005A20"/>
    <w:rsid w:val="00011BC4"/>
    <w:rsid w:val="00016AA8"/>
    <w:rsid w:val="0001726F"/>
    <w:rsid w:val="000348CD"/>
    <w:rsid w:val="0005399C"/>
    <w:rsid w:val="000D21A3"/>
    <w:rsid w:val="000F28FC"/>
    <w:rsid w:val="000F6F9C"/>
    <w:rsid w:val="00157EB6"/>
    <w:rsid w:val="00163F52"/>
    <w:rsid w:val="00192216"/>
    <w:rsid w:val="002623BB"/>
    <w:rsid w:val="002B7ECA"/>
    <w:rsid w:val="003273CB"/>
    <w:rsid w:val="00362F3F"/>
    <w:rsid w:val="00363459"/>
    <w:rsid w:val="003E0B78"/>
    <w:rsid w:val="00440A87"/>
    <w:rsid w:val="00443DA9"/>
    <w:rsid w:val="004466DC"/>
    <w:rsid w:val="0045644D"/>
    <w:rsid w:val="00464619"/>
    <w:rsid w:val="00466CCD"/>
    <w:rsid w:val="00473ED0"/>
    <w:rsid w:val="004B29FC"/>
    <w:rsid w:val="00504044"/>
    <w:rsid w:val="005213B8"/>
    <w:rsid w:val="005820F1"/>
    <w:rsid w:val="00582A4C"/>
    <w:rsid w:val="00605C3C"/>
    <w:rsid w:val="00623234"/>
    <w:rsid w:val="00642454"/>
    <w:rsid w:val="006615F5"/>
    <w:rsid w:val="0066644F"/>
    <w:rsid w:val="00687970"/>
    <w:rsid w:val="00692770"/>
    <w:rsid w:val="0069285E"/>
    <w:rsid w:val="006A7356"/>
    <w:rsid w:val="006B78CD"/>
    <w:rsid w:val="006E24CD"/>
    <w:rsid w:val="007670B5"/>
    <w:rsid w:val="00786651"/>
    <w:rsid w:val="007A0742"/>
    <w:rsid w:val="00883C28"/>
    <w:rsid w:val="008B06E9"/>
    <w:rsid w:val="0094593C"/>
    <w:rsid w:val="00967600"/>
    <w:rsid w:val="009A6B1E"/>
    <w:rsid w:val="00A04462"/>
    <w:rsid w:val="00A8515C"/>
    <w:rsid w:val="00B05855"/>
    <w:rsid w:val="00B24D05"/>
    <w:rsid w:val="00B45547"/>
    <w:rsid w:val="00C45647"/>
    <w:rsid w:val="00C95CEB"/>
    <w:rsid w:val="00CA3228"/>
    <w:rsid w:val="00CD49EC"/>
    <w:rsid w:val="00CD5252"/>
    <w:rsid w:val="00D41F6D"/>
    <w:rsid w:val="00D60ED0"/>
    <w:rsid w:val="00D75323"/>
    <w:rsid w:val="00D7F337"/>
    <w:rsid w:val="00D87649"/>
    <w:rsid w:val="00D9125B"/>
    <w:rsid w:val="00DA1CEB"/>
    <w:rsid w:val="00DC5474"/>
    <w:rsid w:val="00DE1E53"/>
    <w:rsid w:val="00E011A9"/>
    <w:rsid w:val="00E54C98"/>
    <w:rsid w:val="00E8451B"/>
    <w:rsid w:val="00EB25EC"/>
    <w:rsid w:val="00ED4CDF"/>
    <w:rsid w:val="00EE707B"/>
    <w:rsid w:val="00F27921"/>
    <w:rsid w:val="00F33610"/>
    <w:rsid w:val="00FB52BF"/>
    <w:rsid w:val="00FC246E"/>
    <w:rsid w:val="00FE4A80"/>
    <w:rsid w:val="016560D1"/>
    <w:rsid w:val="02A40AE3"/>
    <w:rsid w:val="036F1464"/>
    <w:rsid w:val="04350911"/>
    <w:rsid w:val="043F2726"/>
    <w:rsid w:val="04DFB32B"/>
    <w:rsid w:val="04F45E2C"/>
    <w:rsid w:val="05FB1050"/>
    <w:rsid w:val="07DC6A00"/>
    <w:rsid w:val="09DB2EBA"/>
    <w:rsid w:val="0BCBAE5D"/>
    <w:rsid w:val="0CCF8154"/>
    <w:rsid w:val="0D5ABAC8"/>
    <w:rsid w:val="0F2CF39D"/>
    <w:rsid w:val="12BBE982"/>
    <w:rsid w:val="14BD38DA"/>
    <w:rsid w:val="154EB934"/>
    <w:rsid w:val="155E7BB7"/>
    <w:rsid w:val="15BBDDB0"/>
    <w:rsid w:val="15E6CCC9"/>
    <w:rsid w:val="16528909"/>
    <w:rsid w:val="168D12F2"/>
    <w:rsid w:val="192D164E"/>
    <w:rsid w:val="1AFB2AF4"/>
    <w:rsid w:val="1C03A5C5"/>
    <w:rsid w:val="1D3A92C4"/>
    <w:rsid w:val="1D85F4B5"/>
    <w:rsid w:val="1DAE4627"/>
    <w:rsid w:val="1E4FAE83"/>
    <w:rsid w:val="1EEB7948"/>
    <w:rsid w:val="24021AF2"/>
    <w:rsid w:val="246799E9"/>
    <w:rsid w:val="24E978A1"/>
    <w:rsid w:val="25C9700C"/>
    <w:rsid w:val="25F8C6CB"/>
    <w:rsid w:val="267B7F5E"/>
    <w:rsid w:val="271B6D70"/>
    <w:rsid w:val="27229DA3"/>
    <w:rsid w:val="27626EAB"/>
    <w:rsid w:val="288C9E2F"/>
    <w:rsid w:val="28960826"/>
    <w:rsid w:val="2A480511"/>
    <w:rsid w:val="2A721593"/>
    <w:rsid w:val="2AB8A9CF"/>
    <w:rsid w:val="2B444708"/>
    <w:rsid w:val="2C0089A4"/>
    <w:rsid w:val="2EB0516C"/>
    <w:rsid w:val="2F999E99"/>
    <w:rsid w:val="30D45D6C"/>
    <w:rsid w:val="3183A8A2"/>
    <w:rsid w:val="32074742"/>
    <w:rsid w:val="321FC6FB"/>
    <w:rsid w:val="3229A12C"/>
    <w:rsid w:val="32B5A80B"/>
    <w:rsid w:val="32F0173F"/>
    <w:rsid w:val="330D9A44"/>
    <w:rsid w:val="3413F34F"/>
    <w:rsid w:val="3570E2B3"/>
    <w:rsid w:val="361AEFD5"/>
    <w:rsid w:val="36222842"/>
    <w:rsid w:val="388067F6"/>
    <w:rsid w:val="3991E5D2"/>
    <w:rsid w:val="3B10D02B"/>
    <w:rsid w:val="3B1B6D2F"/>
    <w:rsid w:val="3C699DBE"/>
    <w:rsid w:val="3C90724A"/>
    <w:rsid w:val="3CDF43DF"/>
    <w:rsid w:val="3DC93DB4"/>
    <w:rsid w:val="3F9C1899"/>
    <w:rsid w:val="3FCB1F6C"/>
    <w:rsid w:val="411B7231"/>
    <w:rsid w:val="416A1C13"/>
    <w:rsid w:val="4456FF52"/>
    <w:rsid w:val="4464CF17"/>
    <w:rsid w:val="4583FBF5"/>
    <w:rsid w:val="4618CABB"/>
    <w:rsid w:val="47A2FB9E"/>
    <w:rsid w:val="47A355AD"/>
    <w:rsid w:val="489AE681"/>
    <w:rsid w:val="48A9E62C"/>
    <w:rsid w:val="4A54DC80"/>
    <w:rsid w:val="4B70D861"/>
    <w:rsid w:val="4BBF609E"/>
    <w:rsid w:val="4C0EA615"/>
    <w:rsid w:val="4C2A0EB1"/>
    <w:rsid w:val="4CE17B5E"/>
    <w:rsid w:val="4D3A5D9D"/>
    <w:rsid w:val="4D61EF95"/>
    <w:rsid w:val="4EDF50EF"/>
    <w:rsid w:val="4F924040"/>
    <w:rsid w:val="4FFA3664"/>
    <w:rsid w:val="50A2240A"/>
    <w:rsid w:val="51894110"/>
    <w:rsid w:val="53C23006"/>
    <w:rsid w:val="54C7AF1D"/>
    <w:rsid w:val="552E7E4D"/>
    <w:rsid w:val="55E15E63"/>
    <w:rsid w:val="569FBB7C"/>
    <w:rsid w:val="56A40A24"/>
    <w:rsid w:val="58A75930"/>
    <w:rsid w:val="58F71FF4"/>
    <w:rsid w:val="5989E14C"/>
    <w:rsid w:val="59F62B8C"/>
    <w:rsid w:val="5AD17825"/>
    <w:rsid w:val="5B50C5A6"/>
    <w:rsid w:val="5C58C27E"/>
    <w:rsid w:val="5D22EC6D"/>
    <w:rsid w:val="5D4F9161"/>
    <w:rsid w:val="5EAA776F"/>
    <w:rsid w:val="5F700693"/>
    <w:rsid w:val="5F721C59"/>
    <w:rsid w:val="5FBFD4B4"/>
    <w:rsid w:val="60D983FA"/>
    <w:rsid w:val="616AEE42"/>
    <w:rsid w:val="61C1266A"/>
    <w:rsid w:val="61C3A92A"/>
    <w:rsid w:val="62285AB6"/>
    <w:rsid w:val="62EB3948"/>
    <w:rsid w:val="63A7CCD7"/>
    <w:rsid w:val="64300302"/>
    <w:rsid w:val="65146D4A"/>
    <w:rsid w:val="652C5073"/>
    <w:rsid w:val="66550906"/>
    <w:rsid w:val="66C3B9A3"/>
    <w:rsid w:val="67037480"/>
    <w:rsid w:val="6797F0AD"/>
    <w:rsid w:val="67DCCAF6"/>
    <w:rsid w:val="6893F3BF"/>
    <w:rsid w:val="68C85862"/>
    <w:rsid w:val="690E7D46"/>
    <w:rsid w:val="691EB583"/>
    <w:rsid w:val="6A9DDDCB"/>
    <w:rsid w:val="6BEACCD6"/>
    <w:rsid w:val="6DCD80EA"/>
    <w:rsid w:val="6E755C82"/>
    <w:rsid w:val="6EF73CF9"/>
    <w:rsid w:val="7030EB84"/>
    <w:rsid w:val="72364D16"/>
    <w:rsid w:val="725DF43E"/>
    <w:rsid w:val="74D3107D"/>
    <w:rsid w:val="750044ED"/>
    <w:rsid w:val="78259118"/>
    <w:rsid w:val="783E493B"/>
    <w:rsid w:val="78D767A4"/>
    <w:rsid w:val="7A04EC28"/>
    <w:rsid w:val="7AF5B688"/>
    <w:rsid w:val="7B4CFA98"/>
    <w:rsid w:val="7BEE3ED8"/>
    <w:rsid w:val="7C6FB9C6"/>
    <w:rsid w:val="7E5BA39D"/>
    <w:rsid w:val="7F847D6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relative:margin;mso-position-vertical-relative:margin" o:allowincell="f" fillcolor="none [1605]" stroke="f">
      <v:fill color="none [1605]"/>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4CDF"/>
  </w:style>
  <w:style w:type="paragraph" w:styleId="Heading1">
    <w:name w:val="heading 1"/>
    <w:basedOn w:val="Normal"/>
    <w:next w:val="Normal"/>
    <w:rsid w:val="00ED4CDF"/>
    <w:pPr>
      <w:keepNext/>
      <w:keepLines/>
      <w:spacing w:before="400" w:after="120"/>
      <w:outlineLvl w:val="0"/>
    </w:pPr>
    <w:rPr>
      <w:sz w:val="40"/>
      <w:szCs w:val="40"/>
    </w:rPr>
  </w:style>
  <w:style w:type="paragraph" w:styleId="Heading2">
    <w:name w:val="heading 2"/>
    <w:basedOn w:val="Normal"/>
    <w:next w:val="Normal"/>
    <w:rsid w:val="00ED4CDF"/>
    <w:pPr>
      <w:keepNext/>
      <w:keepLines/>
      <w:spacing w:before="360" w:after="120"/>
      <w:outlineLvl w:val="1"/>
    </w:pPr>
    <w:rPr>
      <w:sz w:val="32"/>
      <w:szCs w:val="32"/>
    </w:rPr>
  </w:style>
  <w:style w:type="paragraph" w:styleId="Heading3">
    <w:name w:val="heading 3"/>
    <w:basedOn w:val="Normal"/>
    <w:next w:val="Normal"/>
    <w:rsid w:val="00ED4CDF"/>
    <w:pPr>
      <w:keepNext/>
      <w:keepLines/>
      <w:spacing w:before="320" w:after="80"/>
      <w:outlineLvl w:val="2"/>
    </w:pPr>
    <w:rPr>
      <w:color w:val="434343"/>
      <w:sz w:val="28"/>
      <w:szCs w:val="28"/>
    </w:rPr>
  </w:style>
  <w:style w:type="paragraph" w:styleId="Heading4">
    <w:name w:val="heading 4"/>
    <w:basedOn w:val="Normal"/>
    <w:next w:val="Normal"/>
    <w:rsid w:val="00ED4CDF"/>
    <w:pPr>
      <w:keepNext/>
      <w:keepLines/>
      <w:spacing w:before="280" w:after="80"/>
      <w:outlineLvl w:val="3"/>
    </w:pPr>
    <w:rPr>
      <w:color w:val="666666"/>
      <w:sz w:val="24"/>
      <w:szCs w:val="24"/>
    </w:rPr>
  </w:style>
  <w:style w:type="paragraph" w:styleId="Heading5">
    <w:name w:val="heading 5"/>
    <w:basedOn w:val="Normal"/>
    <w:next w:val="Normal"/>
    <w:rsid w:val="00ED4CDF"/>
    <w:pPr>
      <w:keepNext/>
      <w:keepLines/>
      <w:spacing w:before="240" w:after="80"/>
      <w:outlineLvl w:val="4"/>
    </w:pPr>
    <w:rPr>
      <w:color w:val="666666"/>
    </w:rPr>
  </w:style>
  <w:style w:type="paragraph" w:styleId="Heading6">
    <w:name w:val="heading 6"/>
    <w:basedOn w:val="Normal"/>
    <w:next w:val="Normal"/>
    <w:rsid w:val="00ED4CD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4CDF"/>
    <w:pPr>
      <w:keepNext/>
      <w:keepLines/>
      <w:spacing w:after="60"/>
    </w:pPr>
    <w:rPr>
      <w:sz w:val="52"/>
      <w:szCs w:val="52"/>
    </w:rPr>
  </w:style>
  <w:style w:type="paragraph" w:styleId="Subtitle">
    <w:name w:val="Subtitle"/>
    <w:basedOn w:val="Normal"/>
    <w:next w:val="Normal"/>
    <w:rsid w:val="00ED4CDF"/>
    <w:pPr>
      <w:keepNext/>
      <w:keepLines/>
      <w:spacing w:after="320"/>
    </w:pPr>
    <w:rPr>
      <w:color w:val="666666"/>
      <w:sz w:val="30"/>
      <w:szCs w:val="30"/>
    </w:rPr>
  </w:style>
  <w:style w:type="table" w:customStyle="1" w:styleId="a">
    <w:basedOn w:val="TableNormal"/>
    <w:rsid w:val="00ED4CD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D4CDF"/>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D4CDF"/>
    <w:pPr>
      <w:spacing w:line="240" w:lineRule="auto"/>
      <w:contextualSpacing/>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sid w:val="00ED4CDF"/>
    <w:pPr>
      <w:spacing w:line="240" w:lineRule="auto"/>
    </w:pPr>
    <w:rPr>
      <w:sz w:val="20"/>
      <w:szCs w:val="20"/>
    </w:rPr>
  </w:style>
  <w:style w:type="character" w:customStyle="1" w:styleId="CommentTextChar">
    <w:name w:val="Comment Text Char"/>
    <w:basedOn w:val="DefaultParagraphFont"/>
    <w:link w:val="CommentText"/>
    <w:uiPriority w:val="99"/>
    <w:semiHidden/>
    <w:rsid w:val="00ED4CDF"/>
    <w:rPr>
      <w:sz w:val="20"/>
      <w:szCs w:val="20"/>
    </w:rPr>
  </w:style>
  <w:style w:type="character" w:styleId="CommentReference">
    <w:name w:val="annotation reference"/>
    <w:basedOn w:val="DefaultParagraphFont"/>
    <w:uiPriority w:val="99"/>
    <w:semiHidden/>
    <w:unhideWhenUsed/>
    <w:rsid w:val="00ED4CDF"/>
    <w:rPr>
      <w:sz w:val="16"/>
      <w:szCs w:val="16"/>
    </w:rPr>
  </w:style>
  <w:style w:type="paragraph" w:styleId="BalloonText">
    <w:name w:val="Balloon Text"/>
    <w:basedOn w:val="Normal"/>
    <w:link w:val="BalloonTextChar"/>
    <w:uiPriority w:val="99"/>
    <w:semiHidden/>
    <w:unhideWhenUsed/>
    <w:rsid w:val="00443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D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3DA9"/>
    <w:rPr>
      <w:b/>
      <w:bCs/>
    </w:rPr>
  </w:style>
  <w:style w:type="character" w:customStyle="1" w:styleId="CommentSubjectChar">
    <w:name w:val="Comment Subject Char"/>
    <w:basedOn w:val="CommentTextChar"/>
    <w:link w:val="CommentSubject"/>
    <w:uiPriority w:val="99"/>
    <w:semiHidden/>
    <w:rsid w:val="00443DA9"/>
    <w:rPr>
      <w:b/>
      <w:bCs/>
      <w:sz w:val="20"/>
      <w:szCs w:val="20"/>
    </w:rPr>
  </w:style>
  <w:style w:type="character" w:styleId="Hyperlink">
    <w:name w:val="Hyperlink"/>
    <w:basedOn w:val="DefaultParagraphFont"/>
    <w:uiPriority w:val="99"/>
    <w:unhideWhenUsed/>
    <w:rsid w:val="00443DA9"/>
    <w:rPr>
      <w:color w:val="0000FF" w:themeColor="hyperlink"/>
      <w:u w:val="single"/>
    </w:rPr>
  </w:style>
  <w:style w:type="paragraph" w:styleId="ListParagraph">
    <w:name w:val="List Paragraph"/>
    <w:basedOn w:val="Normal"/>
    <w:uiPriority w:val="34"/>
    <w:qFormat/>
    <w:rsid w:val="00443DA9"/>
    <w:pPr>
      <w:ind w:left="720"/>
      <w:contextualSpacing/>
    </w:pPr>
  </w:style>
  <w:style w:type="character" w:customStyle="1" w:styleId="UnresolvedMention1">
    <w:name w:val="Unresolved Mention1"/>
    <w:basedOn w:val="DefaultParagraphFont"/>
    <w:uiPriority w:val="99"/>
    <w:semiHidden/>
    <w:unhideWhenUsed/>
    <w:rsid w:val="00163F52"/>
    <w:rPr>
      <w:color w:val="808080"/>
      <w:shd w:val="clear" w:color="auto" w:fill="E6E6E6"/>
    </w:rPr>
  </w:style>
  <w:style w:type="paragraph" w:styleId="Header">
    <w:name w:val="header"/>
    <w:basedOn w:val="Normal"/>
    <w:link w:val="HeaderChar"/>
    <w:uiPriority w:val="99"/>
    <w:unhideWhenUsed/>
    <w:rsid w:val="00CD49EC"/>
    <w:pPr>
      <w:tabs>
        <w:tab w:val="center" w:pos="4513"/>
        <w:tab w:val="right" w:pos="9026"/>
      </w:tabs>
      <w:spacing w:line="240" w:lineRule="auto"/>
    </w:pPr>
  </w:style>
  <w:style w:type="character" w:customStyle="1" w:styleId="HeaderChar">
    <w:name w:val="Header Char"/>
    <w:basedOn w:val="DefaultParagraphFont"/>
    <w:link w:val="Header"/>
    <w:uiPriority w:val="99"/>
    <w:rsid w:val="00CD49EC"/>
  </w:style>
  <w:style w:type="paragraph" w:styleId="Footer">
    <w:name w:val="footer"/>
    <w:basedOn w:val="Normal"/>
    <w:link w:val="FooterChar"/>
    <w:uiPriority w:val="99"/>
    <w:unhideWhenUsed/>
    <w:rsid w:val="00CD49EC"/>
    <w:pPr>
      <w:tabs>
        <w:tab w:val="center" w:pos="4513"/>
        <w:tab w:val="right" w:pos="9026"/>
      </w:tabs>
      <w:spacing w:line="240" w:lineRule="auto"/>
    </w:pPr>
  </w:style>
  <w:style w:type="character" w:customStyle="1" w:styleId="FooterChar">
    <w:name w:val="Footer Char"/>
    <w:basedOn w:val="DefaultParagraphFont"/>
    <w:link w:val="Footer"/>
    <w:uiPriority w:val="99"/>
    <w:rsid w:val="00CD49EC"/>
  </w:style>
  <w:style w:type="paragraph" w:customStyle="1" w:styleId="NCEAAnnotations">
    <w:name w:val="NCEA Annotations"/>
    <w:basedOn w:val="Normal"/>
    <w:rsid w:val="009A6B1E"/>
    <w:pPr>
      <w:pBdr>
        <w:top w:val="single" w:sz="4" w:space="4" w:color="333399"/>
        <w:left w:val="single" w:sz="4" w:space="4" w:color="333399"/>
        <w:bottom w:val="single" w:sz="4" w:space="4" w:color="333399"/>
        <w:right w:val="single" w:sz="4" w:space="4" w:color="333399"/>
      </w:pBdr>
      <w:spacing w:before="80" w:after="80" w:line="240" w:lineRule="auto"/>
      <w:ind w:left="567" w:right="567"/>
    </w:pPr>
    <w:rPr>
      <w:rFonts w:eastAsia="Times New Roman" w:cs="Times New Roman"/>
      <w:color w:val="666699"/>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8C2FB-B3DA-47F1-A640-B99B84D00241}">
  <ds:schemaRefs>
    <ds:schemaRef ds:uri="http://schemas.microsoft.com/sharepoint/v3/contenttype/forms"/>
  </ds:schemaRefs>
</ds:datastoreItem>
</file>

<file path=customXml/itemProps2.xml><?xml version="1.0" encoding="utf-8"?>
<ds:datastoreItem xmlns:ds="http://schemas.openxmlformats.org/officeDocument/2006/customXml" ds:itemID="{FC6BEFB7-4B84-4CCB-A027-E95B11EAA6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BC6F61-8BCA-4BC7-A997-5035C395A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C814A-8058-432C-84A8-E94F4EB8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3.6A</dc:subject>
  <dc:creator>Ministry of Education</dc:creator>
  <cp:lastModifiedBy>Anne</cp:lastModifiedBy>
  <cp:revision>7</cp:revision>
  <dcterms:created xsi:type="dcterms:W3CDTF">2018-11-12T22:33:00Z</dcterms:created>
  <dcterms:modified xsi:type="dcterms:W3CDTF">2018-12-19T23:16:00Z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