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7" w:rsidRPr="008D667E" w:rsidRDefault="004473BF" w:rsidP="00460997">
      <w:pPr>
        <w:pStyle w:val="NCEACPHeading1"/>
        <w:rPr>
          <w:lang w:val="en-NZ"/>
        </w:rPr>
      </w:pP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4989" r:id="rId8"/>
        </w:pict>
      </w:r>
    </w:p>
    <w:p w:rsidR="00460997" w:rsidRPr="008D667E" w:rsidRDefault="00460997" w:rsidP="00460997">
      <w:pPr>
        <w:pStyle w:val="NCEACPHeading1"/>
        <w:jc w:val="left"/>
        <w:rPr>
          <w:lang w:val="en-NZ"/>
        </w:rPr>
      </w:pPr>
    </w:p>
    <w:p w:rsidR="00460997" w:rsidRPr="008D667E" w:rsidRDefault="00460997" w:rsidP="00460997">
      <w:pPr>
        <w:pStyle w:val="NCEACPHeading1"/>
        <w:rPr>
          <w:lang w:val="en-NZ"/>
        </w:rPr>
      </w:pPr>
      <w:r w:rsidRPr="008D667E">
        <w:rPr>
          <w:lang w:val="en-NZ"/>
        </w:rPr>
        <w:t>Internal Assessment Resource</w:t>
      </w:r>
    </w:p>
    <w:p w:rsidR="00460997" w:rsidRPr="008D667E" w:rsidRDefault="00460997" w:rsidP="00460997">
      <w:pPr>
        <w:pStyle w:val="NCEACPHeading1"/>
        <w:rPr>
          <w:lang w:val="en-NZ"/>
        </w:rPr>
      </w:pPr>
      <w:r w:rsidRPr="008D667E">
        <w:rPr>
          <w:lang w:val="en-NZ"/>
        </w:rP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60997" w:rsidRPr="008D667E" w:rsidTr="00A5351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60997" w:rsidRPr="008D667E" w:rsidRDefault="00460997" w:rsidP="00A53513">
            <w:pPr>
              <w:pStyle w:val="NCEACPbodytextcentered"/>
              <w:rPr>
                <w:lang w:val="en-NZ"/>
              </w:rPr>
            </w:pPr>
            <w:r w:rsidRPr="008D667E">
              <w:rPr>
                <w:lang w:val="en-NZ"/>
              </w:rPr>
              <w:t>This resource supports assessment against:</w:t>
            </w:r>
          </w:p>
          <w:p w:rsidR="00460997" w:rsidRPr="008D667E" w:rsidRDefault="00460997" w:rsidP="00A53513">
            <w:pPr>
              <w:pStyle w:val="NCEACPbodytext2"/>
              <w:rPr>
                <w:lang w:val="en-NZ"/>
              </w:rPr>
            </w:pPr>
            <w:r w:rsidRPr="008D667E">
              <w:rPr>
                <w:lang w:val="en-NZ"/>
              </w:rPr>
              <w:t>Achievement Standard 91105</w:t>
            </w:r>
            <w:r w:rsidR="00553551">
              <w:rPr>
                <w:lang w:val="en-NZ"/>
              </w:rPr>
              <w:t xml:space="preserve"> version 2</w:t>
            </w:r>
          </w:p>
          <w:p w:rsidR="00460997" w:rsidRPr="008D667E" w:rsidRDefault="00460997" w:rsidP="00A53513">
            <w:pPr>
              <w:pStyle w:val="NCEACPbodytext2"/>
              <w:rPr>
                <w:lang w:val="en-NZ"/>
              </w:rPr>
            </w:pPr>
            <w:r w:rsidRPr="008D667E">
              <w:rPr>
                <w:lang w:val="en-NZ"/>
              </w:rPr>
              <w:t>Use information literacy skills to form developed conclusion(s)</w:t>
            </w:r>
          </w:p>
        </w:tc>
      </w:tr>
      <w:tr w:rsidR="00460997" w:rsidRPr="008D667E" w:rsidTr="00A5351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60997" w:rsidRPr="008D667E" w:rsidRDefault="00460997" w:rsidP="00A53513">
            <w:pPr>
              <w:pStyle w:val="NCEACPbodytext2bold"/>
              <w:rPr>
                <w:lang w:val="en-NZ"/>
              </w:rPr>
            </w:pPr>
            <w:r w:rsidRPr="008D667E">
              <w:rPr>
                <w:lang w:val="en-NZ"/>
              </w:rPr>
              <w:t>Resource title: Dissenting voices</w:t>
            </w:r>
          </w:p>
        </w:tc>
      </w:tr>
      <w:tr w:rsidR="00460997" w:rsidRPr="008D667E" w:rsidTr="00A5351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460997" w:rsidRPr="008D667E" w:rsidRDefault="00460997" w:rsidP="00A53513">
            <w:pPr>
              <w:pStyle w:val="NCEACPbodytext2"/>
              <w:rPr>
                <w:lang w:val="en-NZ"/>
              </w:rPr>
            </w:pPr>
            <w:r w:rsidRPr="008D667E">
              <w:rPr>
                <w:lang w:val="en-NZ"/>
              </w:rPr>
              <w:t>4 credits</w:t>
            </w:r>
          </w:p>
        </w:tc>
      </w:tr>
      <w:tr w:rsidR="00460997" w:rsidRPr="008D667E" w:rsidTr="00A53513">
        <w:trPr>
          <w:jc w:val="center"/>
        </w:trPr>
        <w:tc>
          <w:tcPr>
            <w:tcW w:w="8129" w:type="dxa"/>
            <w:tcBorders>
              <w:top w:val="single" w:sz="4" w:space="0" w:color="auto"/>
            </w:tcBorders>
            <w:shd w:val="clear" w:color="auto" w:fill="CCCCCC"/>
          </w:tcPr>
          <w:p w:rsidR="00460997" w:rsidRPr="008D667E" w:rsidRDefault="00460997" w:rsidP="00A53513">
            <w:pPr>
              <w:pStyle w:val="NCEAbullets"/>
              <w:numPr>
                <w:ilvl w:val="0"/>
                <w:numId w:val="0"/>
              </w:numPr>
              <w:rPr>
                <w:lang w:val="en-NZ"/>
              </w:rPr>
            </w:pPr>
            <w:r w:rsidRPr="008D667E">
              <w:rPr>
                <w:lang w:val="en-NZ"/>
              </w:rPr>
              <w:t>This resource:</w:t>
            </w:r>
          </w:p>
          <w:p w:rsidR="00460997" w:rsidRPr="008D667E" w:rsidRDefault="00460997" w:rsidP="00460997">
            <w:pPr>
              <w:pStyle w:val="NCEAbullets"/>
              <w:tabs>
                <w:tab w:val="clear" w:pos="357"/>
                <w:tab w:val="clear" w:pos="397"/>
                <w:tab w:val="num" w:pos="360"/>
              </w:tabs>
              <w:spacing w:after="120"/>
              <w:ind w:left="378" w:hanging="378"/>
              <w:rPr>
                <w:lang w:val="en-NZ"/>
              </w:rPr>
            </w:pPr>
            <w:r w:rsidRPr="008D667E">
              <w:rPr>
                <w:lang w:val="en-NZ"/>
              </w:rPr>
              <w:t>Clarifies the requirements of the standard</w:t>
            </w:r>
          </w:p>
          <w:p w:rsidR="00460997" w:rsidRPr="008D667E" w:rsidRDefault="00460997" w:rsidP="00460997">
            <w:pPr>
              <w:pStyle w:val="NCEAbullets"/>
              <w:tabs>
                <w:tab w:val="clear" w:pos="357"/>
                <w:tab w:val="clear" w:pos="397"/>
                <w:tab w:val="num" w:pos="360"/>
              </w:tabs>
              <w:spacing w:after="120"/>
              <w:ind w:left="378" w:hanging="378"/>
              <w:rPr>
                <w:lang w:val="en-NZ"/>
              </w:rPr>
            </w:pPr>
            <w:r w:rsidRPr="008D667E">
              <w:rPr>
                <w:lang w:val="en-NZ"/>
              </w:rPr>
              <w:t>Supports good assessment practice</w:t>
            </w:r>
          </w:p>
          <w:p w:rsidR="00460997" w:rsidRPr="008D667E" w:rsidRDefault="00460997" w:rsidP="00460997">
            <w:pPr>
              <w:pStyle w:val="NCEAbullets"/>
              <w:tabs>
                <w:tab w:val="clear" w:pos="357"/>
                <w:tab w:val="clear" w:pos="397"/>
                <w:tab w:val="num" w:pos="360"/>
              </w:tabs>
              <w:spacing w:after="120"/>
              <w:ind w:left="378" w:hanging="378"/>
              <w:rPr>
                <w:lang w:val="en-NZ"/>
              </w:rPr>
            </w:pPr>
            <w:r w:rsidRPr="008D667E">
              <w:rPr>
                <w:lang w:val="en-NZ"/>
              </w:rPr>
              <w:t>Should be subjected to the school’s usual assessment quality assurance process</w:t>
            </w:r>
          </w:p>
          <w:p w:rsidR="00460997" w:rsidRPr="008D667E" w:rsidRDefault="00460997" w:rsidP="00460997">
            <w:pPr>
              <w:pStyle w:val="NCEAbullets"/>
              <w:tabs>
                <w:tab w:val="clear" w:pos="357"/>
                <w:tab w:val="clear" w:pos="397"/>
                <w:tab w:val="num" w:pos="360"/>
              </w:tabs>
              <w:spacing w:after="120"/>
              <w:ind w:left="378" w:hanging="378"/>
              <w:rPr>
                <w:lang w:val="en-NZ"/>
              </w:rPr>
            </w:pPr>
            <w:r w:rsidRPr="008D667E">
              <w:rPr>
                <w:lang w:val="en-NZ"/>
              </w:rPr>
              <w:t>Should be modified to make the context relevant to students in their school environment and ensure that submitted evidence is authentic</w:t>
            </w:r>
          </w:p>
        </w:tc>
      </w:tr>
    </w:tbl>
    <w:p w:rsidR="00460997" w:rsidRPr="008D667E" w:rsidRDefault="00460997" w:rsidP="00456113">
      <w:pPr>
        <w:rPr>
          <w:lang w:val="en-NZ"/>
        </w:rPr>
      </w:pPr>
    </w:p>
    <w:tbl>
      <w:tblPr>
        <w:tblW w:w="5000" w:type="pct"/>
        <w:tblLook w:val="01E0"/>
      </w:tblPr>
      <w:tblGrid>
        <w:gridCol w:w="2755"/>
        <w:gridCol w:w="5774"/>
      </w:tblGrid>
      <w:tr w:rsidR="00460997" w:rsidRPr="008D667E" w:rsidTr="00A53513">
        <w:tc>
          <w:tcPr>
            <w:tcW w:w="1615" w:type="pct"/>
            <w:shd w:val="clear" w:color="auto" w:fill="auto"/>
          </w:tcPr>
          <w:p w:rsidR="00460997" w:rsidRPr="008D667E" w:rsidRDefault="00460997" w:rsidP="00A53513">
            <w:pPr>
              <w:pStyle w:val="NCEACPbodytextcentered"/>
              <w:jc w:val="left"/>
              <w:rPr>
                <w:lang w:val="en-NZ"/>
              </w:rPr>
            </w:pPr>
            <w:r w:rsidRPr="008D667E">
              <w:rPr>
                <w:lang w:val="en-NZ"/>
              </w:rPr>
              <w:t>Date version published by Ministry of Education</w:t>
            </w:r>
          </w:p>
        </w:tc>
        <w:tc>
          <w:tcPr>
            <w:tcW w:w="3385" w:type="pct"/>
            <w:shd w:val="clear" w:color="auto" w:fill="auto"/>
          </w:tcPr>
          <w:p w:rsidR="00460997" w:rsidRPr="008D667E" w:rsidRDefault="00553551" w:rsidP="00A53513">
            <w:pPr>
              <w:pStyle w:val="NCEACPbodytextcentered"/>
              <w:jc w:val="left"/>
              <w:rPr>
                <w:lang w:val="en-NZ"/>
              </w:rPr>
            </w:pPr>
            <w:r>
              <w:t>January 2015 Version 2</w:t>
            </w:r>
          </w:p>
          <w:p w:rsidR="00460997" w:rsidRPr="008D667E" w:rsidRDefault="00460997" w:rsidP="00553551">
            <w:pPr>
              <w:pStyle w:val="NCEACPbodytextcentered"/>
              <w:jc w:val="left"/>
              <w:rPr>
                <w:lang w:val="en-NZ"/>
              </w:rPr>
            </w:pPr>
            <w:r w:rsidRPr="008D667E">
              <w:rPr>
                <w:lang w:val="en-NZ"/>
              </w:rPr>
              <w:t>To support internal assessment from 201</w:t>
            </w:r>
            <w:r w:rsidR="00553551">
              <w:rPr>
                <w:lang w:val="en-NZ"/>
              </w:rPr>
              <w:t>5</w:t>
            </w:r>
          </w:p>
        </w:tc>
      </w:tr>
      <w:tr w:rsidR="00460997" w:rsidRPr="008D667E" w:rsidTr="00A53513">
        <w:tc>
          <w:tcPr>
            <w:tcW w:w="1615" w:type="pct"/>
            <w:shd w:val="clear" w:color="auto" w:fill="auto"/>
          </w:tcPr>
          <w:p w:rsidR="00460997" w:rsidRPr="008D667E" w:rsidRDefault="00460997" w:rsidP="00A53513">
            <w:pPr>
              <w:pStyle w:val="NCEACPbodytextcentered"/>
              <w:jc w:val="left"/>
              <w:rPr>
                <w:lang w:val="en-NZ"/>
              </w:rPr>
            </w:pPr>
            <w:r w:rsidRPr="008D667E">
              <w:rPr>
                <w:lang w:val="en-NZ"/>
              </w:rPr>
              <w:t>Quality assurance status</w:t>
            </w:r>
          </w:p>
        </w:tc>
        <w:tc>
          <w:tcPr>
            <w:tcW w:w="3385" w:type="pct"/>
            <w:shd w:val="clear" w:color="auto" w:fill="auto"/>
          </w:tcPr>
          <w:p w:rsidR="00460997" w:rsidRPr="008D667E" w:rsidRDefault="00460997" w:rsidP="00A53513">
            <w:pPr>
              <w:pStyle w:val="NCEACPbodytextleft"/>
              <w:rPr>
                <w:lang w:val="en-NZ"/>
              </w:rPr>
            </w:pPr>
            <w:r w:rsidRPr="008D667E">
              <w:rPr>
                <w:lang w:val="en-NZ"/>
              </w:rPr>
              <w:t>These materials have been quality assured by NZQA.</w:t>
            </w:r>
          </w:p>
          <w:p w:rsidR="00460997" w:rsidRPr="008D667E" w:rsidRDefault="00460997" w:rsidP="00553551">
            <w:pPr>
              <w:pStyle w:val="NCEACPbodytextcentered"/>
              <w:jc w:val="left"/>
              <w:rPr>
                <w:lang w:val="en-NZ"/>
              </w:rPr>
            </w:pPr>
            <w:r w:rsidRPr="008D667E">
              <w:rPr>
                <w:lang w:val="en-NZ"/>
              </w:rPr>
              <w:t>NZQA Approved number</w:t>
            </w:r>
            <w:r w:rsidR="00656F5B" w:rsidRPr="008D667E">
              <w:rPr>
                <w:lang w:val="en-NZ"/>
              </w:rPr>
              <w:t>:</w:t>
            </w:r>
            <w:r w:rsidRPr="008D667E">
              <w:rPr>
                <w:lang w:val="en-NZ"/>
              </w:rPr>
              <w:t xml:space="preserve"> </w:t>
            </w:r>
            <w:r w:rsidR="00F9070B" w:rsidRPr="008D667E">
              <w:rPr>
                <w:lang w:val="en-NZ"/>
              </w:rPr>
              <w:t>A-A-</w:t>
            </w:r>
            <w:r w:rsidR="00553551">
              <w:rPr>
                <w:lang w:val="en-NZ"/>
              </w:rPr>
              <w:t>0</w:t>
            </w:r>
            <w:r w:rsidR="00F9070B" w:rsidRPr="008D667E">
              <w:rPr>
                <w:lang w:val="en-NZ"/>
              </w:rPr>
              <w:t>1-201</w:t>
            </w:r>
            <w:r w:rsidR="00553551">
              <w:rPr>
                <w:lang w:val="en-NZ"/>
              </w:rPr>
              <w:t>5</w:t>
            </w:r>
            <w:r w:rsidR="00F9070B" w:rsidRPr="008D667E">
              <w:rPr>
                <w:lang w:val="en-NZ"/>
              </w:rPr>
              <w:t>-91105-0</w:t>
            </w:r>
            <w:r w:rsidR="00553551">
              <w:rPr>
                <w:lang w:val="en-NZ"/>
              </w:rPr>
              <w:t>2</w:t>
            </w:r>
            <w:r w:rsidR="00F9070B" w:rsidRPr="008D667E">
              <w:rPr>
                <w:lang w:val="en-NZ"/>
              </w:rPr>
              <w:t>-5</w:t>
            </w:r>
            <w:r w:rsidR="00553551">
              <w:rPr>
                <w:lang w:val="en-NZ"/>
              </w:rPr>
              <w:t>507</w:t>
            </w:r>
          </w:p>
        </w:tc>
      </w:tr>
      <w:tr w:rsidR="00460997" w:rsidRPr="008D667E" w:rsidTr="00A53513">
        <w:tc>
          <w:tcPr>
            <w:tcW w:w="1615" w:type="pct"/>
            <w:shd w:val="clear" w:color="auto" w:fill="auto"/>
          </w:tcPr>
          <w:p w:rsidR="00460997" w:rsidRPr="008D667E" w:rsidRDefault="00460997" w:rsidP="00A53513">
            <w:pPr>
              <w:pStyle w:val="NCEACPbodytextcentered"/>
              <w:jc w:val="left"/>
              <w:rPr>
                <w:lang w:val="en-NZ"/>
              </w:rPr>
            </w:pPr>
            <w:r w:rsidRPr="008D667E">
              <w:rPr>
                <w:lang w:val="en-NZ"/>
              </w:rPr>
              <w:t>Authenticity of evidence</w:t>
            </w:r>
          </w:p>
        </w:tc>
        <w:tc>
          <w:tcPr>
            <w:tcW w:w="3385" w:type="pct"/>
            <w:shd w:val="clear" w:color="auto" w:fill="auto"/>
          </w:tcPr>
          <w:p w:rsidR="00460997" w:rsidRPr="008D667E" w:rsidRDefault="00460997" w:rsidP="00A53513">
            <w:pPr>
              <w:pStyle w:val="NCEACPbodytextcentered"/>
              <w:jc w:val="left"/>
              <w:rPr>
                <w:lang w:val="en-NZ"/>
              </w:rPr>
            </w:pPr>
            <w:r w:rsidRPr="008D667E">
              <w:rPr>
                <w:lang w:val="en-NZ"/>
              </w:rPr>
              <w:t>Teachers must manage authenticity for any assessment from a public source, because students may have access to the assessment schedule or student exemplar material.</w:t>
            </w:r>
          </w:p>
          <w:p w:rsidR="00460997" w:rsidRPr="008D667E" w:rsidRDefault="00460997" w:rsidP="00A53513">
            <w:pPr>
              <w:pStyle w:val="NCEACPbodytextcentered"/>
              <w:jc w:val="left"/>
              <w:rPr>
                <w:lang w:val="en-NZ"/>
              </w:rPr>
            </w:pPr>
            <w:r w:rsidRPr="008D667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A3D68" w:rsidRDefault="000A3D68" w:rsidP="0046099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sectPr w:rsidR="000A3D68" w:rsidSect="00BB79E0">
          <w:headerReference w:type="default" r:id="rId9"/>
          <w:footerReference w:type="even" r:id="rId10"/>
          <w:footerReference w:type="default" r:id="rId11"/>
          <w:pgSz w:w="11907" w:h="16834" w:code="9"/>
          <w:pgMar w:top="1440" w:right="1797" w:bottom="1440" w:left="1797" w:header="720" w:footer="720" w:gutter="0"/>
          <w:cols w:space="720"/>
        </w:sectPr>
      </w:pPr>
    </w:p>
    <w:p w:rsidR="00C40386" w:rsidRPr="008D667E" w:rsidRDefault="00C40386" w:rsidP="0046099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D667E">
        <w:rPr>
          <w:rFonts w:ascii="Arial" w:hAnsi="Arial" w:cs="Arial"/>
          <w:b/>
          <w:sz w:val="32"/>
          <w:lang w:val="en-NZ"/>
        </w:rPr>
        <w:lastRenderedPageBreak/>
        <w:t>Internal Assessment Resource</w:t>
      </w:r>
    </w:p>
    <w:p w:rsidR="00C40386" w:rsidRPr="008D667E" w:rsidRDefault="0085097D" w:rsidP="00B9407B">
      <w:pPr>
        <w:pStyle w:val="NCEAHeadInfoL2"/>
        <w:rPr>
          <w:lang w:val="en-NZ"/>
        </w:rPr>
      </w:pPr>
      <w:r w:rsidRPr="008D667E">
        <w:rPr>
          <w:lang w:val="en-NZ"/>
        </w:rPr>
        <w:t>Achievement Standard English 91105</w:t>
      </w:r>
      <w:r w:rsidR="00C40386" w:rsidRPr="008D667E">
        <w:rPr>
          <w:lang w:val="en-NZ"/>
        </w:rPr>
        <w:t xml:space="preserve">: </w:t>
      </w:r>
      <w:r w:rsidR="00C40386" w:rsidRPr="008D667E">
        <w:rPr>
          <w:b w:val="0"/>
          <w:lang w:val="en-NZ"/>
        </w:rPr>
        <w:t>Use information literacy skills to form developed conclusion(s)</w:t>
      </w:r>
    </w:p>
    <w:p w:rsidR="00C40386" w:rsidRPr="008D667E" w:rsidRDefault="00C40386" w:rsidP="00B9407B">
      <w:pPr>
        <w:pStyle w:val="NCEAHeadInfoL2"/>
        <w:rPr>
          <w:lang w:val="en-NZ"/>
        </w:rPr>
      </w:pPr>
      <w:r w:rsidRPr="008D667E">
        <w:rPr>
          <w:lang w:val="en-NZ"/>
        </w:rPr>
        <w:t xml:space="preserve">Resource reference: </w:t>
      </w:r>
      <w:r w:rsidRPr="008D667E">
        <w:rPr>
          <w:b w:val="0"/>
          <w:lang w:val="en-NZ"/>
        </w:rPr>
        <w:t>English 2.8A</w:t>
      </w:r>
      <w:r w:rsidR="00553551">
        <w:rPr>
          <w:b w:val="0"/>
          <w:lang w:val="en-NZ"/>
        </w:rPr>
        <w:t xml:space="preserve"> v2</w:t>
      </w:r>
    </w:p>
    <w:p w:rsidR="00C40386" w:rsidRPr="008D667E" w:rsidRDefault="00C40386" w:rsidP="00B9407B">
      <w:pPr>
        <w:pStyle w:val="NCEAHeadInfoL2"/>
        <w:rPr>
          <w:lang w:val="en-NZ"/>
        </w:rPr>
      </w:pPr>
      <w:r w:rsidRPr="008D667E">
        <w:rPr>
          <w:lang w:val="en-NZ"/>
        </w:rPr>
        <w:t xml:space="preserve">Resource title: </w:t>
      </w:r>
      <w:r w:rsidRPr="008D667E">
        <w:rPr>
          <w:b w:val="0"/>
          <w:lang w:val="en-NZ"/>
        </w:rPr>
        <w:t>Dissenting voices</w:t>
      </w:r>
    </w:p>
    <w:p w:rsidR="00C40386" w:rsidRPr="008D667E" w:rsidRDefault="00C40386" w:rsidP="00B9407B">
      <w:pPr>
        <w:pStyle w:val="NCEAHeadInfoL2"/>
        <w:rPr>
          <w:lang w:val="en-NZ"/>
        </w:rPr>
      </w:pPr>
      <w:r w:rsidRPr="008D667E">
        <w:rPr>
          <w:lang w:val="en-NZ"/>
        </w:rPr>
        <w:t xml:space="preserve">Credits: </w:t>
      </w:r>
      <w:r w:rsidRPr="008D667E">
        <w:rPr>
          <w:b w:val="0"/>
          <w:lang w:val="en-NZ"/>
        </w:rPr>
        <w:t>4</w:t>
      </w:r>
    </w:p>
    <w:p w:rsidR="00C40386" w:rsidRPr="008D667E" w:rsidRDefault="00C40386" w:rsidP="00C40386">
      <w:pPr>
        <w:pStyle w:val="NCEAInstructionsbanner"/>
        <w:rPr>
          <w:lang w:val="en-NZ"/>
        </w:rPr>
      </w:pPr>
      <w:r w:rsidRPr="008D667E">
        <w:rPr>
          <w:lang w:val="en-NZ"/>
        </w:rPr>
        <w:t>Teacher guidelines</w:t>
      </w:r>
    </w:p>
    <w:p w:rsidR="00C40386" w:rsidRPr="008D667E" w:rsidRDefault="00C40386" w:rsidP="00C40386">
      <w:pPr>
        <w:pStyle w:val="NCEAbodytext"/>
      </w:pPr>
      <w:r w:rsidRPr="008D667E">
        <w:t>The following guidelines are supplied to enable teachers to carry out valid and consistent assessment using this internal assessment resource.</w:t>
      </w:r>
    </w:p>
    <w:p w:rsidR="00C40386" w:rsidRPr="008D667E" w:rsidRDefault="00C40386" w:rsidP="00C40386">
      <w:pPr>
        <w:pStyle w:val="NCEAbodytext"/>
      </w:pPr>
      <w:r w:rsidRPr="008D667E">
        <w:t>Teachers need to be very familiar with the outcome being assessed by th</w:t>
      </w:r>
      <w:r w:rsidR="0085097D" w:rsidRPr="008D667E">
        <w:t>e Achievement Standard English 91105</w:t>
      </w:r>
      <w:r w:rsidRPr="008D667E">
        <w:t>. The achievement criteria and the explanatory notes contain information, definitions, and requirements that are crucial when interpreting the standard and assessing students against it.</w:t>
      </w:r>
    </w:p>
    <w:p w:rsidR="00C40386" w:rsidRPr="008D667E" w:rsidRDefault="00C40386" w:rsidP="00BB79E0">
      <w:pPr>
        <w:pStyle w:val="NCEAL2heading"/>
        <w:spacing w:before="120" w:after="120"/>
        <w:rPr>
          <w:lang w:val="en-NZ"/>
        </w:rPr>
      </w:pPr>
      <w:r w:rsidRPr="008D667E">
        <w:rPr>
          <w:lang w:val="en-NZ"/>
        </w:rPr>
        <w:t>Context/setting</w:t>
      </w:r>
    </w:p>
    <w:p w:rsidR="00C40386" w:rsidRPr="008D667E" w:rsidRDefault="00C40386" w:rsidP="00C40386">
      <w:pPr>
        <w:pStyle w:val="NCEAbodytext"/>
      </w:pPr>
      <w:r w:rsidRPr="008D667E">
        <w:t>In this activity, students will complete an inquiry into the ideas behind an extended piece of opinion writing. The issue chosen must offer the opportunity to be considered from several contrasting viewpoints so that developed conclusions can be formed. The purpose of the inquiry is to give students a context through which to demonstrate their use of information literacy skills.</w:t>
      </w:r>
    </w:p>
    <w:p w:rsidR="00C40386" w:rsidRPr="008D667E" w:rsidRDefault="00C40386" w:rsidP="00BB79E0">
      <w:pPr>
        <w:pStyle w:val="NCEAL2heading"/>
        <w:spacing w:before="120" w:after="120"/>
        <w:rPr>
          <w:lang w:val="en-NZ"/>
        </w:rPr>
      </w:pPr>
      <w:r w:rsidRPr="008D667E">
        <w:rPr>
          <w:lang w:val="en-NZ"/>
        </w:rPr>
        <w:t>Conditions</w:t>
      </w:r>
    </w:p>
    <w:p w:rsidR="00C40386" w:rsidRPr="008D667E" w:rsidRDefault="00C40386" w:rsidP="00C40386">
      <w:pPr>
        <w:pStyle w:val="NCEAbodytext"/>
      </w:pPr>
      <w:r w:rsidRPr="008D667E">
        <w:t>As part of your class programme, you will model key parts of the inquiry process to students to ensure that they are aware of the need to focus on the process. You will also model the process of integrating existing knowledge with new learning to create new ideas and knowledge and to form developed conclusions from this knowledge.</w:t>
      </w:r>
    </w:p>
    <w:p w:rsidR="00C40386" w:rsidRPr="008D667E" w:rsidRDefault="00C40386" w:rsidP="00C40386">
      <w:pPr>
        <w:pStyle w:val="NCEAbodytext"/>
      </w:pPr>
      <w:r w:rsidRPr="008D667E">
        <w:t xml:space="preserve">You will guide students through the inquiry on a self-selected topic. </w:t>
      </w:r>
      <w:r w:rsidRPr="008D667E" w:rsidDel="0091726D">
        <w:t>A</w:t>
      </w:r>
      <w:r w:rsidRPr="008D667E">
        <w:t>cceptable guidance would be teaching interventions focused on revisiting the development of information literacy skills at critical points in the process.</w:t>
      </w:r>
    </w:p>
    <w:p w:rsidR="00C40386" w:rsidRPr="008D667E" w:rsidRDefault="00C40386" w:rsidP="00C40386">
      <w:pPr>
        <w:pStyle w:val="NCEAbodytext"/>
        <w:rPr>
          <w:lang w:eastAsia="en-GB"/>
        </w:rPr>
      </w:pPr>
      <w:r w:rsidRPr="008D667E">
        <w:t xml:space="preserve">Students are expected to form questions independently, and then seek, locate, select, record, and evaluate information themselves. </w:t>
      </w:r>
      <w:r w:rsidRPr="008D667E">
        <w:rPr>
          <w:lang w:eastAsia="en-GB"/>
        </w:rPr>
        <w:t xml:space="preserve">It is also essential that students </w:t>
      </w:r>
      <w:r w:rsidRPr="008D667E">
        <w:t xml:space="preserve">express new understandings </w:t>
      </w:r>
      <w:r w:rsidRPr="008D667E">
        <w:rPr>
          <w:lang w:eastAsia="en-GB"/>
        </w:rPr>
        <w:t>independently. In other words, the understandings expressed in final products must be those of the students.</w:t>
      </w:r>
    </w:p>
    <w:p w:rsidR="00C40386" w:rsidRPr="008D667E" w:rsidRDefault="00C40386" w:rsidP="00C40386">
      <w:pPr>
        <w:pStyle w:val="NCEAbodytext"/>
      </w:pPr>
      <w:r w:rsidRPr="008D667E">
        <w:t xml:space="preserve">See the Conditions for Assessment guidelines for comments on developing and practising the skills required, the use of modelling and </w:t>
      </w:r>
      <w:proofErr w:type="spellStart"/>
      <w:r w:rsidRPr="008D667E">
        <w:t>scaffolded</w:t>
      </w:r>
      <w:proofErr w:type="spellEnd"/>
      <w:r w:rsidRPr="008D667E">
        <w:t xml:space="preserve"> practice, assembling evidence, and independent student work.</w:t>
      </w:r>
    </w:p>
    <w:p w:rsidR="00C40386" w:rsidRPr="008D667E" w:rsidRDefault="00C40386" w:rsidP="00C40386">
      <w:pPr>
        <w:pStyle w:val="NCEAbodytext"/>
      </w:pPr>
      <w:r w:rsidRPr="008D667E">
        <w:t>Students can collect information in</w:t>
      </w:r>
      <w:r w:rsidR="008D667E" w:rsidRPr="008D667E">
        <w:t>-</w:t>
      </w:r>
      <w:r w:rsidRPr="008D667E">
        <w:t xml:space="preserve"> and out-of-class time.</w:t>
      </w:r>
    </w:p>
    <w:p w:rsidR="00C40386" w:rsidRPr="008D667E" w:rsidRDefault="00C40386" w:rsidP="00C40386">
      <w:pPr>
        <w:pStyle w:val="NCEAbodytext"/>
      </w:pPr>
      <w:r w:rsidRPr="008D667E">
        <w:t>Students can reframe their inquiry questions, if required, as part of the process.</w:t>
      </w:r>
    </w:p>
    <w:p w:rsidR="00C40386" w:rsidRPr="008D667E" w:rsidRDefault="00C40386" w:rsidP="00C40386">
      <w:pPr>
        <w:pStyle w:val="NCEAbodytext"/>
      </w:pPr>
      <w:r w:rsidRPr="008D667E">
        <w:t>You will need to oversee the process, including implementing checkpoint procedures, to ensure authenticity of student work. Research notes could be checked during the process.</w:t>
      </w:r>
    </w:p>
    <w:p w:rsidR="00C40386" w:rsidRPr="008D667E" w:rsidRDefault="00C40386" w:rsidP="00C40386">
      <w:pPr>
        <w:pStyle w:val="NCEAbodytext"/>
      </w:pPr>
      <w:r w:rsidRPr="008D667E">
        <w:t>Students can present their findings in a written, oral, or visual form.</w:t>
      </w:r>
    </w:p>
    <w:p w:rsidR="00C40386" w:rsidRPr="008D667E" w:rsidRDefault="00C40386" w:rsidP="00553551">
      <w:pPr>
        <w:pStyle w:val="NCEAL2heading"/>
        <w:keepNext/>
        <w:keepLines/>
        <w:spacing w:before="120" w:after="120"/>
        <w:rPr>
          <w:lang w:val="en-NZ"/>
        </w:rPr>
      </w:pPr>
      <w:r w:rsidRPr="008D667E">
        <w:rPr>
          <w:lang w:val="en-NZ"/>
        </w:rPr>
        <w:lastRenderedPageBreak/>
        <w:t>Resource requirements</w:t>
      </w:r>
    </w:p>
    <w:p w:rsidR="00C40386" w:rsidRPr="008D667E" w:rsidRDefault="00C40386" w:rsidP="00553551">
      <w:pPr>
        <w:pStyle w:val="NCEAbodytext"/>
        <w:keepNext/>
        <w:keepLines/>
      </w:pPr>
      <w:r w:rsidRPr="008D667E">
        <w:t>Students will select their own texts as part of their inquiry. These texts may be written, oral, and/or visual.</w:t>
      </w:r>
    </w:p>
    <w:p w:rsidR="00C40386" w:rsidRPr="008D667E" w:rsidRDefault="00C40386" w:rsidP="00C40386">
      <w:pPr>
        <w:pStyle w:val="NCEAbodytext"/>
      </w:pPr>
      <w:r w:rsidRPr="008D667E">
        <w:t>Access to opinion writing (columnists and editorials), recording equipment, computers, the library, and information technologies is required.</w:t>
      </w:r>
    </w:p>
    <w:p w:rsidR="00C40386" w:rsidRPr="008D667E" w:rsidRDefault="00C40386" w:rsidP="00C40386">
      <w:pPr>
        <w:pStyle w:val="NCEAbodytext"/>
      </w:pPr>
      <w:r w:rsidRPr="008D667E">
        <w:t>Teachers may choose to share the attached appendices with their students to assist them in their assessment work. Alternatively, teachers may provide their own (different) forms and examples. It is expected that such examples will not provide information relevant to topics that the students are investigating.</w:t>
      </w:r>
    </w:p>
    <w:p w:rsidR="00C40386" w:rsidRPr="008D667E" w:rsidRDefault="00C40386" w:rsidP="00BB79E0">
      <w:pPr>
        <w:pStyle w:val="NCEAL2heading"/>
        <w:spacing w:before="120" w:after="120"/>
        <w:rPr>
          <w:lang w:val="en-NZ"/>
        </w:rPr>
      </w:pPr>
      <w:r w:rsidRPr="008D667E">
        <w:rPr>
          <w:lang w:val="en-NZ"/>
        </w:rPr>
        <w:t>Additional information</w:t>
      </w:r>
    </w:p>
    <w:p w:rsidR="00C40386" w:rsidRPr="008D667E" w:rsidRDefault="00C40386" w:rsidP="00C40386">
      <w:pPr>
        <w:pStyle w:val="NCEAbodytext"/>
      </w:pPr>
      <w:r w:rsidRPr="008D667E">
        <w:t>The mode in which students present their conclusions may be assessed against other standards such as writing and oral presentation standards. Wherever such integration between different parts of the programme occurs, teachers must ensure that the work presented for each assessment is developed sufficiently in order to meet the requirements of each standard at every level. In all such cases, teachers should refer closely to each relevant standard including the Explanatory Notes and the Conditions of Assessment guidelines.</w:t>
      </w:r>
    </w:p>
    <w:p w:rsidR="00C40386" w:rsidRPr="008D667E" w:rsidRDefault="00C40386" w:rsidP="00C40386">
      <w:pPr>
        <w:pStyle w:val="NCEAbodytext"/>
        <w:rPr>
          <w:color w:val="000000"/>
        </w:rPr>
      </w:pPr>
      <w:r w:rsidRPr="008D667E">
        <w:rPr>
          <w:color w:val="000000"/>
        </w:rPr>
        <w:t xml:space="preserve">This assessment activity is based around the concept of “Guided Inquiry”: </w:t>
      </w:r>
      <w:hyperlink r:id="rId12" w:history="1">
        <w:r w:rsidRPr="008D667E">
          <w:rPr>
            <w:rStyle w:val="Hyperlink"/>
            <w:color w:val="000000"/>
          </w:rPr>
          <w:t>http://cissl.rutgers.edu/guided_inquiry/introduction.html</w:t>
        </w:r>
      </w:hyperlink>
      <w:r w:rsidRPr="008D667E">
        <w:rPr>
          <w:color w:val="000000"/>
        </w:rPr>
        <w:t>.</w:t>
      </w:r>
    </w:p>
    <w:p w:rsidR="00C40386" w:rsidRPr="008D667E" w:rsidRDefault="00C40386" w:rsidP="00C40386">
      <w:pPr>
        <w:pStyle w:val="NCEAbodytext"/>
        <w:rPr>
          <w:rStyle w:val="Hyperlink"/>
          <w:rFonts w:cs="Arial"/>
          <w:color w:val="000000"/>
        </w:rPr>
      </w:pPr>
      <w:r w:rsidRPr="008D667E">
        <w:rPr>
          <w:rStyle w:val="Hyperlink"/>
          <w:rFonts w:cs="Arial"/>
          <w:color w:val="000000"/>
          <w:u w:val="none"/>
        </w:rPr>
        <w:t>Useful websites to use with students to scaffold the teaching of information literacy skills include:</w:t>
      </w:r>
    </w:p>
    <w:p w:rsidR="00C40386" w:rsidRPr="008D667E" w:rsidRDefault="004473BF" w:rsidP="00C40386">
      <w:pPr>
        <w:pStyle w:val="NCEAbullets"/>
        <w:rPr>
          <w:color w:val="000000"/>
          <w:lang w:val="en-NZ"/>
        </w:rPr>
      </w:pPr>
      <w:hyperlink r:id="rId13" w:history="1">
        <w:r w:rsidR="00C40386" w:rsidRPr="008D667E">
          <w:rPr>
            <w:rStyle w:val="Hyperlink"/>
            <w:rFonts w:cs="Arial"/>
            <w:color w:val="000000"/>
            <w:lang w:val="en-NZ"/>
          </w:rPr>
          <w:t>http://lib.colostate.edu/tutorials/share/</w:t>
        </w:r>
      </w:hyperlink>
    </w:p>
    <w:p w:rsidR="00C40386" w:rsidRPr="008D667E" w:rsidRDefault="004473BF" w:rsidP="00C40386">
      <w:pPr>
        <w:pStyle w:val="NCEAbullets"/>
        <w:rPr>
          <w:color w:val="000000"/>
          <w:lang w:val="en-NZ"/>
        </w:rPr>
      </w:pPr>
      <w:hyperlink r:id="rId14" w:history="1">
        <w:r w:rsidR="00C40386" w:rsidRPr="008D667E">
          <w:rPr>
            <w:rStyle w:val="Hyperlink"/>
            <w:rFonts w:cs="Arial"/>
            <w:color w:val="000000"/>
            <w:lang w:val="en-NZ"/>
          </w:rPr>
          <w:t>http://www.readwritethink.org</w:t>
        </w:r>
      </w:hyperlink>
    </w:p>
    <w:p w:rsidR="00C40386" w:rsidRPr="008D667E" w:rsidRDefault="00C40386" w:rsidP="00C40386">
      <w:pPr>
        <w:pStyle w:val="NCEAbullets"/>
        <w:rPr>
          <w:rStyle w:val="Hyperlink"/>
          <w:rFonts w:cs="Arial"/>
          <w:color w:val="000000"/>
          <w:u w:val="none"/>
          <w:lang w:val="en-NZ"/>
        </w:rPr>
      </w:pPr>
      <w:r w:rsidRPr="008D667E">
        <w:rPr>
          <w:rStyle w:val="Hyperlink"/>
          <w:rFonts w:cs="Arial"/>
          <w:color w:val="000000"/>
          <w:u w:val="none"/>
          <w:lang w:val="en-NZ"/>
        </w:rPr>
        <w:t xml:space="preserve">EPIC: </w:t>
      </w:r>
      <w:hyperlink r:id="rId15" w:history="1">
        <w:r w:rsidRPr="008D667E">
          <w:rPr>
            <w:rStyle w:val="Hyperlink"/>
            <w:rFonts w:cs="Arial"/>
            <w:color w:val="000000"/>
            <w:lang w:val="en-NZ"/>
          </w:rPr>
          <w:t>http://www.tki.org.nz/r/epic</w:t>
        </w:r>
      </w:hyperlink>
      <w:r w:rsidRPr="008D667E">
        <w:rPr>
          <w:rStyle w:val="Hyperlink"/>
          <w:rFonts w:cs="Arial"/>
          <w:color w:val="000000"/>
          <w:u w:val="none"/>
          <w:lang w:val="en-NZ"/>
        </w:rPr>
        <w:t xml:space="preserve"> [school user name and password needed]</w:t>
      </w:r>
    </w:p>
    <w:p w:rsidR="00C40386" w:rsidRPr="008D667E" w:rsidRDefault="00C40386" w:rsidP="00C40386">
      <w:pPr>
        <w:pStyle w:val="NCEAbullets"/>
        <w:rPr>
          <w:rStyle w:val="Hyperlink"/>
          <w:rFonts w:cs="Arial"/>
          <w:color w:val="000000"/>
          <w:u w:val="none"/>
          <w:lang w:val="en-NZ"/>
        </w:rPr>
      </w:pPr>
      <w:r w:rsidRPr="008D667E">
        <w:rPr>
          <w:rStyle w:val="Hyperlink"/>
          <w:rFonts w:cs="Arial"/>
          <w:color w:val="000000"/>
          <w:u w:val="none"/>
          <w:lang w:val="en-NZ"/>
        </w:rPr>
        <w:t xml:space="preserve">INNZ: </w:t>
      </w:r>
      <w:hyperlink r:id="rId16" w:history="1">
        <w:r w:rsidRPr="008D667E">
          <w:rPr>
            <w:rStyle w:val="Hyperlink"/>
            <w:rFonts w:cs="Arial"/>
            <w:color w:val="000000"/>
            <w:lang w:val="en-NZ"/>
          </w:rPr>
          <w:t>http://www.tki.org.nz/e/tki/innz</w:t>
        </w:r>
      </w:hyperlink>
      <w:r w:rsidRPr="008D667E">
        <w:rPr>
          <w:color w:val="000000"/>
          <w:lang w:val="en-NZ"/>
        </w:rPr>
        <w:t xml:space="preserve"> </w:t>
      </w:r>
      <w:r w:rsidRPr="008D667E">
        <w:rPr>
          <w:rStyle w:val="Hyperlink"/>
          <w:rFonts w:cs="Arial"/>
          <w:color w:val="000000"/>
          <w:u w:val="none"/>
          <w:lang w:val="en-NZ"/>
        </w:rPr>
        <w:t>[school user name and password needed].</w:t>
      </w:r>
    </w:p>
    <w:p w:rsidR="00C40386" w:rsidRPr="008D667E" w:rsidRDefault="00C40386" w:rsidP="00C40386">
      <w:pPr>
        <w:pStyle w:val="NCEAbodytext"/>
      </w:pPr>
    </w:p>
    <w:p w:rsidR="00C40386" w:rsidRPr="008D667E" w:rsidRDefault="00C40386" w:rsidP="00C40386">
      <w:pPr>
        <w:pStyle w:val="NCEAbodytext"/>
        <w:sectPr w:rsidR="00C40386" w:rsidRPr="008D667E" w:rsidSect="00BB79E0">
          <w:headerReference w:type="default" r:id="rId17"/>
          <w:pgSz w:w="11907" w:h="16834" w:code="9"/>
          <w:pgMar w:top="1440" w:right="1797" w:bottom="1440" w:left="1797" w:header="720" w:footer="720" w:gutter="0"/>
          <w:cols w:space="720"/>
        </w:sectPr>
      </w:pPr>
    </w:p>
    <w:p w:rsidR="00C40386" w:rsidRPr="008D667E" w:rsidRDefault="00C40386" w:rsidP="00B9407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D667E">
        <w:rPr>
          <w:rFonts w:ascii="Arial" w:hAnsi="Arial" w:cs="Arial"/>
          <w:b/>
          <w:sz w:val="32"/>
          <w:lang w:val="en-NZ"/>
        </w:rPr>
        <w:lastRenderedPageBreak/>
        <w:t>Internal Assessment Resource</w:t>
      </w:r>
    </w:p>
    <w:p w:rsidR="00C40386" w:rsidRPr="008D667E" w:rsidRDefault="0085097D" w:rsidP="00B9407B">
      <w:pPr>
        <w:pStyle w:val="NCEAHeadInfoL2"/>
        <w:rPr>
          <w:lang w:val="en-NZ"/>
        </w:rPr>
      </w:pPr>
      <w:r w:rsidRPr="008D667E">
        <w:rPr>
          <w:lang w:val="en-NZ"/>
        </w:rPr>
        <w:t>Achievement Standard English 91105</w:t>
      </w:r>
      <w:r w:rsidR="00C40386" w:rsidRPr="008D667E">
        <w:rPr>
          <w:lang w:val="en-NZ"/>
        </w:rPr>
        <w:t xml:space="preserve">: </w:t>
      </w:r>
      <w:r w:rsidR="00C40386" w:rsidRPr="008D667E">
        <w:rPr>
          <w:b w:val="0"/>
          <w:lang w:val="en-NZ"/>
        </w:rPr>
        <w:t>Use information literacy skills to form developed conclusion(s)</w:t>
      </w:r>
    </w:p>
    <w:p w:rsidR="00C40386" w:rsidRPr="008D667E" w:rsidRDefault="00C40386" w:rsidP="00B9407B">
      <w:pPr>
        <w:pStyle w:val="NCEAHeadInfoL2"/>
        <w:rPr>
          <w:lang w:val="en-NZ"/>
        </w:rPr>
      </w:pPr>
      <w:r w:rsidRPr="008D667E">
        <w:rPr>
          <w:lang w:val="en-NZ"/>
        </w:rPr>
        <w:t xml:space="preserve">Resource reference: </w:t>
      </w:r>
      <w:r w:rsidRPr="008D667E">
        <w:rPr>
          <w:b w:val="0"/>
          <w:lang w:val="en-NZ"/>
        </w:rPr>
        <w:t>English 2.8A</w:t>
      </w:r>
      <w:r w:rsidR="00553551">
        <w:rPr>
          <w:b w:val="0"/>
          <w:lang w:val="en-NZ"/>
        </w:rPr>
        <w:t xml:space="preserve"> v2</w:t>
      </w:r>
    </w:p>
    <w:p w:rsidR="00C40386" w:rsidRPr="008D667E" w:rsidRDefault="00C40386" w:rsidP="00B9407B">
      <w:pPr>
        <w:pStyle w:val="NCEAHeadInfoL2"/>
        <w:rPr>
          <w:lang w:val="en-NZ"/>
        </w:rPr>
      </w:pPr>
      <w:r w:rsidRPr="008D667E">
        <w:rPr>
          <w:lang w:val="en-NZ"/>
        </w:rPr>
        <w:t xml:space="preserve">Resource title: </w:t>
      </w:r>
      <w:r w:rsidRPr="008D667E">
        <w:rPr>
          <w:b w:val="0"/>
          <w:lang w:val="en-NZ"/>
        </w:rPr>
        <w:t>Dissenting voices</w:t>
      </w:r>
    </w:p>
    <w:p w:rsidR="00C40386" w:rsidRPr="008D667E" w:rsidRDefault="00C40386" w:rsidP="00B9407B">
      <w:pPr>
        <w:pStyle w:val="NCEAHeadInfoL2"/>
        <w:rPr>
          <w:lang w:val="en-NZ"/>
        </w:rPr>
      </w:pPr>
      <w:r w:rsidRPr="008D667E">
        <w:rPr>
          <w:lang w:val="en-NZ"/>
        </w:rPr>
        <w:t xml:space="preserve">Credits: </w:t>
      </w:r>
      <w:r w:rsidRPr="008D667E">
        <w:rPr>
          <w:b w:val="0"/>
          <w:lang w:val="en-NZ"/>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C40386" w:rsidRPr="008D667E" w:rsidTr="0085097D">
        <w:trPr>
          <w:cantSplit/>
          <w:tblHeader/>
        </w:trPr>
        <w:tc>
          <w:tcPr>
            <w:tcW w:w="1667" w:type="pct"/>
          </w:tcPr>
          <w:p w:rsidR="00C40386" w:rsidRPr="008D667E" w:rsidRDefault="00C40386" w:rsidP="00C40386">
            <w:pPr>
              <w:pStyle w:val="NCEAtablehead"/>
              <w:rPr>
                <w:sz w:val="20"/>
                <w:szCs w:val="20"/>
                <w:lang w:val="en-NZ"/>
              </w:rPr>
            </w:pPr>
            <w:r w:rsidRPr="008D667E">
              <w:rPr>
                <w:sz w:val="20"/>
                <w:szCs w:val="20"/>
                <w:lang w:val="en-NZ"/>
              </w:rPr>
              <w:t>Achievement</w:t>
            </w:r>
          </w:p>
        </w:tc>
        <w:tc>
          <w:tcPr>
            <w:tcW w:w="1667" w:type="pct"/>
          </w:tcPr>
          <w:p w:rsidR="00C40386" w:rsidRPr="008D667E" w:rsidRDefault="00C40386" w:rsidP="00C40386">
            <w:pPr>
              <w:pStyle w:val="NCEAtablehead"/>
              <w:rPr>
                <w:sz w:val="20"/>
                <w:szCs w:val="20"/>
                <w:lang w:val="en-NZ"/>
              </w:rPr>
            </w:pPr>
            <w:r w:rsidRPr="008D667E">
              <w:rPr>
                <w:sz w:val="20"/>
                <w:szCs w:val="20"/>
                <w:lang w:val="en-NZ"/>
              </w:rPr>
              <w:t>Achievement with Merit</w:t>
            </w:r>
          </w:p>
        </w:tc>
        <w:tc>
          <w:tcPr>
            <w:tcW w:w="1666" w:type="pct"/>
          </w:tcPr>
          <w:p w:rsidR="00C40386" w:rsidRPr="008D667E" w:rsidRDefault="00C40386" w:rsidP="00C40386">
            <w:pPr>
              <w:pStyle w:val="NCEAtablehead"/>
              <w:rPr>
                <w:sz w:val="20"/>
                <w:szCs w:val="20"/>
                <w:lang w:val="en-NZ"/>
              </w:rPr>
            </w:pPr>
            <w:r w:rsidRPr="008D667E">
              <w:rPr>
                <w:sz w:val="20"/>
                <w:szCs w:val="20"/>
                <w:lang w:val="en-NZ"/>
              </w:rPr>
              <w:t>Achievement with Excellence</w:t>
            </w:r>
          </w:p>
        </w:tc>
      </w:tr>
      <w:tr w:rsidR="00F52BBA" w:rsidRPr="008D667E" w:rsidTr="0085097D">
        <w:trPr>
          <w:cantSplit/>
        </w:trPr>
        <w:tc>
          <w:tcPr>
            <w:tcW w:w="1667" w:type="pct"/>
            <w:tcBorders>
              <w:top w:val="nil"/>
            </w:tcBorders>
          </w:tcPr>
          <w:p w:rsidR="00F52BBA" w:rsidRPr="008D667E" w:rsidRDefault="00F52BBA" w:rsidP="00F52BBA">
            <w:pPr>
              <w:spacing w:before="120" w:after="120"/>
              <w:rPr>
                <w:rFonts w:ascii="Arial" w:hAnsi="Arial" w:cs="Arial"/>
                <w:sz w:val="20"/>
                <w:lang w:val="en-NZ"/>
              </w:rPr>
            </w:pPr>
            <w:r w:rsidRPr="008D667E">
              <w:rPr>
                <w:rFonts w:ascii="Arial" w:hAnsi="Arial" w:cs="Arial"/>
                <w:sz w:val="20"/>
                <w:lang w:val="en-NZ"/>
              </w:rPr>
              <w:t>Use information literacy skills to form developed</w:t>
            </w:r>
            <w:r w:rsidRPr="008D667E" w:rsidDel="00E121F0">
              <w:rPr>
                <w:rFonts w:ascii="Arial" w:hAnsi="Arial" w:cs="Arial"/>
                <w:sz w:val="20"/>
                <w:lang w:val="en-NZ"/>
              </w:rPr>
              <w:t xml:space="preserve"> </w:t>
            </w:r>
            <w:r w:rsidRPr="008D667E">
              <w:rPr>
                <w:rFonts w:ascii="Arial" w:hAnsi="Arial" w:cs="Arial"/>
                <w:sz w:val="20"/>
                <w:lang w:val="en-NZ"/>
              </w:rPr>
              <w:t>conclusion(s).</w:t>
            </w:r>
          </w:p>
        </w:tc>
        <w:tc>
          <w:tcPr>
            <w:tcW w:w="1667" w:type="pct"/>
            <w:tcBorders>
              <w:top w:val="nil"/>
              <w:left w:val="nil"/>
            </w:tcBorders>
          </w:tcPr>
          <w:p w:rsidR="00F52BBA" w:rsidRPr="008D667E" w:rsidRDefault="00F52BBA" w:rsidP="00F52BBA">
            <w:pPr>
              <w:spacing w:before="120" w:after="120"/>
              <w:rPr>
                <w:rFonts w:ascii="Arial" w:hAnsi="Arial" w:cs="Arial"/>
                <w:sz w:val="20"/>
                <w:lang w:val="en-NZ"/>
              </w:rPr>
            </w:pPr>
            <w:r w:rsidRPr="008D667E">
              <w:rPr>
                <w:rFonts w:ascii="Arial" w:hAnsi="Arial" w:cs="Arial"/>
                <w:sz w:val="20"/>
                <w:lang w:val="en-NZ"/>
              </w:rPr>
              <w:t>Use information literacy skills to form developed conclusion(s) convincingly.</w:t>
            </w:r>
          </w:p>
        </w:tc>
        <w:tc>
          <w:tcPr>
            <w:tcW w:w="1666" w:type="pct"/>
            <w:tcBorders>
              <w:top w:val="nil"/>
              <w:left w:val="nil"/>
            </w:tcBorders>
          </w:tcPr>
          <w:p w:rsidR="00F52BBA" w:rsidRPr="008D667E" w:rsidRDefault="00F52BBA" w:rsidP="00F52BBA">
            <w:pPr>
              <w:spacing w:before="120" w:after="120"/>
              <w:rPr>
                <w:rFonts w:ascii="Arial" w:hAnsi="Arial" w:cs="Arial"/>
                <w:sz w:val="20"/>
                <w:lang w:val="en-NZ"/>
              </w:rPr>
            </w:pPr>
            <w:r w:rsidRPr="008D667E">
              <w:rPr>
                <w:rFonts w:ascii="Arial" w:hAnsi="Arial" w:cs="Arial"/>
                <w:sz w:val="20"/>
                <w:lang w:val="en-NZ"/>
              </w:rPr>
              <w:t>Use information literacy skills to form developed conclusion(s) perceptively</w:t>
            </w:r>
            <w:r w:rsidRPr="008D667E" w:rsidDel="003759A2">
              <w:rPr>
                <w:rFonts w:ascii="Arial" w:hAnsi="Arial" w:cs="Arial"/>
                <w:sz w:val="20"/>
                <w:lang w:val="en-NZ"/>
              </w:rPr>
              <w:t>.</w:t>
            </w:r>
          </w:p>
        </w:tc>
      </w:tr>
    </w:tbl>
    <w:p w:rsidR="00C40386" w:rsidRPr="008D667E" w:rsidRDefault="00C40386" w:rsidP="00C40386">
      <w:pPr>
        <w:pStyle w:val="NCEAInstructionsbanner"/>
        <w:rPr>
          <w:lang w:val="en-NZ"/>
        </w:rPr>
      </w:pPr>
      <w:r w:rsidRPr="008D667E">
        <w:rPr>
          <w:lang w:val="en-NZ"/>
        </w:rPr>
        <w:t>Student instructions</w:t>
      </w:r>
    </w:p>
    <w:p w:rsidR="00C40386" w:rsidRPr="008D667E" w:rsidRDefault="00C40386" w:rsidP="00BB79E0">
      <w:pPr>
        <w:pStyle w:val="NCEAL2heading"/>
        <w:spacing w:before="120" w:after="120"/>
        <w:rPr>
          <w:lang w:val="en-NZ"/>
        </w:rPr>
      </w:pPr>
      <w:r w:rsidRPr="008D667E">
        <w:rPr>
          <w:lang w:val="en-NZ"/>
        </w:rPr>
        <w:t>Introduction</w:t>
      </w:r>
    </w:p>
    <w:p w:rsidR="00C40386" w:rsidRPr="008D667E" w:rsidRDefault="00C40386" w:rsidP="00C40386">
      <w:pPr>
        <w:pStyle w:val="NCEAbodytext"/>
      </w:pPr>
      <w:r w:rsidRPr="008D667E">
        <w:t>This activity requires you to read a range of columns and editorials and choose one, on which you will frame an inquiry.</w:t>
      </w:r>
    </w:p>
    <w:p w:rsidR="00C40386" w:rsidRPr="008D667E" w:rsidRDefault="00C40386" w:rsidP="00C40386">
      <w:pPr>
        <w:pStyle w:val="NCEAbodytext"/>
      </w:pPr>
      <w:r w:rsidRPr="008D667E">
        <w:t>You will use an inquiry process to research the issue that is the focus of the editorial or column.</w:t>
      </w:r>
    </w:p>
    <w:p w:rsidR="00C40386" w:rsidRPr="008D667E" w:rsidRDefault="00C40386" w:rsidP="00C40386">
      <w:pPr>
        <w:pStyle w:val="NCEAbodytext"/>
      </w:pPr>
      <w:r w:rsidRPr="008D667E">
        <w:t>You will relate your findings back to your chosen column and draw developed conclusions.</w:t>
      </w:r>
    </w:p>
    <w:p w:rsidR="00C40386" w:rsidRPr="008D667E" w:rsidRDefault="00C40386" w:rsidP="00C40386">
      <w:pPr>
        <w:pStyle w:val="NCEAbodytext"/>
      </w:pPr>
      <w:r w:rsidRPr="008D667E">
        <w:t>The issue that you choose as the basis for your inquiry must give enough scope for you to be able to consider it from several viewpoints.</w:t>
      </w:r>
    </w:p>
    <w:p w:rsidR="00C40386" w:rsidRPr="008D667E" w:rsidRDefault="00C40386" w:rsidP="00C40386">
      <w:pPr>
        <w:pStyle w:val="NCEAbodytext"/>
      </w:pPr>
      <w:r w:rsidRPr="008D667E">
        <w:t>You will work independently on your inquiry but your teacher will help you to deal with any problems you may encounter along the way.</w:t>
      </w:r>
    </w:p>
    <w:p w:rsidR="00C40386" w:rsidRPr="008D667E" w:rsidRDefault="00C40386" w:rsidP="00C40386">
      <w:pPr>
        <w:pStyle w:val="NCEAbodytext"/>
      </w:pPr>
      <w:r w:rsidRPr="008D667E">
        <w:t>An important focus of this assessment activity is the demonstration of your information literacy skills and the formation of developed conclusions from your investigation.</w:t>
      </w:r>
    </w:p>
    <w:p w:rsidR="00C40386" w:rsidRPr="008D667E" w:rsidRDefault="00C40386" w:rsidP="00C40386">
      <w:pPr>
        <w:pStyle w:val="NCEAbodytext"/>
      </w:pPr>
      <w:r w:rsidRPr="008D667E">
        <w:t>You will be assessed on how well you:</w:t>
      </w:r>
    </w:p>
    <w:p w:rsidR="00C40386" w:rsidRPr="008D667E" w:rsidRDefault="00C40386" w:rsidP="00C40386">
      <w:pPr>
        <w:pStyle w:val="NCEAbullets"/>
        <w:rPr>
          <w:lang w:val="en-NZ"/>
        </w:rPr>
      </w:pPr>
      <w:r w:rsidRPr="008D667E">
        <w:rPr>
          <w:lang w:val="en-NZ"/>
        </w:rPr>
        <w:t>frame your inquiry</w:t>
      </w:r>
    </w:p>
    <w:p w:rsidR="00C40386" w:rsidRPr="008D667E" w:rsidRDefault="00C40386" w:rsidP="00C40386">
      <w:pPr>
        <w:pStyle w:val="NCEAbullets"/>
        <w:rPr>
          <w:lang w:val="en-NZ"/>
        </w:rPr>
      </w:pPr>
      <w:r w:rsidRPr="008D667E">
        <w:rPr>
          <w:lang w:val="en-NZ"/>
        </w:rPr>
        <w:t>select and use appropriate inquiry methods and processing strategies</w:t>
      </w:r>
    </w:p>
    <w:p w:rsidR="00C40386" w:rsidRPr="008D667E" w:rsidRDefault="00C40386" w:rsidP="00C40386">
      <w:pPr>
        <w:pStyle w:val="NCEAbullets"/>
        <w:rPr>
          <w:lang w:val="en-NZ"/>
        </w:rPr>
      </w:pPr>
      <w:r w:rsidRPr="008D667E">
        <w:rPr>
          <w:lang w:val="en-NZ"/>
        </w:rPr>
        <w:t>evaluate the reliability and usefulness of selected information in relation to your inquiry</w:t>
      </w:r>
    </w:p>
    <w:p w:rsidR="00C40386" w:rsidRPr="008D667E" w:rsidRDefault="00C40386" w:rsidP="00C40386">
      <w:pPr>
        <w:pStyle w:val="NCEAbullets"/>
        <w:rPr>
          <w:lang w:val="en-NZ"/>
        </w:rPr>
      </w:pPr>
      <w:proofErr w:type="gramStart"/>
      <w:r w:rsidRPr="008D667E">
        <w:rPr>
          <w:lang w:val="en-NZ"/>
        </w:rPr>
        <w:t>form</w:t>
      </w:r>
      <w:proofErr w:type="gramEnd"/>
      <w:r w:rsidRPr="008D667E">
        <w:rPr>
          <w:lang w:val="en-NZ"/>
        </w:rPr>
        <w:t xml:space="preserve"> and present developed conclusions.</w:t>
      </w:r>
    </w:p>
    <w:p w:rsidR="00C40386" w:rsidRPr="008D667E" w:rsidRDefault="00C40386" w:rsidP="00F52BBA">
      <w:pPr>
        <w:pStyle w:val="NCEAbodytext"/>
      </w:pPr>
      <w:r w:rsidRPr="008D667E">
        <w:t>Your teacher will specify a due date.</w:t>
      </w:r>
    </w:p>
    <w:p w:rsidR="00C40386" w:rsidRPr="008D667E" w:rsidRDefault="00F52BBA" w:rsidP="00BB79E0">
      <w:pPr>
        <w:pStyle w:val="NCEAL2heading"/>
        <w:spacing w:before="120" w:after="120"/>
        <w:ind w:right="0"/>
        <w:rPr>
          <w:lang w:val="en-NZ"/>
        </w:rPr>
      </w:pPr>
      <w:r w:rsidRPr="008D667E">
        <w:rPr>
          <w:lang w:val="en-NZ"/>
        </w:rPr>
        <w:br w:type="page"/>
      </w:r>
      <w:r w:rsidR="00C40386" w:rsidRPr="008D667E">
        <w:rPr>
          <w:lang w:val="en-NZ"/>
        </w:rPr>
        <w:lastRenderedPageBreak/>
        <w:t>Task</w:t>
      </w:r>
    </w:p>
    <w:p w:rsidR="00C40386" w:rsidRPr="008D667E" w:rsidRDefault="00C40386" w:rsidP="00C40386">
      <w:pPr>
        <w:pStyle w:val="NCEAbodytext"/>
      </w:pPr>
      <w:r w:rsidRPr="008D667E">
        <w:t>This task comprises several parts. See Resource A for further details that may assist you.</w:t>
      </w:r>
    </w:p>
    <w:p w:rsidR="00C40386" w:rsidRPr="008D667E" w:rsidRDefault="00C40386" w:rsidP="00C40386">
      <w:pPr>
        <w:pStyle w:val="NCEAL3heading"/>
        <w:rPr>
          <w:lang w:val="en-NZ"/>
        </w:rPr>
      </w:pPr>
      <w:r w:rsidRPr="008D667E">
        <w:rPr>
          <w:lang w:val="en-NZ"/>
        </w:rPr>
        <w:t>Part 1: Choose a topic</w:t>
      </w:r>
    </w:p>
    <w:p w:rsidR="00C40386" w:rsidRPr="008D667E" w:rsidRDefault="00C40386" w:rsidP="00C40386">
      <w:pPr>
        <w:pStyle w:val="NCEAbodytext"/>
      </w:pPr>
      <w:r w:rsidRPr="008D667E">
        <w:t>Read through a range of developed opinion writing (for example, editorials or columns) and discuss the areas that are covered.</w:t>
      </w:r>
    </w:p>
    <w:p w:rsidR="00C40386" w:rsidRPr="008D667E" w:rsidRDefault="00C40386" w:rsidP="00C40386">
      <w:pPr>
        <w:pStyle w:val="NCEAbodytext"/>
      </w:pPr>
      <w:r w:rsidRPr="008D667E">
        <w:t>From the opinion writing you have read, choose one example as a starting point for your inquiry.</w:t>
      </w:r>
    </w:p>
    <w:p w:rsidR="00C40386" w:rsidRPr="008D667E" w:rsidRDefault="00C40386" w:rsidP="00C40386">
      <w:pPr>
        <w:pStyle w:val="NCEAL3heading"/>
        <w:rPr>
          <w:lang w:val="en-NZ"/>
        </w:rPr>
      </w:pPr>
      <w:r w:rsidRPr="008D667E">
        <w:rPr>
          <w:lang w:val="en-NZ"/>
        </w:rPr>
        <w:t>Part 2: Frame your inquiry</w:t>
      </w:r>
    </w:p>
    <w:p w:rsidR="00C40386" w:rsidRPr="008D667E" w:rsidRDefault="00C40386" w:rsidP="00C40386">
      <w:pPr>
        <w:pStyle w:val="NCEAbodytext"/>
      </w:pPr>
      <w:r w:rsidRPr="008D667E">
        <w:t>Identify and record the facts and opinions expressed in the example you have selected.</w:t>
      </w:r>
    </w:p>
    <w:p w:rsidR="00C40386" w:rsidRPr="008D667E" w:rsidRDefault="00C40386" w:rsidP="00C40386">
      <w:pPr>
        <w:pStyle w:val="NCEAbodytext"/>
      </w:pPr>
      <w:r w:rsidRPr="008D667E">
        <w:t>Draw on your own knowledge as well as the knowledge of others to build your background knowledge on the issue.</w:t>
      </w:r>
    </w:p>
    <w:p w:rsidR="00C40386" w:rsidRPr="008D667E" w:rsidRDefault="00C40386" w:rsidP="00C40386">
      <w:pPr>
        <w:pStyle w:val="NCEAL3heading"/>
        <w:rPr>
          <w:lang w:val="en-NZ"/>
        </w:rPr>
      </w:pPr>
      <w:r w:rsidRPr="008D667E">
        <w:rPr>
          <w:lang w:val="en-NZ"/>
        </w:rPr>
        <w:t>Part 3: Select and use appropriate strategies to locate and process information</w:t>
      </w:r>
    </w:p>
    <w:p w:rsidR="00C40386" w:rsidRPr="008D667E" w:rsidRDefault="00C40386" w:rsidP="00C40386">
      <w:pPr>
        <w:pStyle w:val="NCEAbodytext"/>
      </w:pPr>
      <w:r w:rsidRPr="008D667E">
        <w:t>Formulate effective key questions to help you explore and draw conclusions about the focus of your inquiry.</w:t>
      </w:r>
    </w:p>
    <w:p w:rsidR="00C40386" w:rsidRPr="008D667E" w:rsidRDefault="00C40386" w:rsidP="00C40386">
      <w:pPr>
        <w:pStyle w:val="NCEAbodytext"/>
      </w:pPr>
      <w:r w:rsidRPr="008D667E">
        <w:t>Investigate keyword refining strategies.</w:t>
      </w:r>
    </w:p>
    <w:p w:rsidR="00C40386" w:rsidRPr="008D667E" w:rsidRDefault="00C40386" w:rsidP="00C40386">
      <w:pPr>
        <w:pStyle w:val="NCEAbodytext"/>
      </w:pPr>
      <w:r w:rsidRPr="008D667E">
        <w:t>Skim and scan a range of other texts/sources for relevant material about your key questions.</w:t>
      </w:r>
    </w:p>
    <w:p w:rsidR="00C40386" w:rsidRPr="008D667E" w:rsidRDefault="00C40386" w:rsidP="00C40386">
      <w:pPr>
        <w:pStyle w:val="NCEAbodytext"/>
      </w:pPr>
      <w:r w:rsidRPr="008D667E">
        <w:t>Make notes of key information and evaluate the information you have gathered (i.e.</w:t>
      </w:r>
      <w:r w:rsidR="00BB7851">
        <w:t> </w:t>
      </w:r>
      <w:r w:rsidRPr="008D667E">
        <w:t>how useful and/or accurate it is).</w:t>
      </w:r>
    </w:p>
    <w:p w:rsidR="00C40386" w:rsidRPr="008D667E" w:rsidRDefault="00C40386" w:rsidP="00C40386">
      <w:pPr>
        <w:pStyle w:val="NCEAbodytext"/>
      </w:pPr>
      <w:r w:rsidRPr="008D667E">
        <w:t>Re-read the opinion piece on which you have based your inquiry and check:</w:t>
      </w:r>
    </w:p>
    <w:p w:rsidR="00C40386" w:rsidRPr="008D667E" w:rsidRDefault="00C40386" w:rsidP="00C40386">
      <w:pPr>
        <w:pStyle w:val="NCEAbullets"/>
        <w:rPr>
          <w:lang w:val="en-NZ"/>
        </w:rPr>
      </w:pPr>
      <w:r w:rsidRPr="008D667E">
        <w:rPr>
          <w:lang w:val="en-NZ"/>
        </w:rPr>
        <w:t>the accuracy and reliability of the facts and opinions it expresses</w:t>
      </w:r>
    </w:p>
    <w:p w:rsidR="00C40386" w:rsidRPr="008D667E" w:rsidRDefault="00C40386" w:rsidP="00C40386">
      <w:pPr>
        <w:pStyle w:val="NCEAbullets"/>
        <w:rPr>
          <w:lang w:val="en-NZ"/>
        </w:rPr>
      </w:pPr>
      <w:proofErr w:type="gramStart"/>
      <w:r w:rsidRPr="008D667E">
        <w:rPr>
          <w:lang w:val="en-NZ"/>
        </w:rPr>
        <w:t>its</w:t>
      </w:r>
      <w:proofErr w:type="gramEnd"/>
      <w:r w:rsidRPr="008D667E">
        <w:rPr>
          <w:lang w:val="en-NZ"/>
        </w:rPr>
        <w:t xml:space="preserve"> effectiveness as an opinion piece.</w:t>
      </w:r>
    </w:p>
    <w:p w:rsidR="00C40386" w:rsidRPr="008D667E" w:rsidRDefault="00C40386" w:rsidP="00C40386">
      <w:pPr>
        <w:pStyle w:val="NCEAL3heading"/>
        <w:rPr>
          <w:lang w:val="en-NZ"/>
        </w:rPr>
      </w:pPr>
      <w:r w:rsidRPr="008D667E">
        <w:rPr>
          <w:lang w:val="en-NZ"/>
        </w:rPr>
        <w:t>Part 4: Self-evaluation</w:t>
      </w:r>
    </w:p>
    <w:p w:rsidR="00C40386" w:rsidRPr="008D667E" w:rsidRDefault="00C40386" w:rsidP="00C40386">
      <w:pPr>
        <w:pStyle w:val="NCEAbodytext"/>
      </w:pPr>
      <w:r w:rsidRPr="008D667E">
        <w:t>Check that you have provided evidence to your teacher of all of the steps in the inquiry process.</w:t>
      </w:r>
    </w:p>
    <w:p w:rsidR="00C40386" w:rsidRPr="008D667E" w:rsidRDefault="00C40386" w:rsidP="00C40386">
      <w:pPr>
        <w:pStyle w:val="NCEAL3heading"/>
        <w:rPr>
          <w:lang w:val="en-NZ"/>
        </w:rPr>
      </w:pPr>
      <w:r w:rsidRPr="008D667E">
        <w:rPr>
          <w:lang w:val="en-NZ"/>
        </w:rPr>
        <w:t>Part 5: Present the results of your inquiry</w:t>
      </w:r>
    </w:p>
    <w:p w:rsidR="00C40386" w:rsidRPr="008D667E" w:rsidRDefault="00C40386" w:rsidP="00F52BBA">
      <w:pPr>
        <w:pStyle w:val="NCEAbodytext"/>
      </w:pPr>
      <w:r w:rsidRPr="008D667E">
        <w:t>Present your findings in a written, oral, or visual form. Ask your teacher for guidance.</w:t>
      </w:r>
    </w:p>
    <w:p w:rsidR="00C40386" w:rsidRPr="008D667E" w:rsidRDefault="00C40386" w:rsidP="00F52BBA">
      <w:pPr>
        <w:pStyle w:val="NCEAbodytext"/>
      </w:pPr>
      <w:r w:rsidRPr="008D667E">
        <w:t>Make sure your developed conclusions are evident.</w:t>
      </w:r>
    </w:p>
    <w:p w:rsidR="00C40386" w:rsidRPr="008D667E" w:rsidRDefault="00C40386" w:rsidP="00F52BBA">
      <w:pPr>
        <w:pStyle w:val="NCEAL2heading"/>
        <w:ind w:right="0"/>
        <w:rPr>
          <w:lang w:val="en-NZ"/>
        </w:rPr>
      </w:pPr>
      <w:r w:rsidRPr="008D667E">
        <w:rPr>
          <w:lang w:val="en-NZ"/>
        </w:rPr>
        <w:br w:type="page"/>
      </w:r>
      <w:r w:rsidRPr="008D667E">
        <w:rPr>
          <w:lang w:val="en-NZ"/>
        </w:rPr>
        <w:lastRenderedPageBreak/>
        <w:t xml:space="preserve">Resource </w:t>
      </w:r>
      <w:proofErr w:type="gramStart"/>
      <w:r w:rsidRPr="008D667E">
        <w:rPr>
          <w:lang w:val="en-NZ"/>
        </w:rPr>
        <w:t>A</w:t>
      </w:r>
      <w:proofErr w:type="gramEnd"/>
      <w:r w:rsidRPr="008D667E">
        <w:rPr>
          <w:lang w:val="en-NZ"/>
        </w:rPr>
        <w:t xml:space="preserve"> - Guidelines for your process</w:t>
      </w:r>
    </w:p>
    <w:p w:rsidR="00C40386" w:rsidRPr="008D667E" w:rsidRDefault="00C40386" w:rsidP="00C40386">
      <w:pPr>
        <w:pStyle w:val="NCEAL3heading"/>
        <w:spacing w:before="120" w:after="120"/>
        <w:rPr>
          <w:lang w:val="en-NZ"/>
        </w:rPr>
      </w:pPr>
      <w:r w:rsidRPr="008D667E">
        <w:rPr>
          <w:lang w:val="en-NZ"/>
        </w:rPr>
        <w:t>Information literacy skills</w:t>
      </w:r>
    </w:p>
    <w:p w:rsidR="00C40386" w:rsidRPr="008D667E" w:rsidRDefault="00C40386" w:rsidP="00C40386">
      <w:pPr>
        <w:pStyle w:val="NCEAbodytext"/>
      </w:pPr>
      <w:r w:rsidRPr="008D667E">
        <w:t>Information literacy skills include:</w:t>
      </w:r>
    </w:p>
    <w:p w:rsidR="00C40386" w:rsidRPr="008D667E" w:rsidRDefault="00C40386" w:rsidP="00C40386">
      <w:pPr>
        <w:pStyle w:val="NCEAbullets"/>
        <w:spacing w:after="0"/>
        <w:rPr>
          <w:lang w:val="en-NZ"/>
        </w:rPr>
      </w:pPr>
      <w:r w:rsidRPr="008D667E">
        <w:rPr>
          <w:lang w:val="en-NZ"/>
        </w:rPr>
        <w:t>framing your inquiry, identifying the area for investigation, and posing questions</w:t>
      </w:r>
    </w:p>
    <w:p w:rsidR="00C40386" w:rsidRPr="008D667E" w:rsidRDefault="00C40386" w:rsidP="00C40386">
      <w:pPr>
        <w:pStyle w:val="NCEAbullets"/>
        <w:spacing w:after="0"/>
        <w:rPr>
          <w:lang w:val="en-NZ"/>
        </w:rPr>
      </w:pPr>
      <w:r w:rsidRPr="008D667E">
        <w:rPr>
          <w:lang w:val="en-NZ"/>
        </w:rPr>
        <w:t>understanding and using keyword strategies</w:t>
      </w:r>
    </w:p>
    <w:p w:rsidR="00C40386" w:rsidRPr="008D667E" w:rsidRDefault="00C40386" w:rsidP="00C40386">
      <w:pPr>
        <w:pStyle w:val="NCEAbullets"/>
        <w:spacing w:after="0"/>
        <w:rPr>
          <w:lang w:val="en-NZ"/>
        </w:rPr>
      </w:pPr>
      <w:r w:rsidRPr="008D667E">
        <w:rPr>
          <w:lang w:val="en-NZ"/>
        </w:rPr>
        <w:t>finding information from a range of sources</w:t>
      </w:r>
    </w:p>
    <w:p w:rsidR="00C40386" w:rsidRPr="008D667E" w:rsidRDefault="00C40386" w:rsidP="00C40386">
      <w:pPr>
        <w:pStyle w:val="NCEAbullets"/>
        <w:spacing w:after="0"/>
        <w:rPr>
          <w:lang w:val="en-NZ"/>
        </w:rPr>
      </w:pPr>
      <w:r w:rsidRPr="008D667E">
        <w:rPr>
          <w:lang w:val="en-NZ"/>
        </w:rPr>
        <w:t>using scanning and skimming to select relevant resources and information</w:t>
      </w:r>
    </w:p>
    <w:p w:rsidR="00C40386" w:rsidRPr="008D667E" w:rsidRDefault="00C40386" w:rsidP="00C40386">
      <w:pPr>
        <w:pStyle w:val="NCEAbullets"/>
        <w:spacing w:after="0"/>
        <w:rPr>
          <w:lang w:val="en-NZ"/>
        </w:rPr>
      </w:pPr>
      <w:r w:rsidRPr="008D667E">
        <w:rPr>
          <w:lang w:val="en-NZ"/>
        </w:rPr>
        <w:t>making notes</w:t>
      </w:r>
    </w:p>
    <w:p w:rsidR="00C40386" w:rsidRPr="008D667E" w:rsidRDefault="00C40386" w:rsidP="00C40386">
      <w:pPr>
        <w:pStyle w:val="NCEAbullets"/>
        <w:spacing w:after="0"/>
        <w:rPr>
          <w:lang w:val="en-NZ"/>
        </w:rPr>
      </w:pPr>
      <w:proofErr w:type="gramStart"/>
      <w:r w:rsidRPr="008D667E">
        <w:rPr>
          <w:lang w:val="en-NZ"/>
        </w:rPr>
        <w:t>evaluating</w:t>
      </w:r>
      <w:proofErr w:type="gramEnd"/>
      <w:r w:rsidRPr="008D667E">
        <w:rPr>
          <w:lang w:val="en-NZ"/>
        </w:rPr>
        <w:t xml:space="preserve"> the reliability of your sources and information.</w:t>
      </w:r>
    </w:p>
    <w:p w:rsidR="00C40386" w:rsidRPr="008D667E" w:rsidRDefault="00C40386" w:rsidP="00C40386">
      <w:pPr>
        <w:pStyle w:val="NCEAL3heading"/>
        <w:rPr>
          <w:lang w:val="en-NZ"/>
        </w:rPr>
      </w:pPr>
      <w:r w:rsidRPr="008D667E">
        <w:rPr>
          <w:lang w:val="en-NZ"/>
        </w:rPr>
        <w:t>Choosing your topic</w:t>
      </w:r>
    </w:p>
    <w:p w:rsidR="00C40386" w:rsidRPr="008D667E" w:rsidRDefault="00C40386" w:rsidP="00C40386">
      <w:pPr>
        <w:pStyle w:val="NCEAbodytext"/>
      </w:pPr>
      <w:r w:rsidRPr="008D667E">
        <w:t xml:space="preserve">You will need to access a range of opinion writing from newspapers and magazines, such as </w:t>
      </w:r>
      <w:r w:rsidRPr="008D667E">
        <w:rPr>
          <w:i/>
        </w:rPr>
        <w:t>The Listener</w:t>
      </w:r>
      <w:r w:rsidRPr="008D667E">
        <w:t xml:space="preserve"> and </w:t>
      </w:r>
      <w:r w:rsidRPr="008D667E">
        <w:rPr>
          <w:i/>
        </w:rPr>
        <w:t>North and South</w:t>
      </w:r>
      <w:r w:rsidRPr="008D667E">
        <w:t>.</w:t>
      </w:r>
    </w:p>
    <w:p w:rsidR="00C40386" w:rsidRPr="008D667E" w:rsidRDefault="00C40386" w:rsidP="00C40386">
      <w:pPr>
        <w:pStyle w:val="NCEAbodytext"/>
      </w:pPr>
      <w:r w:rsidRPr="008D667E">
        <w:t>Read through the material and discuss the areas that are covered. You need to be looking at opinion writing which is developed, rather than letters to the editor, which tend to be very short.</w:t>
      </w:r>
    </w:p>
    <w:p w:rsidR="00C40386" w:rsidRPr="008D667E" w:rsidRDefault="00C40386" w:rsidP="00C40386">
      <w:pPr>
        <w:pStyle w:val="NCEAbodytext"/>
      </w:pPr>
      <w:r w:rsidRPr="008D667E">
        <w:t>The issue (from you chosen opinion piece) on which you base your inquiry needs to have enough scope to allow you to find a range of information or viewpoints about it. By choosing an issue that is controversial and supports several viewpoints, you will have a richer source of material from which to form your developed conclusions.</w:t>
      </w:r>
    </w:p>
    <w:p w:rsidR="00C40386" w:rsidRPr="008D667E" w:rsidRDefault="00C40386" w:rsidP="00C40386">
      <w:pPr>
        <w:pStyle w:val="NCEAbodytext"/>
      </w:pPr>
      <w:r w:rsidRPr="008D667E">
        <w:t>Once you have decided on an opinion piece and the issue, you can embark on the inquiry process.</w:t>
      </w:r>
    </w:p>
    <w:p w:rsidR="00C40386" w:rsidRPr="008D667E" w:rsidRDefault="00C40386" w:rsidP="00C40386">
      <w:pPr>
        <w:pStyle w:val="NCEAL3heading"/>
        <w:spacing w:before="120"/>
        <w:rPr>
          <w:lang w:val="en-NZ"/>
        </w:rPr>
      </w:pPr>
      <w:r w:rsidRPr="008D667E">
        <w:rPr>
          <w:lang w:val="en-NZ"/>
        </w:rPr>
        <w:t>Framing your inquiry</w:t>
      </w:r>
    </w:p>
    <w:p w:rsidR="00C40386" w:rsidRPr="008D667E" w:rsidRDefault="00C40386" w:rsidP="00C40386">
      <w:pPr>
        <w:pStyle w:val="NCEAbodytext"/>
        <w:rPr>
          <w:sz w:val="16"/>
        </w:rPr>
      </w:pPr>
      <w:r w:rsidRPr="008D667E">
        <w:t xml:space="preserve">You might draw up a table and record the facts and opinions that will be relevant to your inquiry. For example, this table shows extracts from an opinion piece by Joanne Black in </w:t>
      </w:r>
      <w:r w:rsidRPr="008D667E">
        <w:rPr>
          <w:i/>
        </w:rPr>
        <w:t>The Listener</w:t>
      </w:r>
      <w:r w:rsidRPr="008D667E">
        <w:t xml:space="preserve">. </w:t>
      </w:r>
      <w:r w:rsidRPr="008D667E">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4389"/>
      </w:tblGrid>
      <w:tr w:rsidR="00C40386" w:rsidRPr="008D667E" w:rsidTr="00FF6317">
        <w:tc>
          <w:tcPr>
            <w:tcW w:w="2427" w:type="pct"/>
          </w:tcPr>
          <w:p w:rsidR="00C40386" w:rsidRPr="008D667E" w:rsidRDefault="00C40386" w:rsidP="00C40386">
            <w:pPr>
              <w:pStyle w:val="NCEAtablehead"/>
              <w:rPr>
                <w:sz w:val="20"/>
                <w:lang w:val="en-NZ"/>
              </w:rPr>
            </w:pPr>
            <w:r w:rsidRPr="008D667E">
              <w:rPr>
                <w:sz w:val="20"/>
                <w:lang w:val="en-NZ"/>
              </w:rPr>
              <w:t>Facts</w:t>
            </w:r>
          </w:p>
        </w:tc>
        <w:tc>
          <w:tcPr>
            <w:tcW w:w="2573" w:type="pct"/>
          </w:tcPr>
          <w:p w:rsidR="00C40386" w:rsidRPr="008D667E" w:rsidRDefault="00C40386" w:rsidP="00C40386">
            <w:pPr>
              <w:pStyle w:val="NCEAtablehead"/>
              <w:rPr>
                <w:sz w:val="20"/>
                <w:lang w:val="en-NZ"/>
              </w:rPr>
            </w:pPr>
            <w:r w:rsidRPr="008D667E">
              <w:rPr>
                <w:sz w:val="20"/>
                <w:lang w:val="en-NZ"/>
              </w:rPr>
              <w:t>Opinions</w:t>
            </w:r>
          </w:p>
        </w:tc>
      </w:tr>
      <w:tr w:rsidR="00C40386" w:rsidRPr="008D667E" w:rsidTr="00FF6317">
        <w:tc>
          <w:tcPr>
            <w:tcW w:w="2427" w:type="pct"/>
          </w:tcPr>
          <w:p w:rsidR="00C40386" w:rsidRPr="008D667E" w:rsidRDefault="00C40386" w:rsidP="00C40386">
            <w:pPr>
              <w:pStyle w:val="NCEAtablebody"/>
              <w:rPr>
                <w:szCs w:val="22"/>
                <w:lang w:val="en-NZ"/>
              </w:rPr>
            </w:pPr>
            <w:r w:rsidRPr="008D667E">
              <w:rPr>
                <w:szCs w:val="22"/>
                <w:lang w:val="en-NZ"/>
              </w:rPr>
              <w:t>Meridian is “… proposing to dam the Mokihinui River”.</w:t>
            </w:r>
          </w:p>
        </w:tc>
        <w:tc>
          <w:tcPr>
            <w:tcW w:w="2573" w:type="pct"/>
          </w:tcPr>
          <w:p w:rsidR="00C40386" w:rsidRPr="008D667E" w:rsidRDefault="00C40386" w:rsidP="00C40386">
            <w:pPr>
              <w:pStyle w:val="NCEAtablebody"/>
              <w:rPr>
                <w:szCs w:val="22"/>
                <w:lang w:val="en-NZ"/>
              </w:rPr>
            </w:pPr>
            <w:r w:rsidRPr="008D667E">
              <w:rPr>
                <w:szCs w:val="22"/>
                <w:lang w:val="en-NZ"/>
              </w:rPr>
              <w:t>“The company has tried to brand itself as green.”</w:t>
            </w:r>
          </w:p>
        </w:tc>
      </w:tr>
      <w:tr w:rsidR="00C40386" w:rsidRPr="008D667E" w:rsidTr="00FF6317">
        <w:tc>
          <w:tcPr>
            <w:tcW w:w="2427" w:type="pct"/>
          </w:tcPr>
          <w:p w:rsidR="00C40386" w:rsidRPr="008D667E" w:rsidRDefault="00C40386" w:rsidP="00C40386">
            <w:pPr>
              <w:pStyle w:val="NCEAtablebody"/>
              <w:rPr>
                <w:szCs w:val="22"/>
                <w:lang w:val="en-NZ"/>
              </w:rPr>
            </w:pPr>
            <w:r w:rsidRPr="008D667E">
              <w:rPr>
                <w:szCs w:val="22"/>
                <w:lang w:val="en-NZ"/>
              </w:rPr>
              <w:t>Meridian wants to build "… an 85m high dam, to create a 340 ha lake”.</w:t>
            </w:r>
          </w:p>
        </w:tc>
        <w:tc>
          <w:tcPr>
            <w:tcW w:w="2573" w:type="pct"/>
          </w:tcPr>
          <w:p w:rsidR="00C40386" w:rsidRPr="008D667E" w:rsidRDefault="00C40386" w:rsidP="00C40386">
            <w:pPr>
              <w:pStyle w:val="NCEAtablebody"/>
              <w:rPr>
                <w:szCs w:val="22"/>
                <w:lang w:val="en-NZ"/>
              </w:rPr>
            </w:pPr>
            <w:r w:rsidRPr="008D667E">
              <w:rPr>
                <w:szCs w:val="22"/>
                <w:lang w:val="en-NZ"/>
              </w:rPr>
              <w:t xml:space="preserve">“… is about as green as cutting down a rainforest to plant </w:t>
            </w:r>
            <w:proofErr w:type="spellStart"/>
            <w:r w:rsidRPr="008D667E">
              <w:rPr>
                <w:szCs w:val="22"/>
                <w:lang w:val="en-NZ"/>
              </w:rPr>
              <w:t>biofuel</w:t>
            </w:r>
            <w:proofErr w:type="spellEnd"/>
            <w:r w:rsidRPr="008D667E">
              <w:rPr>
                <w:szCs w:val="22"/>
                <w:lang w:val="en-NZ"/>
              </w:rPr>
              <w:t xml:space="preserve"> crops.”</w:t>
            </w:r>
          </w:p>
        </w:tc>
      </w:tr>
    </w:tbl>
    <w:p w:rsidR="00C40386" w:rsidRPr="008D667E" w:rsidRDefault="00C40386" w:rsidP="00C40386">
      <w:pPr>
        <w:pStyle w:val="NCEAbodytext"/>
      </w:pPr>
      <w:r w:rsidRPr="008D667E">
        <w:rPr>
          <w:sz w:val="20"/>
        </w:rPr>
        <w:br/>
      </w:r>
      <w:r w:rsidRPr="008D667E">
        <w:t>Record what you know already about the issue.</w:t>
      </w:r>
    </w:p>
    <w:p w:rsidR="00C40386" w:rsidRPr="008D667E" w:rsidRDefault="00C40386" w:rsidP="00C40386">
      <w:pPr>
        <w:pStyle w:val="NCEAbodytext"/>
      </w:pPr>
      <w:r w:rsidRPr="008D667E">
        <w:t xml:space="preserve">Look for information from different stakeholders. </w:t>
      </w:r>
      <w:proofErr w:type="gramStart"/>
      <w:r w:rsidRPr="008D667E">
        <w:t>Briefly record ideas</w:t>
      </w:r>
      <w:r w:rsidRPr="008D667E">
        <w:rPr>
          <w:b/>
        </w:rPr>
        <w:t xml:space="preserve"> </w:t>
      </w:r>
      <w:r w:rsidRPr="008D667E">
        <w:t>from several viewpoints in order to understand the range of views on the issue.</w:t>
      </w:r>
      <w:proofErr w:type="gramEnd"/>
    </w:p>
    <w:p w:rsidR="00BB7851" w:rsidRDefault="00C40386" w:rsidP="00C40386">
      <w:pPr>
        <w:pStyle w:val="NCEAbodytext"/>
      </w:pPr>
      <w:r w:rsidRPr="008D667E">
        <w:t>You could draw up a table (such as the abridged example below) so that you can record patterns or similarities in the opinions you have found so far. Use these notes to help you identify the direction for your investigation.</w:t>
      </w:r>
    </w:p>
    <w:p w:rsidR="00C40386" w:rsidRPr="008D667E" w:rsidRDefault="00C40386" w:rsidP="00F52BBA">
      <w:pPr>
        <w:pStyle w:val="NCEAbodytext"/>
        <w:spacing w:before="0" w:after="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677"/>
      </w:tblGrid>
      <w:tr w:rsidR="00C40386" w:rsidRPr="008D667E">
        <w:trPr>
          <w:trHeight w:val="416"/>
        </w:trPr>
        <w:tc>
          <w:tcPr>
            <w:tcW w:w="4962" w:type="dxa"/>
          </w:tcPr>
          <w:p w:rsidR="00C40386" w:rsidRPr="008D667E" w:rsidRDefault="00F52BBA" w:rsidP="00C40386">
            <w:pPr>
              <w:pStyle w:val="NCEAtablehead"/>
              <w:rPr>
                <w:sz w:val="20"/>
                <w:lang w:val="en-NZ" w:eastAsia="en-GB"/>
              </w:rPr>
            </w:pPr>
            <w:r w:rsidRPr="008D667E">
              <w:rPr>
                <w:lang w:val="en-NZ"/>
              </w:rPr>
              <w:br w:type="page"/>
            </w:r>
            <w:r w:rsidR="00C40386" w:rsidRPr="008D667E">
              <w:rPr>
                <w:sz w:val="20"/>
                <w:lang w:val="en-NZ" w:eastAsia="en-GB"/>
              </w:rPr>
              <w:t xml:space="preserve">Meridian’s viewpoints </w:t>
            </w:r>
          </w:p>
        </w:tc>
        <w:tc>
          <w:tcPr>
            <w:tcW w:w="4677" w:type="dxa"/>
          </w:tcPr>
          <w:p w:rsidR="00C40386" w:rsidRPr="008D667E" w:rsidRDefault="00C40386" w:rsidP="00C40386">
            <w:pPr>
              <w:pStyle w:val="NCEAtablehead"/>
              <w:rPr>
                <w:sz w:val="20"/>
                <w:lang w:val="en-NZ"/>
              </w:rPr>
            </w:pPr>
            <w:r w:rsidRPr="008D667E">
              <w:rPr>
                <w:sz w:val="20"/>
                <w:lang w:val="en-NZ" w:eastAsia="en-GB"/>
              </w:rPr>
              <w:t>Dissenting voices</w:t>
            </w:r>
            <w:r w:rsidRPr="008D667E">
              <w:rPr>
                <w:sz w:val="20"/>
                <w:lang w:val="en-NZ"/>
              </w:rPr>
              <w:t xml:space="preserve"> </w:t>
            </w:r>
          </w:p>
        </w:tc>
      </w:tr>
      <w:tr w:rsidR="00C40386" w:rsidRPr="008D667E">
        <w:tc>
          <w:tcPr>
            <w:tcW w:w="4962" w:type="dxa"/>
          </w:tcPr>
          <w:p w:rsidR="00C40386" w:rsidRPr="008D667E" w:rsidRDefault="00C40386" w:rsidP="00C40386">
            <w:pPr>
              <w:pStyle w:val="NCEAtablebody"/>
              <w:rPr>
                <w:rFonts w:cs="Arial"/>
                <w:szCs w:val="22"/>
                <w:lang w:val="en-NZ"/>
              </w:rPr>
            </w:pPr>
            <w:r w:rsidRPr="008D667E">
              <w:rPr>
                <w:rFonts w:cs="Arial"/>
                <w:szCs w:val="22"/>
                <w:lang w:val="en-NZ"/>
              </w:rPr>
              <w:t>The Mokihinui Hydro Proposal would:</w:t>
            </w:r>
          </w:p>
          <w:p w:rsidR="00C40386" w:rsidRPr="008D667E" w:rsidRDefault="00C40386" w:rsidP="00C40386">
            <w:pPr>
              <w:pStyle w:val="NCEAtablebullet"/>
              <w:rPr>
                <w:szCs w:val="22"/>
                <w:lang w:val="en-NZ"/>
              </w:rPr>
            </w:pPr>
            <w:r w:rsidRPr="008D667E">
              <w:rPr>
                <w:szCs w:val="22"/>
                <w:lang w:val="en-NZ"/>
              </w:rPr>
              <w:t xml:space="preserve">provide an upgrade of and new sections for the 16 km degraded walking track from near the </w:t>
            </w:r>
            <w:r w:rsidRPr="008D667E">
              <w:rPr>
                <w:szCs w:val="22"/>
                <w:lang w:val="en-NZ"/>
              </w:rPr>
              <w:lastRenderedPageBreak/>
              <w:t>entrance of the Mokihinui Gorge to the Mokihinui Forks area;</w:t>
            </w:r>
          </w:p>
          <w:p w:rsidR="00C40386" w:rsidRPr="008D667E" w:rsidRDefault="00C40386" w:rsidP="00C40386">
            <w:pPr>
              <w:pStyle w:val="NCEAtablebullet"/>
              <w:rPr>
                <w:szCs w:val="22"/>
                <w:lang w:val="en-NZ"/>
              </w:rPr>
            </w:pPr>
            <w:proofErr w:type="gramStart"/>
            <w:r w:rsidRPr="008D667E">
              <w:rPr>
                <w:szCs w:val="22"/>
                <w:lang w:val="en-NZ"/>
              </w:rPr>
              <w:t>include</w:t>
            </w:r>
            <w:proofErr w:type="gramEnd"/>
            <w:r w:rsidRPr="008D667E">
              <w:rPr>
                <w:szCs w:val="22"/>
                <w:lang w:val="en-NZ"/>
              </w:rPr>
              <w:t xml:space="preserve"> the formation of a trust with other individuals and interested parties to investigate the potential to provide a further walking track that would link the Mokihinui Forks to the Lyell.</w:t>
            </w:r>
          </w:p>
          <w:p w:rsidR="00C40386" w:rsidRPr="008D667E" w:rsidRDefault="00C40386" w:rsidP="00C40386">
            <w:pPr>
              <w:pStyle w:val="NCEAtablebody"/>
              <w:rPr>
                <w:rFonts w:cs="Arial"/>
                <w:szCs w:val="22"/>
                <w:lang w:val="en-NZ" w:eastAsia="en-GB"/>
              </w:rPr>
            </w:pPr>
            <w:r w:rsidRPr="008D667E">
              <w:rPr>
                <w:rFonts w:cs="Arial"/>
                <w:szCs w:val="22"/>
                <w:lang w:val="en-NZ"/>
              </w:rPr>
              <w:t xml:space="preserve">From: </w:t>
            </w:r>
            <w:hyperlink r:id="rId18" w:history="1">
              <w:r w:rsidRPr="008D667E">
                <w:rPr>
                  <w:rStyle w:val="Hyperlink"/>
                  <w:rFonts w:cs="Arial"/>
                  <w:szCs w:val="22"/>
                  <w:lang w:val="en-NZ"/>
                </w:rPr>
                <w:t>http://www.meridianenergy.co.nz/OurProjects/Mokihinuihydroproposal/</w:t>
              </w:r>
            </w:hyperlink>
            <w:r w:rsidRPr="008D667E">
              <w:rPr>
                <w:rFonts w:cs="Arial"/>
                <w:szCs w:val="22"/>
                <w:lang w:val="en-NZ"/>
              </w:rPr>
              <w:t xml:space="preserve">. </w:t>
            </w:r>
          </w:p>
        </w:tc>
        <w:tc>
          <w:tcPr>
            <w:tcW w:w="4677" w:type="dxa"/>
          </w:tcPr>
          <w:p w:rsidR="00C40386" w:rsidRPr="008D667E" w:rsidRDefault="00C40386" w:rsidP="00C40386">
            <w:pPr>
              <w:pStyle w:val="NCEAtablebody"/>
              <w:rPr>
                <w:szCs w:val="22"/>
                <w:lang w:val="en-NZ"/>
              </w:rPr>
            </w:pPr>
            <w:r w:rsidRPr="008D667E">
              <w:rPr>
                <w:szCs w:val="22"/>
                <w:lang w:val="en-NZ"/>
              </w:rPr>
              <w:lastRenderedPageBreak/>
              <w:t>Environmental Conservation group:</w:t>
            </w:r>
          </w:p>
          <w:p w:rsidR="00C40386" w:rsidRPr="008D667E" w:rsidRDefault="00C40386" w:rsidP="00C40386">
            <w:pPr>
              <w:pStyle w:val="NCEAtablebullet"/>
              <w:rPr>
                <w:rFonts w:cs="Arial"/>
                <w:szCs w:val="22"/>
                <w:lang w:val="en-NZ" w:eastAsia="en-GB"/>
              </w:rPr>
            </w:pPr>
            <w:r w:rsidRPr="008D667E">
              <w:rPr>
                <w:szCs w:val="22"/>
                <w:lang w:val="en-NZ"/>
              </w:rPr>
              <w:t xml:space="preserve">“ … if this goes ahead, 14 km of gorge will disappear under 80 metres of water; 330 </w:t>
            </w:r>
            <w:r w:rsidRPr="008D667E">
              <w:rPr>
                <w:szCs w:val="22"/>
                <w:lang w:val="en-NZ"/>
              </w:rPr>
              <w:lastRenderedPageBreak/>
              <w:t>hectares of river bed and forest will be flooded; habitat will be lost again! It’s all in the name of ‘generating more power’. Yet it’s the biodiversity and wilderness that pay the biggest cost”.</w:t>
            </w:r>
          </w:p>
          <w:p w:rsidR="00C40386" w:rsidRPr="008D667E" w:rsidRDefault="00C40386" w:rsidP="00C40386">
            <w:pPr>
              <w:pStyle w:val="NCEAtablebody"/>
              <w:rPr>
                <w:rFonts w:cs="Arial"/>
                <w:szCs w:val="22"/>
                <w:lang w:val="en-NZ" w:eastAsia="en-GB"/>
              </w:rPr>
            </w:pPr>
            <w:r w:rsidRPr="008D667E">
              <w:rPr>
                <w:rFonts w:cs="Arial"/>
                <w:szCs w:val="22"/>
                <w:lang w:val="en-NZ" w:eastAsia="en-GB"/>
              </w:rPr>
              <w:t>From:</w:t>
            </w:r>
          </w:p>
          <w:p w:rsidR="00C40386" w:rsidRPr="008D667E" w:rsidRDefault="004473BF" w:rsidP="00C40386">
            <w:pPr>
              <w:pStyle w:val="NCEAtablebody"/>
              <w:rPr>
                <w:rFonts w:cs="Arial"/>
                <w:szCs w:val="22"/>
                <w:lang w:val="en-NZ" w:eastAsia="en-GB"/>
              </w:rPr>
            </w:pPr>
            <w:hyperlink r:id="rId19" w:history="1">
              <w:r w:rsidR="00C40386" w:rsidRPr="008D667E">
                <w:rPr>
                  <w:rStyle w:val="Hyperlink"/>
                  <w:rFonts w:cs="Arial"/>
                  <w:szCs w:val="22"/>
                  <w:lang w:val="en-NZ" w:eastAsia="en-GB"/>
                </w:rPr>
                <w:t>http://www.forestandbird.org.nz/what-we-do/campaigns/save-mokihinui-damn-dam</w:t>
              </w:r>
            </w:hyperlink>
            <w:r w:rsidR="00C40386" w:rsidRPr="008D667E">
              <w:rPr>
                <w:rFonts w:cs="Arial"/>
                <w:szCs w:val="22"/>
                <w:lang w:val="en-NZ" w:eastAsia="en-GB"/>
              </w:rPr>
              <w:t xml:space="preserve">. </w:t>
            </w:r>
          </w:p>
        </w:tc>
      </w:tr>
    </w:tbl>
    <w:p w:rsidR="00C40386" w:rsidRPr="008D667E" w:rsidRDefault="00C40386" w:rsidP="00C40386">
      <w:pPr>
        <w:pStyle w:val="NCEAbodytext"/>
      </w:pPr>
      <w:r w:rsidRPr="008D667E">
        <w:rPr>
          <w:sz w:val="16"/>
          <w:szCs w:val="16"/>
        </w:rPr>
        <w:lastRenderedPageBreak/>
        <w:br/>
      </w:r>
      <w:r w:rsidRPr="008D667E">
        <w:t>You could pose your investigation as a question. For example: How environmentally friendly is the Meridian Energy Company in New Zealand?</w:t>
      </w:r>
    </w:p>
    <w:p w:rsidR="00C40386" w:rsidRPr="008D667E" w:rsidRDefault="00C40386" w:rsidP="00C40386">
      <w:pPr>
        <w:pStyle w:val="NCEAbodytext"/>
      </w:pPr>
      <w:r w:rsidRPr="008D667E">
        <w:t>Alternatively, you could pose your investigation as a statement. For example: How Meridian Energy uses our natural environment in New Zealand is controversial.</w:t>
      </w:r>
    </w:p>
    <w:p w:rsidR="00C40386" w:rsidRPr="008D667E" w:rsidRDefault="00C40386" w:rsidP="00C40386">
      <w:pPr>
        <w:pStyle w:val="NCEAL3heading"/>
        <w:rPr>
          <w:lang w:val="en-NZ"/>
        </w:rPr>
      </w:pPr>
      <w:r w:rsidRPr="008D667E">
        <w:rPr>
          <w:lang w:val="en-NZ"/>
        </w:rPr>
        <w:t>Selecting and using appropriate strategies to locate and process information</w:t>
      </w:r>
    </w:p>
    <w:p w:rsidR="00C40386" w:rsidRPr="008D667E" w:rsidRDefault="00C40386" w:rsidP="00C40386">
      <w:pPr>
        <w:pStyle w:val="NCEAbodytext"/>
      </w:pPr>
      <w:r w:rsidRPr="008D667E">
        <w:t xml:space="preserve">Your </w:t>
      </w:r>
      <w:r w:rsidRPr="008D667E">
        <w:rPr>
          <w:b/>
        </w:rPr>
        <w:t>key questions</w:t>
      </w:r>
      <w:r w:rsidRPr="008D667E">
        <w:t xml:space="preserve"> need to show evidence that you understand effective questions. For example, effective questions are open and unbiased and invite interpretation rather than recall.</w:t>
      </w:r>
    </w:p>
    <w:p w:rsidR="00C40386" w:rsidRPr="008D667E" w:rsidRDefault="00C40386" w:rsidP="00C40386">
      <w:pPr>
        <w:pStyle w:val="NCEAbodytext"/>
      </w:pPr>
      <w:r w:rsidRPr="008D667E">
        <w:t xml:space="preserve">Use questions that look at the </w:t>
      </w:r>
      <w:r w:rsidRPr="008D667E">
        <w:rPr>
          <w:i/>
        </w:rPr>
        <w:t>how</w:t>
      </w:r>
      <w:r w:rsidRPr="008D667E">
        <w:t xml:space="preserve"> and </w:t>
      </w:r>
      <w:r w:rsidRPr="008D667E">
        <w:rPr>
          <w:i/>
        </w:rPr>
        <w:t>why</w:t>
      </w:r>
      <w:r w:rsidRPr="008D667E">
        <w:t xml:space="preserve"> of an issue or that consider the extent of something. For example, questions on the issue, </w:t>
      </w:r>
      <w:r w:rsidRPr="008D667E">
        <w:rPr>
          <w:i/>
        </w:rPr>
        <w:t>How Meridian Energy uses our natural environment in New Zealand is controversial</w:t>
      </w:r>
      <w:r w:rsidRPr="008D667E">
        <w:t>, could be:</w:t>
      </w:r>
    </w:p>
    <w:p w:rsidR="00C40386" w:rsidRPr="008D667E" w:rsidRDefault="00C40386" w:rsidP="00C40386">
      <w:pPr>
        <w:pStyle w:val="NCEAbullets"/>
        <w:spacing w:after="0"/>
        <w:rPr>
          <w:lang w:val="en-NZ"/>
        </w:rPr>
      </w:pPr>
      <w:r w:rsidRPr="008D667E">
        <w:rPr>
          <w:lang w:val="en-NZ"/>
        </w:rPr>
        <w:t>Why do we need so much electricity in New Zealand and what implications does this have?</w:t>
      </w:r>
    </w:p>
    <w:p w:rsidR="00C40386" w:rsidRPr="008D667E" w:rsidRDefault="00C40386" w:rsidP="00C40386">
      <w:pPr>
        <w:pStyle w:val="NCEAbullets"/>
        <w:spacing w:after="0"/>
        <w:rPr>
          <w:lang w:val="en-NZ"/>
        </w:rPr>
      </w:pPr>
      <w:r w:rsidRPr="008D667E">
        <w:rPr>
          <w:lang w:val="en-NZ"/>
        </w:rPr>
        <w:t>How can we balance our need for energy against our need to protect the environment?</w:t>
      </w:r>
    </w:p>
    <w:p w:rsidR="00C40386" w:rsidRPr="008D667E" w:rsidRDefault="00C40386" w:rsidP="00C40386">
      <w:pPr>
        <w:pStyle w:val="NCEAbullets"/>
        <w:spacing w:after="0"/>
        <w:rPr>
          <w:lang w:val="en-NZ"/>
        </w:rPr>
      </w:pPr>
      <w:r w:rsidRPr="008D667E">
        <w:rPr>
          <w:lang w:val="en-NZ"/>
        </w:rPr>
        <w:t>To what extent does Meridian Energy protect as well as use New Zealand’s natural resources?</w:t>
      </w:r>
    </w:p>
    <w:p w:rsidR="00C40386" w:rsidRPr="008D667E" w:rsidRDefault="00C40386" w:rsidP="00C40386">
      <w:pPr>
        <w:pStyle w:val="NCEAbodytext"/>
      </w:pPr>
      <w:r w:rsidRPr="008D667E">
        <w:t>You may need to change your questions as you develop your ideas, or modify them in some way. Think about the order of your questions too. Some naturally come before others.</w:t>
      </w:r>
    </w:p>
    <w:p w:rsidR="00C40386" w:rsidRPr="008D667E" w:rsidRDefault="00C40386" w:rsidP="00C40386">
      <w:pPr>
        <w:pStyle w:val="NCEAbodytext"/>
      </w:pPr>
      <w:r w:rsidRPr="008D667E">
        <w:t xml:space="preserve">Investigate </w:t>
      </w:r>
      <w:r w:rsidRPr="008D667E">
        <w:rPr>
          <w:b/>
        </w:rPr>
        <w:t>keyword refining strategies</w:t>
      </w:r>
      <w:r w:rsidRPr="008D667E">
        <w:t>. For example, list six combinations of keywords or search terms that you could use to search for information to answer your key questions.</w:t>
      </w:r>
    </w:p>
    <w:p w:rsidR="00C40386" w:rsidRPr="008D667E" w:rsidRDefault="00C40386" w:rsidP="00C40386">
      <w:pPr>
        <w:pStyle w:val="NCEAbodytext"/>
      </w:pPr>
      <w:r w:rsidRPr="008D667E">
        <w:t xml:space="preserve">Search for information about your key questions in at least </w:t>
      </w:r>
      <w:r w:rsidRPr="008D667E">
        <w:rPr>
          <w:b/>
        </w:rPr>
        <w:t>six different sources</w:t>
      </w:r>
      <w:r w:rsidRPr="008D667E">
        <w:t>. You must select the sources, and they may be selected from</w:t>
      </w:r>
      <w:r w:rsidRPr="008D667E">
        <w:rPr>
          <w:b/>
        </w:rPr>
        <w:t xml:space="preserve"> </w:t>
      </w:r>
      <w:r w:rsidRPr="008D667E">
        <w:t>written, oral, and/or visual texts. Possible sources could include:</w:t>
      </w:r>
    </w:p>
    <w:p w:rsidR="00C40386" w:rsidRPr="008D667E" w:rsidRDefault="00C40386" w:rsidP="00C40386">
      <w:pPr>
        <w:pStyle w:val="NCEAbullets"/>
        <w:spacing w:after="0"/>
        <w:rPr>
          <w:lang w:val="en-NZ"/>
        </w:rPr>
      </w:pPr>
      <w:r w:rsidRPr="008D667E">
        <w:rPr>
          <w:lang w:val="en-NZ"/>
        </w:rPr>
        <w:t>books in the school library</w:t>
      </w:r>
    </w:p>
    <w:p w:rsidR="00C40386" w:rsidRPr="008D667E" w:rsidRDefault="00C40386" w:rsidP="00C40386">
      <w:pPr>
        <w:pStyle w:val="NCEAbullets"/>
        <w:spacing w:after="0"/>
        <w:rPr>
          <w:lang w:val="en-NZ"/>
        </w:rPr>
      </w:pPr>
      <w:r w:rsidRPr="008D667E">
        <w:rPr>
          <w:lang w:val="en-NZ"/>
        </w:rPr>
        <w:t>articles in databases accessible via the school library, such as EPIC and INNZ</w:t>
      </w:r>
    </w:p>
    <w:p w:rsidR="00C40386" w:rsidRPr="008D667E" w:rsidRDefault="00C40386" w:rsidP="00C40386">
      <w:pPr>
        <w:pStyle w:val="NCEAbullets"/>
        <w:spacing w:after="0"/>
        <w:rPr>
          <w:lang w:val="en-NZ"/>
        </w:rPr>
      </w:pPr>
      <w:r w:rsidRPr="008D667E">
        <w:rPr>
          <w:lang w:val="en-NZ"/>
        </w:rPr>
        <w:t>material on the Internet</w:t>
      </w:r>
    </w:p>
    <w:p w:rsidR="00C40386" w:rsidRPr="008D667E" w:rsidRDefault="00C40386" w:rsidP="00C40386">
      <w:pPr>
        <w:pStyle w:val="NCEAbullets"/>
        <w:spacing w:after="0"/>
        <w:rPr>
          <w:lang w:val="en-NZ"/>
        </w:rPr>
      </w:pPr>
      <w:r w:rsidRPr="008D667E">
        <w:rPr>
          <w:lang w:val="en-NZ"/>
        </w:rPr>
        <w:t>current newspapers</w:t>
      </w:r>
    </w:p>
    <w:p w:rsidR="00C40386" w:rsidRPr="008D667E" w:rsidRDefault="00C40386" w:rsidP="00C40386">
      <w:pPr>
        <w:pStyle w:val="NCEAbullets"/>
        <w:spacing w:after="0"/>
        <w:rPr>
          <w:lang w:val="en-NZ"/>
        </w:rPr>
      </w:pPr>
      <w:r w:rsidRPr="008D667E">
        <w:rPr>
          <w:lang w:val="en-NZ"/>
        </w:rPr>
        <w:t>archived newspapers, which may be accessible i</w:t>
      </w:r>
      <w:r w:rsidR="00BB7851">
        <w:rPr>
          <w:lang w:val="en-NZ"/>
        </w:rPr>
        <w:t>n the school’s information file</w:t>
      </w:r>
    </w:p>
    <w:p w:rsidR="00C40386" w:rsidRPr="008D667E" w:rsidRDefault="00C40386" w:rsidP="00C40386">
      <w:pPr>
        <w:pStyle w:val="NCEAbullets"/>
        <w:spacing w:after="0"/>
        <w:rPr>
          <w:lang w:val="en-NZ"/>
        </w:rPr>
      </w:pPr>
      <w:r w:rsidRPr="008D667E">
        <w:rPr>
          <w:lang w:val="en-NZ"/>
        </w:rPr>
        <w:t>DVDs of documentaries</w:t>
      </w:r>
    </w:p>
    <w:p w:rsidR="00C40386" w:rsidRPr="008D667E" w:rsidRDefault="00C40386" w:rsidP="00C40386">
      <w:pPr>
        <w:pStyle w:val="NCEAbullets"/>
        <w:spacing w:after="0"/>
        <w:rPr>
          <w:lang w:val="en-NZ"/>
        </w:rPr>
      </w:pPr>
      <w:proofErr w:type="gramStart"/>
      <w:r w:rsidRPr="008D667E">
        <w:rPr>
          <w:lang w:val="en-NZ"/>
        </w:rPr>
        <w:t>an</w:t>
      </w:r>
      <w:proofErr w:type="gramEnd"/>
      <w:r w:rsidRPr="008D667E">
        <w:rPr>
          <w:lang w:val="en-NZ"/>
        </w:rPr>
        <w:t xml:space="preserve"> interview with someone who has knowledge of your topic or an opinion relevant to your topic.</w:t>
      </w:r>
    </w:p>
    <w:p w:rsidR="00C40386" w:rsidRPr="008D667E" w:rsidRDefault="00C40386" w:rsidP="00C40386">
      <w:pPr>
        <w:pStyle w:val="NCEAbodytext"/>
      </w:pPr>
      <w:r w:rsidRPr="008D667E">
        <w:t xml:space="preserve">Your </w:t>
      </w:r>
      <w:proofErr w:type="gramStart"/>
      <w:r w:rsidRPr="008D667E">
        <w:t>process</w:t>
      </w:r>
      <w:proofErr w:type="gramEnd"/>
      <w:r w:rsidRPr="008D667E">
        <w:t xml:space="preserve"> notes must show evidence that you have used at least two different types of resource.</w:t>
      </w:r>
    </w:p>
    <w:p w:rsidR="00C40386" w:rsidRPr="008D667E" w:rsidRDefault="00C40386" w:rsidP="00C40386">
      <w:pPr>
        <w:pStyle w:val="NCEAbodytext"/>
      </w:pPr>
      <w:r w:rsidRPr="008D667E">
        <w:lastRenderedPageBreak/>
        <w:t>Skimming and scanning means that you:</w:t>
      </w:r>
    </w:p>
    <w:p w:rsidR="00C40386" w:rsidRPr="008D667E" w:rsidRDefault="00C40386" w:rsidP="00C40386">
      <w:pPr>
        <w:pStyle w:val="NCEAbullets"/>
        <w:spacing w:after="0"/>
        <w:rPr>
          <w:lang w:val="en-NZ"/>
        </w:rPr>
      </w:pPr>
      <w:r w:rsidRPr="008D667E">
        <w:rPr>
          <w:lang w:val="en-NZ"/>
        </w:rPr>
        <w:t>choose other texts, which are also likely to have useful information to answer at least one of your questions</w:t>
      </w:r>
    </w:p>
    <w:p w:rsidR="00C40386" w:rsidRPr="008D667E" w:rsidRDefault="00C40386" w:rsidP="00C40386">
      <w:pPr>
        <w:pStyle w:val="NCEAbullets"/>
        <w:spacing w:after="0"/>
        <w:rPr>
          <w:lang w:val="en-NZ"/>
        </w:rPr>
      </w:pPr>
      <w:r w:rsidRPr="008D667E">
        <w:rPr>
          <w:lang w:val="en-NZ"/>
        </w:rPr>
        <w:t>make a copy of each and highlight the main ideas, words, and phrases, which are important to focus on as you scan</w:t>
      </w:r>
    </w:p>
    <w:p w:rsidR="00C40386" w:rsidRPr="008D667E" w:rsidRDefault="00C40386" w:rsidP="00C40386">
      <w:pPr>
        <w:pStyle w:val="NCEAbullets"/>
        <w:spacing w:after="0"/>
        <w:rPr>
          <w:lang w:val="en-NZ"/>
        </w:rPr>
      </w:pPr>
      <w:proofErr w:type="gramStart"/>
      <w:r w:rsidRPr="008D667E">
        <w:rPr>
          <w:lang w:val="en-NZ"/>
        </w:rPr>
        <w:t>annotate</w:t>
      </w:r>
      <w:proofErr w:type="gramEnd"/>
      <w:r w:rsidRPr="008D667E">
        <w:rPr>
          <w:lang w:val="en-NZ"/>
        </w:rPr>
        <w:t xml:space="preserve"> the text to justify your highlighting.</w:t>
      </w:r>
    </w:p>
    <w:p w:rsidR="00C40386" w:rsidRPr="008D667E" w:rsidRDefault="00C40386" w:rsidP="00C40386">
      <w:pPr>
        <w:pStyle w:val="NCEAbodytext"/>
      </w:pPr>
      <w:r w:rsidRPr="008D667E">
        <w:t>You could draw up an information organiser to record the results of your inquiry.</w:t>
      </w:r>
    </w:p>
    <w:p w:rsidR="00C40386" w:rsidRPr="008D667E" w:rsidRDefault="00C40386" w:rsidP="00C40386">
      <w:pPr>
        <w:pStyle w:val="NCEAbodytext"/>
      </w:pPr>
      <w:r w:rsidRPr="008D667E">
        <w:rPr>
          <w:b/>
        </w:rPr>
        <w:t>Evaluate</w:t>
      </w:r>
      <w:r w:rsidRPr="008D667E">
        <w:t xml:space="preserve"> </w:t>
      </w:r>
      <w:r w:rsidRPr="008D667E">
        <w:rPr>
          <w:b/>
        </w:rPr>
        <w:t>your information</w:t>
      </w:r>
      <w:r w:rsidRPr="008D667E">
        <w:t>. You could draw up a chart and record evidence of the evaluation of your sources and the information you have found. Your teacher may provide an example to guide you. Your chart should:</w:t>
      </w:r>
    </w:p>
    <w:p w:rsidR="00C40386" w:rsidRPr="008D667E" w:rsidRDefault="00C40386" w:rsidP="00C40386">
      <w:pPr>
        <w:pStyle w:val="NCEAbullets"/>
        <w:spacing w:after="0"/>
        <w:rPr>
          <w:lang w:val="en-NZ"/>
        </w:rPr>
      </w:pPr>
      <w:r w:rsidRPr="008D667E">
        <w:rPr>
          <w:lang w:val="en-NZ"/>
        </w:rPr>
        <w:t>include at least four useful sources and at least two that are less useful or have been discarded</w:t>
      </w:r>
    </w:p>
    <w:p w:rsidR="00C40386" w:rsidRPr="008D667E" w:rsidRDefault="00C40386" w:rsidP="00C40386">
      <w:pPr>
        <w:pStyle w:val="NCEAbullets"/>
        <w:spacing w:after="0"/>
        <w:rPr>
          <w:lang w:val="en-NZ"/>
        </w:rPr>
      </w:pPr>
      <w:proofErr w:type="gramStart"/>
      <w:r w:rsidRPr="008D667E">
        <w:rPr>
          <w:lang w:val="en-NZ"/>
        </w:rPr>
        <w:t>give</w:t>
      </w:r>
      <w:proofErr w:type="gramEnd"/>
      <w:r w:rsidRPr="008D667E">
        <w:rPr>
          <w:lang w:val="en-NZ"/>
        </w:rPr>
        <w:t xml:space="preserve"> reasons for the selection or non-selection of each.</w:t>
      </w:r>
    </w:p>
    <w:p w:rsidR="00C40386" w:rsidRPr="008D667E" w:rsidRDefault="00C40386" w:rsidP="00C40386">
      <w:pPr>
        <w:pStyle w:val="NCEAbodytext"/>
      </w:pPr>
      <w:r w:rsidRPr="008D667E">
        <w:rPr>
          <w:b/>
        </w:rPr>
        <w:t>Re-read the example opinion piece</w:t>
      </w:r>
      <w:r w:rsidRPr="008D667E">
        <w:t xml:space="preserve"> you selected and look again at the facts and opinions in it:</w:t>
      </w:r>
    </w:p>
    <w:p w:rsidR="00C40386" w:rsidRPr="008D667E" w:rsidRDefault="00C40386" w:rsidP="00C40386">
      <w:pPr>
        <w:pStyle w:val="NCEAbullets"/>
        <w:spacing w:after="0"/>
        <w:rPr>
          <w:lang w:val="en-NZ"/>
        </w:rPr>
      </w:pPr>
      <w:r w:rsidRPr="008D667E">
        <w:rPr>
          <w:lang w:val="en-NZ"/>
        </w:rPr>
        <w:t>Do you agree with the writer?</w:t>
      </w:r>
    </w:p>
    <w:p w:rsidR="00C40386" w:rsidRPr="008D667E" w:rsidRDefault="00C40386" w:rsidP="00C40386">
      <w:pPr>
        <w:pStyle w:val="NCEAbullets"/>
        <w:spacing w:after="0"/>
        <w:rPr>
          <w:lang w:val="en-NZ"/>
        </w:rPr>
      </w:pPr>
      <w:r w:rsidRPr="008D667E">
        <w:rPr>
          <w:lang w:val="en-NZ"/>
        </w:rPr>
        <w:t>Does the writer sway your opinion by their choice and use of language?</w:t>
      </w:r>
    </w:p>
    <w:p w:rsidR="00C40386" w:rsidRPr="008D667E" w:rsidRDefault="00C40386" w:rsidP="00C40386">
      <w:pPr>
        <w:pStyle w:val="NCEAbullets"/>
        <w:spacing w:after="0"/>
        <w:rPr>
          <w:lang w:val="en-NZ"/>
        </w:rPr>
      </w:pPr>
      <w:r w:rsidRPr="008D667E">
        <w:rPr>
          <w:lang w:val="en-NZ"/>
        </w:rPr>
        <w:t>Now that you are more informed on the issue, how does the opinion writing make you feel?</w:t>
      </w:r>
    </w:p>
    <w:p w:rsidR="00C40386" w:rsidRPr="008D667E" w:rsidRDefault="00C40386" w:rsidP="00C40386">
      <w:pPr>
        <w:pStyle w:val="NCEAbullets"/>
        <w:spacing w:after="0"/>
        <w:rPr>
          <w:lang w:val="en-NZ"/>
        </w:rPr>
      </w:pPr>
      <w:r w:rsidRPr="008D667E">
        <w:rPr>
          <w:lang w:val="en-NZ"/>
        </w:rPr>
        <w:t>Make some brief notes evaluating the effectiveness of the opinion piece to use in the presentation of your findings.</w:t>
      </w:r>
    </w:p>
    <w:p w:rsidR="00C40386" w:rsidRPr="008D667E" w:rsidRDefault="00C40386" w:rsidP="00C40386">
      <w:pPr>
        <w:pStyle w:val="NCEAL3heading"/>
        <w:rPr>
          <w:lang w:val="en-NZ"/>
        </w:rPr>
      </w:pPr>
      <w:r w:rsidRPr="008D667E">
        <w:rPr>
          <w:lang w:val="en-NZ"/>
        </w:rPr>
        <w:t>Self-evaluation – checking your steps</w:t>
      </w:r>
    </w:p>
    <w:p w:rsidR="00C40386" w:rsidRPr="008D667E" w:rsidRDefault="00C40386" w:rsidP="00C40386">
      <w:pPr>
        <w:pStyle w:val="NCEAbodytext"/>
      </w:pPr>
      <w:r w:rsidRPr="008D667E">
        <w:t>Use a check method to confirm that you have provided evidence to your teacher of all of the steps in the inquiry process.</w:t>
      </w:r>
    </w:p>
    <w:p w:rsidR="00C40386" w:rsidRPr="008D667E" w:rsidRDefault="00C40386" w:rsidP="00C40386">
      <w:pPr>
        <w:pStyle w:val="NCEAbodytext"/>
        <w:rPr>
          <w:b/>
        </w:rPr>
      </w:pPr>
      <w:r w:rsidRPr="008D667E">
        <w:t>Your teacher may provide some examples to guide you. Your teacher will check your self-evaluation.</w:t>
      </w:r>
    </w:p>
    <w:p w:rsidR="00C40386" w:rsidRPr="008D667E" w:rsidRDefault="00C40386" w:rsidP="00C40386">
      <w:pPr>
        <w:pStyle w:val="NCEAL3heading"/>
        <w:rPr>
          <w:lang w:val="en-NZ"/>
        </w:rPr>
      </w:pPr>
      <w:r w:rsidRPr="008D667E">
        <w:rPr>
          <w:lang w:val="en-NZ"/>
        </w:rPr>
        <w:t>Presenting the results of your inquiry</w:t>
      </w:r>
    </w:p>
    <w:p w:rsidR="00C40386" w:rsidRPr="008D667E" w:rsidRDefault="00C40386" w:rsidP="00C40386">
      <w:pPr>
        <w:pStyle w:val="NCEAbodytext"/>
        <w:sectPr w:rsidR="00C40386" w:rsidRPr="008D667E" w:rsidSect="00FF6317">
          <w:headerReference w:type="default" r:id="rId20"/>
          <w:pgSz w:w="11907" w:h="16834" w:code="9"/>
          <w:pgMar w:top="1418" w:right="1797" w:bottom="1361" w:left="1797" w:header="720" w:footer="720" w:gutter="0"/>
          <w:cols w:space="720"/>
        </w:sectPr>
      </w:pPr>
      <w:r w:rsidRPr="008D667E">
        <w:t>You can present your findings in a written, oral, or visual form. Ask your teacher for guidance. Whichever method you choose, you must make sure your developed conclusions are evident.</w:t>
      </w:r>
    </w:p>
    <w:p w:rsidR="00C40386" w:rsidRPr="008D667E" w:rsidRDefault="00C40386" w:rsidP="00F52BBA">
      <w:pPr>
        <w:pStyle w:val="NCEAL2heading"/>
        <w:rPr>
          <w:lang w:val="en-NZ"/>
        </w:rPr>
      </w:pPr>
      <w:r w:rsidRPr="008D667E">
        <w:rPr>
          <w:lang w:val="en-NZ"/>
        </w:rPr>
        <w:lastRenderedPageBreak/>
        <w:t xml:space="preserve">Assessment schedule: English </w:t>
      </w:r>
      <w:r w:rsidR="0085097D" w:rsidRPr="008D667E">
        <w:rPr>
          <w:lang w:val="en-NZ"/>
        </w:rPr>
        <w:t>91105</w:t>
      </w:r>
      <w:r w:rsidRPr="008D667E">
        <w:rPr>
          <w:lang w:val="en-NZ"/>
        </w:rPr>
        <w:t xml:space="preserve"> Dissenting voices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928"/>
        <w:gridCol w:w="4925"/>
      </w:tblGrid>
      <w:tr w:rsidR="00C40386" w:rsidRPr="008D667E" w:rsidTr="00BB79E0">
        <w:tc>
          <w:tcPr>
            <w:tcW w:w="1667" w:type="pct"/>
          </w:tcPr>
          <w:p w:rsidR="00C40386" w:rsidRPr="008D667E" w:rsidRDefault="00C40386" w:rsidP="00C40386">
            <w:pPr>
              <w:pStyle w:val="NCEAtablehead"/>
              <w:rPr>
                <w:sz w:val="20"/>
                <w:szCs w:val="20"/>
                <w:lang w:val="en-NZ"/>
              </w:rPr>
            </w:pPr>
            <w:r w:rsidRPr="008D667E">
              <w:rPr>
                <w:sz w:val="20"/>
                <w:szCs w:val="20"/>
                <w:lang w:val="en-NZ"/>
              </w:rPr>
              <w:t>Evidence/Judgements for Achievement</w:t>
            </w:r>
          </w:p>
        </w:tc>
        <w:tc>
          <w:tcPr>
            <w:tcW w:w="1667" w:type="pct"/>
          </w:tcPr>
          <w:p w:rsidR="00C40386" w:rsidRPr="008D667E" w:rsidRDefault="00C40386" w:rsidP="00C40386">
            <w:pPr>
              <w:pStyle w:val="NCEAtablehead"/>
              <w:rPr>
                <w:sz w:val="20"/>
                <w:szCs w:val="20"/>
                <w:lang w:val="en-NZ"/>
              </w:rPr>
            </w:pPr>
            <w:r w:rsidRPr="008D667E">
              <w:rPr>
                <w:sz w:val="20"/>
                <w:szCs w:val="20"/>
                <w:lang w:val="en-NZ"/>
              </w:rPr>
              <w:t>Evidence/Judgements for Achievement with Merit</w:t>
            </w:r>
          </w:p>
        </w:tc>
        <w:tc>
          <w:tcPr>
            <w:tcW w:w="1667" w:type="pct"/>
          </w:tcPr>
          <w:p w:rsidR="00C40386" w:rsidRPr="008D667E" w:rsidRDefault="00C40386" w:rsidP="00C40386">
            <w:pPr>
              <w:pStyle w:val="NCEAtablehead"/>
              <w:rPr>
                <w:sz w:val="20"/>
                <w:szCs w:val="20"/>
                <w:lang w:val="en-NZ"/>
              </w:rPr>
            </w:pPr>
            <w:r w:rsidRPr="008D667E">
              <w:rPr>
                <w:sz w:val="20"/>
                <w:szCs w:val="20"/>
                <w:lang w:val="en-NZ"/>
              </w:rPr>
              <w:t>Evidence/Judgements for Achievement with Excellence</w:t>
            </w:r>
          </w:p>
        </w:tc>
      </w:tr>
      <w:tr w:rsidR="00C40386" w:rsidRPr="008D667E" w:rsidTr="00BB79E0">
        <w:tc>
          <w:tcPr>
            <w:tcW w:w="1667" w:type="pct"/>
          </w:tcPr>
          <w:p w:rsidR="00C40386" w:rsidRPr="008D667E" w:rsidRDefault="00C40386" w:rsidP="00C40386">
            <w:pPr>
              <w:pStyle w:val="NCEAtablebody"/>
              <w:rPr>
                <w:lang w:val="en-NZ"/>
              </w:rPr>
            </w:pPr>
            <w:r w:rsidRPr="008D667E">
              <w:rPr>
                <w:lang w:val="en-NZ"/>
              </w:rPr>
              <w:t>The student uses information literacy skills to form developed conclusion(s). This means that the student undertakes the work within the context of the English learning area, and:</w:t>
            </w:r>
          </w:p>
          <w:p w:rsidR="00C40386" w:rsidRPr="008D667E" w:rsidRDefault="00C40386" w:rsidP="00C40386">
            <w:pPr>
              <w:pStyle w:val="NCEAtablebullet"/>
              <w:rPr>
                <w:lang w:val="en-NZ"/>
              </w:rPr>
            </w:pPr>
            <w:r w:rsidRPr="008D667E">
              <w:rPr>
                <w:lang w:val="en-NZ"/>
              </w:rPr>
              <w:t xml:space="preserve">selects information from written, oral, and/or visual texts </w:t>
            </w:r>
          </w:p>
          <w:p w:rsidR="00C40386" w:rsidRPr="008D667E" w:rsidRDefault="00C40386" w:rsidP="00C40386">
            <w:pPr>
              <w:pStyle w:val="NCEAtablebullet"/>
              <w:rPr>
                <w:rFonts w:cs="Arial"/>
                <w:lang w:val="en-NZ"/>
              </w:rPr>
            </w:pPr>
            <w:r w:rsidRPr="008D667E">
              <w:rPr>
                <w:lang w:val="en-NZ"/>
              </w:rPr>
              <w:t>selects his/her own texts</w:t>
            </w:r>
          </w:p>
          <w:p w:rsidR="00C40386" w:rsidRPr="008D667E" w:rsidRDefault="00C40386" w:rsidP="00C40386">
            <w:pPr>
              <w:pStyle w:val="NCEAtablebullet"/>
              <w:rPr>
                <w:rFonts w:cs="Arial"/>
                <w:lang w:val="en-NZ"/>
              </w:rPr>
            </w:pPr>
            <w:r w:rsidRPr="008D667E">
              <w:rPr>
                <w:rFonts w:cs="Arial"/>
                <w:lang w:val="en-NZ"/>
              </w:rPr>
              <w:t>uses information literacy skills in completing a systematic exploration into a valid area for inquiry in order to form conclusion(s)</w:t>
            </w:r>
          </w:p>
          <w:p w:rsidR="00C40386" w:rsidRPr="008D667E" w:rsidRDefault="00C40386" w:rsidP="00C40386">
            <w:pPr>
              <w:pStyle w:val="NCEAtablebullet"/>
              <w:rPr>
                <w:rFonts w:cs="Arial"/>
                <w:lang w:val="en-NZ"/>
              </w:rPr>
            </w:pPr>
            <w:proofErr w:type="gramStart"/>
            <w:r w:rsidRPr="008D667E">
              <w:rPr>
                <w:rFonts w:cs="Arial"/>
                <w:lang w:val="en-NZ"/>
              </w:rPr>
              <w:t>frames</w:t>
            </w:r>
            <w:proofErr w:type="gramEnd"/>
            <w:r w:rsidRPr="008D667E">
              <w:rPr>
                <w:rFonts w:cs="Arial"/>
                <w:lang w:val="en-NZ"/>
              </w:rPr>
              <w:t xml:space="preserve"> an inquiry within an authentic, relevant context and based on carefully considered information needs. This could include identifying an area or direction for investigation or posing a question(s)</w:t>
            </w:r>
          </w:p>
          <w:p w:rsidR="00C40386" w:rsidRPr="008D667E" w:rsidRDefault="00C40386" w:rsidP="00C40386">
            <w:pPr>
              <w:pStyle w:val="NCEAtablebullet"/>
              <w:rPr>
                <w:rFonts w:cs="Arial"/>
                <w:lang w:val="en-NZ"/>
              </w:rPr>
            </w:pPr>
            <w:r w:rsidRPr="008D667E">
              <w:rPr>
                <w:rFonts w:cs="Arial"/>
                <w:lang w:val="en-NZ"/>
              </w:rPr>
              <w:t>selects and uses appropriate strategies for locating and processing information</w:t>
            </w:r>
          </w:p>
          <w:p w:rsidR="00C40386" w:rsidRPr="008D667E" w:rsidRDefault="00C40386" w:rsidP="00C40386">
            <w:pPr>
              <w:pStyle w:val="NCEAtablebullet"/>
              <w:rPr>
                <w:rFonts w:cs="Arial"/>
                <w:lang w:val="en-NZ"/>
              </w:rPr>
            </w:pPr>
            <w:r w:rsidRPr="008D667E">
              <w:rPr>
                <w:rFonts w:cs="Arial"/>
                <w:lang w:val="en-NZ"/>
              </w:rPr>
              <w:t>evaluates the reliability and usefulness of selected information in relation to the inquiry</w:t>
            </w:r>
          </w:p>
          <w:p w:rsidR="00C40386" w:rsidRPr="008D667E" w:rsidRDefault="00C40386" w:rsidP="00C40386">
            <w:pPr>
              <w:pStyle w:val="NCEAtablebullet"/>
              <w:rPr>
                <w:rFonts w:cs="Arial"/>
                <w:lang w:val="en-NZ"/>
              </w:rPr>
            </w:pPr>
            <w:r w:rsidRPr="008D667E">
              <w:rPr>
                <w:rFonts w:cs="Arial"/>
                <w:lang w:val="en-NZ"/>
              </w:rPr>
              <w:t>questions, challenges, and evaluates ideas or information gathered in the inquiry</w:t>
            </w:r>
          </w:p>
          <w:p w:rsidR="00C40386" w:rsidRPr="008D667E" w:rsidRDefault="00C40386" w:rsidP="00C40386">
            <w:pPr>
              <w:pStyle w:val="NCEAtablebullet"/>
              <w:rPr>
                <w:rFonts w:cs="Arial"/>
                <w:lang w:val="en-NZ"/>
              </w:rPr>
            </w:pPr>
            <w:proofErr w:type="gramStart"/>
            <w:r w:rsidRPr="008D667E">
              <w:rPr>
                <w:rFonts w:cs="Arial"/>
                <w:lang w:val="en-NZ"/>
              </w:rPr>
              <w:t>develops</w:t>
            </w:r>
            <w:proofErr w:type="gramEnd"/>
            <w:r w:rsidRPr="008D667E">
              <w:rPr>
                <w:rFonts w:cs="Arial"/>
                <w:lang w:val="en-NZ"/>
              </w:rPr>
              <w:t xml:space="preserve"> and expresses an opinion or judgement, reaches a decision, or suggests a solution, and/or evaluates the conclusion(s).</w:t>
            </w:r>
          </w:p>
        </w:tc>
        <w:tc>
          <w:tcPr>
            <w:tcW w:w="1667" w:type="pct"/>
          </w:tcPr>
          <w:p w:rsidR="00C40386" w:rsidRPr="008D667E" w:rsidRDefault="00C40386" w:rsidP="00C40386">
            <w:pPr>
              <w:pStyle w:val="NCEAtablebody"/>
              <w:rPr>
                <w:lang w:val="en-NZ"/>
              </w:rPr>
            </w:pPr>
            <w:r w:rsidRPr="008D667E">
              <w:rPr>
                <w:lang w:val="en-NZ"/>
              </w:rPr>
              <w:t>The student uses information literacy skills to form developed and convincing conclusion(s).</w:t>
            </w:r>
            <w:r w:rsidRPr="008D667E">
              <w:rPr>
                <w:rFonts w:cs="Arial"/>
                <w:lang w:val="en-NZ"/>
              </w:rPr>
              <w:t xml:space="preserve"> </w:t>
            </w:r>
            <w:r w:rsidRPr="008D667E">
              <w:rPr>
                <w:lang w:val="en-NZ"/>
              </w:rPr>
              <w:t>This means that the student undertakes the work within the context of the English learning area, and:</w:t>
            </w:r>
          </w:p>
          <w:p w:rsidR="00C40386" w:rsidRPr="008D667E" w:rsidRDefault="00C40386" w:rsidP="00C40386">
            <w:pPr>
              <w:pStyle w:val="NCEAtablebullet"/>
              <w:rPr>
                <w:lang w:val="en-NZ"/>
              </w:rPr>
            </w:pPr>
            <w:r w:rsidRPr="008D667E">
              <w:rPr>
                <w:lang w:val="en-NZ"/>
              </w:rPr>
              <w:t xml:space="preserve">selects information from written, oral, and/or visual texts </w:t>
            </w:r>
          </w:p>
          <w:p w:rsidR="00C40386" w:rsidRPr="008D667E" w:rsidRDefault="00C40386" w:rsidP="00C40386">
            <w:pPr>
              <w:pStyle w:val="NCEAtablebullet"/>
              <w:rPr>
                <w:rFonts w:cs="Arial"/>
                <w:lang w:val="en-NZ"/>
              </w:rPr>
            </w:pPr>
            <w:r w:rsidRPr="008D667E">
              <w:rPr>
                <w:lang w:val="en-NZ"/>
              </w:rPr>
              <w:t>selects his/her own texts</w:t>
            </w:r>
          </w:p>
          <w:p w:rsidR="00C40386" w:rsidRPr="008D667E" w:rsidRDefault="00C40386" w:rsidP="00C40386">
            <w:pPr>
              <w:pStyle w:val="NCEAtablebullet"/>
              <w:rPr>
                <w:rFonts w:cs="Arial"/>
                <w:lang w:val="en-NZ"/>
              </w:rPr>
            </w:pPr>
            <w:r w:rsidRPr="008D667E">
              <w:rPr>
                <w:rFonts w:cs="Arial"/>
                <w:lang w:val="en-NZ"/>
              </w:rPr>
              <w:t>uses information literacy skills in completing a systematic exploration into a valid area for inquiry in order to form conclusion(s)</w:t>
            </w:r>
          </w:p>
          <w:p w:rsidR="00C40386" w:rsidRPr="008D667E" w:rsidRDefault="00C40386" w:rsidP="00C40386">
            <w:pPr>
              <w:pStyle w:val="NCEAtablebullet"/>
              <w:rPr>
                <w:rFonts w:cs="Arial"/>
                <w:lang w:val="en-NZ"/>
              </w:rPr>
            </w:pPr>
            <w:proofErr w:type="gramStart"/>
            <w:r w:rsidRPr="008D667E">
              <w:rPr>
                <w:rFonts w:cs="Arial"/>
                <w:lang w:val="en-NZ"/>
              </w:rPr>
              <w:t>frames</w:t>
            </w:r>
            <w:proofErr w:type="gramEnd"/>
            <w:r w:rsidRPr="008D667E">
              <w:rPr>
                <w:rFonts w:cs="Arial"/>
                <w:lang w:val="en-NZ"/>
              </w:rPr>
              <w:t xml:space="preserve"> an inquiry within an authentic, relevant context and based on carefully considered information needs. This could include identifying an area or direction for investigation or posing a question(s)</w:t>
            </w:r>
          </w:p>
          <w:p w:rsidR="00C40386" w:rsidRPr="008D667E" w:rsidRDefault="00C40386" w:rsidP="00C40386">
            <w:pPr>
              <w:pStyle w:val="NCEAtablebullet"/>
              <w:rPr>
                <w:rFonts w:cs="Arial"/>
                <w:lang w:val="en-NZ"/>
              </w:rPr>
            </w:pPr>
            <w:r w:rsidRPr="008D667E">
              <w:rPr>
                <w:rFonts w:cs="Arial"/>
                <w:lang w:val="en-NZ"/>
              </w:rPr>
              <w:t>selects and uses appropriate strategies for locating and processing information</w:t>
            </w:r>
          </w:p>
          <w:p w:rsidR="00C40386" w:rsidRPr="008D667E" w:rsidRDefault="00C40386" w:rsidP="00C40386">
            <w:pPr>
              <w:pStyle w:val="NCEAtablebullet"/>
              <w:rPr>
                <w:rFonts w:cs="Arial"/>
                <w:lang w:val="en-NZ"/>
              </w:rPr>
            </w:pPr>
            <w:r w:rsidRPr="008D667E">
              <w:rPr>
                <w:rFonts w:cs="Arial"/>
                <w:lang w:val="en-NZ"/>
              </w:rPr>
              <w:t>evaluates the reliability and usefulness of selected information in relation to the inquiry</w:t>
            </w:r>
          </w:p>
          <w:p w:rsidR="00C40386" w:rsidRPr="008D667E" w:rsidRDefault="00C40386" w:rsidP="00C40386">
            <w:pPr>
              <w:pStyle w:val="NCEAtablebullet"/>
              <w:rPr>
                <w:rFonts w:cs="Arial"/>
                <w:lang w:val="en-NZ"/>
              </w:rPr>
            </w:pPr>
            <w:r w:rsidRPr="008D667E">
              <w:rPr>
                <w:rFonts w:cs="Arial"/>
                <w:lang w:val="en-NZ"/>
              </w:rPr>
              <w:t>questions, challenges, and evaluates ideas or information gathered in the inquiry</w:t>
            </w:r>
          </w:p>
          <w:p w:rsidR="00C40386" w:rsidRPr="008D667E" w:rsidRDefault="00C40386" w:rsidP="00C40386">
            <w:pPr>
              <w:pStyle w:val="NCEAtablebullet"/>
              <w:rPr>
                <w:rFonts w:cs="Arial"/>
                <w:lang w:val="en-NZ"/>
              </w:rPr>
            </w:pPr>
            <w:r w:rsidRPr="008D667E">
              <w:rPr>
                <w:rFonts w:cs="Arial"/>
                <w:lang w:val="en-NZ"/>
              </w:rPr>
              <w:t>develops and expresses an opinion or judgement, reaches a decision, or suggests a solution, and/or evaluates the conclusion(s)</w:t>
            </w:r>
          </w:p>
          <w:p w:rsidR="00C40386" w:rsidRPr="008D667E" w:rsidRDefault="00C40386" w:rsidP="00C40386">
            <w:pPr>
              <w:pStyle w:val="NCEAtablebullet"/>
              <w:rPr>
                <w:rFonts w:cs="Arial"/>
                <w:lang w:val="en-NZ"/>
              </w:rPr>
            </w:pPr>
            <w:proofErr w:type="gramStart"/>
            <w:r w:rsidRPr="008D667E">
              <w:rPr>
                <w:rFonts w:cs="Arial"/>
                <w:lang w:val="en-NZ"/>
              </w:rPr>
              <w:t>forms</w:t>
            </w:r>
            <w:proofErr w:type="gramEnd"/>
            <w:r w:rsidRPr="008D667E">
              <w:rPr>
                <w:rFonts w:cs="Arial"/>
                <w:lang w:val="en-NZ"/>
              </w:rPr>
              <w:t xml:space="preserve"> reasoned</w:t>
            </w:r>
            <w:r w:rsidR="009B3052" w:rsidRPr="008D667E">
              <w:rPr>
                <w:rFonts w:cs="Arial"/>
                <w:lang w:val="en-NZ"/>
              </w:rPr>
              <w:t xml:space="preserve"> and clear</w:t>
            </w:r>
            <w:r w:rsidRPr="008D667E">
              <w:rPr>
                <w:rFonts w:cs="Arial"/>
                <w:lang w:val="en-NZ"/>
              </w:rPr>
              <w:t xml:space="preserve"> conclusions that are connected to the purpose of the inquiry.</w:t>
            </w:r>
          </w:p>
        </w:tc>
        <w:tc>
          <w:tcPr>
            <w:tcW w:w="1667" w:type="pct"/>
          </w:tcPr>
          <w:p w:rsidR="00C40386" w:rsidRPr="008D667E" w:rsidRDefault="00C40386" w:rsidP="00C40386">
            <w:pPr>
              <w:pStyle w:val="NCEAtablebody"/>
              <w:rPr>
                <w:lang w:val="en-NZ"/>
              </w:rPr>
            </w:pPr>
            <w:r w:rsidRPr="008D667E">
              <w:rPr>
                <w:rFonts w:cs="Arial"/>
                <w:lang w:val="en-NZ"/>
              </w:rPr>
              <w:t xml:space="preserve">The student uses information literacy skills to form developed and perceptive conclusion(s). </w:t>
            </w:r>
            <w:r w:rsidRPr="008D667E">
              <w:rPr>
                <w:lang w:val="en-NZ"/>
              </w:rPr>
              <w:t>This means that the student undertakes the work within the context of the English learning area, and:</w:t>
            </w:r>
          </w:p>
          <w:p w:rsidR="00C40386" w:rsidRPr="008D667E" w:rsidRDefault="00C40386" w:rsidP="00C40386">
            <w:pPr>
              <w:pStyle w:val="NCEAtablebullet"/>
              <w:rPr>
                <w:lang w:val="en-NZ"/>
              </w:rPr>
            </w:pPr>
            <w:r w:rsidRPr="008D667E">
              <w:rPr>
                <w:lang w:val="en-NZ"/>
              </w:rPr>
              <w:t xml:space="preserve">selects information from written, oral, and/or visual texts </w:t>
            </w:r>
          </w:p>
          <w:p w:rsidR="00C40386" w:rsidRPr="008D667E" w:rsidRDefault="00C40386" w:rsidP="00C40386">
            <w:pPr>
              <w:pStyle w:val="NCEAtablebullet"/>
              <w:rPr>
                <w:rFonts w:cs="Arial"/>
                <w:lang w:val="en-NZ"/>
              </w:rPr>
            </w:pPr>
            <w:r w:rsidRPr="008D667E">
              <w:rPr>
                <w:lang w:val="en-NZ"/>
              </w:rPr>
              <w:t>selects his/her own texts</w:t>
            </w:r>
          </w:p>
          <w:p w:rsidR="00C40386" w:rsidRPr="008D667E" w:rsidRDefault="00C40386" w:rsidP="00C40386">
            <w:pPr>
              <w:pStyle w:val="NCEAtablebullet"/>
              <w:rPr>
                <w:rFonts w:cs="Arial"/>
                <w:lang w:val="en-NZ"/>
              </w:rPr>
            </w:pPr>
            <w:r w:rsidRPr="008D667E">
              <w:rPr>
                <w:rFonts w:cs="Arial"/>
                <w:lang w:val="en-NZ"/>
              </w:rPr>
              <w:t>uses information literacy skills in completing a systematic exploration into a valid area for inquiry in order to form conclusion(s)</w:t>
            </w:r>
          </w:p>
          <w:p w:rsidR="00C40386" w:rsidRPr="008D667E" w:rsidRDefault="00C40386" w:rsidP="00C40386">
            <w:pPr>
              <w:pStyle w:val="NCEAtablebullet"/>
              <w:rPr>
                <w:rFonts w:cs="Arial"/>
                <w:lang w:val="en-NZ"/>
              </w:rPr>
            </w:pPr>
            <w:proofErr w:type="gramStart"/>
            <w:r w:rsidRPr="008D667E">
              <w:rPr>
                <w:rFonts w:cs="Arial"/>
                <w:lang w:val="en-NZ"/>
              </w:rPr>
              <w:t>frames</w:t>
            </w:r>
            <w:proofErr w:type="gramEnd"/>
            <w:r w:rsidRPr="008D667E">
              <w:rPr>
                <w:rFonts w:cs="Arial"/>
                <w:lang w:val="en-NZ"/>
              </w:rPr>
              <w:t xml:space="preserve"> an inquiry within an authentic, relevant context and based on carefully considered information needs. This could include identifying an area or direction for investigation or posing a question(s)</w:t>
            </w:r>
          </w:p>
          <w:p w:rsidR="00C40386" w:rsidRPr="008D667E" w:rsidRDefault="00C40386" w:rsidP="00C40386">
            <w:pPr>
              <w:pStyle w:val="NCEAtablebullet"/>
              <w:rPr>
                <w:rFonts w:cs="Arial"/>
                <w:lang w:val="en-NZ"/>
              </w:rPr>
            </w:pPr>
            <w:r w:rsidRPr="008D667E">
              <w:rPr>
                <w:rFonts w:cs="Arial"/>
                <w:lang w:val="en-NZ"/>
              </w:rPr>
              <w:t>selects and uses appropriate strategies for locating and processing information</w:t>
            </w:r>
          </w:p>
          <w:p w:rsidR="00C40386" w:rsidRPr="008D667E" w:rsidRDefault="00C40386" w:rsidP="00C40386">
            <w:pPr>
              <w:pStyle w:val="NCEAtablebullet"/>
              <w:rPr>
                <w:rFonts w:cs="Arial"/>
                <w:lang w:val="en-NZ"/>
              </w:rPr>
            </w:pPr>
            <w:r w:rsidRPr="008D667E">
              <w:rPr>
                <w:rFonts w:cs="Arial"/>
                <w:lang w:val="en-NZ"/>
              </w:rPr>
              <w:t>evaluates the reliability and usefulness of selected information in relation to the inquiry</w:t>
            </w:r>
          </w:p>
          <w:p w:rsidR="00C40386" w:rsidRPr="008D667E" w:rsidRDefault="00C40386" w:rsidP="00C40386">
            <w:pPr>
              <w:pStyle w:val="NCEAtablebullet"/>
              <w:rPr>
                <w:rFonts w:cs="Arial"/>
                <w:lang w:val="en-NZ"/>
              </w:rPr>
            </w:pPr>
            <w:r w:rsidRPr="008D667E">
              <w:rPr>
                <w:rFonts w:cs="Arial"/>
                <w:lang w:val="en-NZ"/>
              </w:rPr>
              <w:t>questions, challenges, and evaluates ideas or information gathered in the inquiry</w:t>
            </w:r>
          </w:p>
          <w:p w:rsidR="00C40386" w:rsidRPr="008D667E" w:rsidRDefault="00C40386" w:rsidP="00C40386">
            <w:pPr>
              <w:pStyle w:val="NCEAtablebullet"/>
              <w:rPr>
                <w:rFonts w:cs="Arial"/>
                <w:lang w:val="en-NZ"/>
              </w:rPr>
            </w:pPr>
            <w:r w:rsidRPr="008D667E">
              <w:rPr>
                <w:rFonts w:cs="Arial"/>
                <w:lang w:val="en-NZ"/>
              </w:rPr>
              <w:t>develops and expresses an opinion or judgement, reaches a decision, or suggests a solution, and/or evaluates the conclusion(s)</w:t>
            </w:r>
          </w:p>
          <w:p w:rsidR="00C40386" w:rsidRPr="008D667E" w:rsidRDefault="00C40386" w:rsidP="00C40386">
            <w:pPr>
              <w:pStyle w:val="NCEAtablebullet"/>
              <w:rPr>
                <w:lang w:val="en-NZ"/>
              </w:rPr>
            </w:pPr>
            <w:proofErr w:type="gramStart"/>
            <w:r w:rsidRPr="008D667E">
              <w:rPr>
                <w:rFonts w:cs="Arial"/>
                <w:lang w:val="en-NZ"/>
              </w:rPr>
              <w:t>forms</w:t>
            </w:r>
            <w:proofErr w:type="gramEnd"/>
            <w:r w:rsidRPr="008D667E">
              <w:rPr>
                <w:rFonts w:cs="Arial"/>
                <w:lang w:val="en-NZ"/>
              </w:rPr>
              <w:t xml:space="preserve"> reasoned conclusions that are connected to the purpose of the inquiry and show insight or originality in thought or interpretation.</w:t>
            </w:r>
          </w:p>
        </w:tc>
      </w:tr>
    </w:tbl>
    <w:p w:rsidR="00C40386" w:rsidRPr="008D667E" w:rsidRDefault="00C40386" w:rsidP="00C40386">
      <w:pPr>
        <w:pStyle w:val="NCEAbodytext"/>
        <w:sectPr w:rsidR="00C40386" w:rsidRPr="008D667E" w:rsidSect="00B9407B">
          <w:headerReference w:type="default" r:id="rId21"/>
          <w:footerReference w:type="default" r:id="rId22"/>
          <w:pgSz w:w="16834" w:h="11907" w:orient="landscape" w:code="9"/>
          <w:pgMar w:top="1134" w:right="1134" w:bottom="1077" w:left="1134" w:header="720" w:footer="720" w:gutter="0"/>
          <w:cols w:space="720"/>
          <w:docGrid w:linePitch="360"/>
        </w:sectPr>
      </w:pPr>
      <w:r w:rsidRPr="008D667E">
        <w:t>Final grades will be decided using professional judgement based on a holistic examination of the evidence provided against the criteria in the Achievement Standard.</w:t>
      </w:r>
    </w:p>
    <w:p w:rsidR="00C40386" w:rsidRPr="008D667E" w:rsidRDefault="00C40386" w:rsidP="00C40386">
      <w:pPr>
        <w:pStyle w:val="NCEAL2heading"/>
        <w:rPr>
          <w:lang w:val="en-NZ"/>
        </w:rPr>
      </w:pPr>
      <w:r w:rsidRPr="008D667E">
        <w:rPr>
          <w:lang w:val="en-NZ"/>
        </w:rPr>
        <w:lastRenderedPageBreak/>
        <w:t>Appendix 1: Information organiser (example)</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220"/>
        <w:gridCol w:w="2220"/>
        <w:gridCol w:w="2220"/>
      </w:tblGrid>
      <w:tr w:rsidR="00C40386" w:rsidRPr="008D667E">
        <w:trPr>
          <w:trHeight w:val="1516"/>
        </w:trPr>
        <w:tc>
          <w:tcPr>
            <w:tcW w:w="1562" w:type="dxa"/>
          </w:tcPr>
          <w:p w:rsidR="00C40386" w:rsidRPr="008D667E" w:rsidRDefault="00C40386" w:rsidP="00C40386">
            <w:pPr>
              <w:pStyle w:val="NCEAtablebody"/>
              <w:rPr>
                <w:b/>
                <w:lang w:val="en-NZ"/>
              </w:rPr>
            </w:pPr>
            <w:r w:rsidRPr="008D667E">
              <w:rPr>
                <w:b/>
                <w:lang w:val="en-NZ"/>
              </w:rPr>
              <w:t>Sources</w:t>
            </w:r>
          </w:p>
        </w:tc>
        <w:tc>
          <w:tcPr>
            <w:tcW w:w="2220" w:type="dxa"/>
          </w:tcPr>
          <w:p w:rsidR="00C40386" w:rsidRPr="008D667E" w:rsidRDefault="00C40386" w:rsidP="00C40386">
            <w:pPr>
              <w:pStyle w:val="NCEAtablebody"/>
              <w:rPr>
                <w:b/>
                <w:lang w:val="en-NZ"/>
              </w:rPr>
            </w:pPr>
            <w:r w:rsidRPr="008D667E">
              <w:rPr>
                <w:b/>
                <w:lang w:val="en-NZ"/>
              </w:rPr>
              <w:t>Question 1:</w:t>
            </w:r>
          </w:p>
          <w:p w:rsidR="00C40386" w:rsidRPr="008D667E" w:rsidRDefault="00C40386" w:rsidP="00C40386">
            <w:pPr>
              <w:pStyle w:val="NCEAtablebody"/>
              <w:rPr>
                <w:lang w:val="en-NZ"/>
              </w:rPr>
            </w:pPr>
            <w:r w:rsidRPr="008D667E">
              <w:rPr>
                <w:lang w:val="en-NZ"/>
              </w:rPr>
              <w:t>Why do we need so much electricity in New Zealand and what implications does this have?</w:t>
            </w:r>
          </w:p>
        </w:tc>
        <w:tc>
          <w:tcPr>
            <w:tcW w:w="2220" w:type="dxa"/>
          </w:tcPr>
          <w:p w:rsidR="00C40386" w:rsidRPr="008D667E" w:rsidRDefault="00C40386" w:rsidP="00C40386">
            <w:pPr>
              <w:pStyle w:val="NCEAtablebody"/>
              <w:rPr>
                <w:b/>
                <w:lang w:val="en-NZ"/>
              </w:rPr>
            </w:pPr>
            <w:r w:rsidRPr="008D667E">
              <w:rPr>
                <w:b/>
                <w:lang w:val="en-NZ"/>
              </w:rPr>
              <w:t>Question 2:</w:t>
            </w:r>
          </w:p>
          <w:p w:rsidR="00C40386" w:rsidRPr="008D667E" w:rsidRDefault="00C40386" w:rsidP="00C40386">
            <w:pPr>
              <w:pStyle w:val="NCEAtablebody"/>
              <w:rPr>
                <w:lang w:val="en-NZ"/>
              </w:rPr>
            </w:pPr>
            <w:r w:rsidRPr="008D667E">
              <w:rPr>
                <w:lang w:val="en-NZ"/>
              </w:rPr>
              <w:t>How can we balance our need for energy against our need to protect the environment?</w:t>
            </w:r>
          </w:p>
        </w:tc>
        <w:tc>
          <w:tcPr>
            <w:tcW w:w="2220" w:type="dxa"/>
          </w:tcPr>
          <w:p w:rsidR="00C40386" w:rsidRPr="008D667E" w:rsidRDefault="00C40386" w:rsidP="00C40386">
            <w:pPr>
              <w:pStyle w:val="NCEAtablebody"/>
              <w:rPr>
                <w:b/>
                <w:lang w:val="en-NZ"/>
              </w:rPr>
            </w:pPr>
            <w:r w:rsidRPr="008D667E">
              <w:rPr>
                <w:b/>
                <w:lang w:val="en-NZ"/>
              </w:rPr>
              <w:t>Question 3:</w:t>
            </w:r>
          </w:p>
          <w:p w:rsidR="00C40386" w:rsidRPr="008D667E" w:rsidRDefault="00C40386" w:rsidP="00C40386">
            <w:pPr>
              <w:pStyle w:val="NCEAtablebody"/>
              <w:rPr>
                <w:lang w:val="en-NZ"/>
              </w:rPr>
            </w:pPr>
            <w:r w:rsidRPr="008D667E">
              <w:rPr>
                <w:lang w:val="en-NZ"/>
              </w:rPr>
              <w:t>To what extent does Meridian Energy protect as well as use New Zealand’s natural resources?</w:t>
            </w:r>
          </w:p>
        </w:tc>
      </w:tr>
      <w:tr w:rsidR="00C40386" w:rsidRPr="008D667E">
        <w:trPr>
          <w:trHeight w:val="241"/>
        </w:trPr>
        <w:tc>
          <w:tcPr>
            <w:tcW w:w="1562" w:type="dxa"/>
          </w:tcPr>
          <w:p w:rsidR="00C40386" w:rsidRPr="008D667E" w:rsidRDefault="004473BF" w:rsidP="00C40386">
            <w:pPr>
              <w:pStyle w:val="NCEAtablebody"/>
              <w:rPr>
                <w:lang w:val="en-NZ"/>
              </w:rPr>
            </w:pPr>
            <w:hyperlink r:id="rId23" w:history="1">
              <w:r w:rsidR="00C40386" w:rsidRPr="008D667E">
                <w:rPr>
                  <w:rStyle w:val="Hyperlink"/>
                  <w:rFonts w:cs="Arial"/>
                  <w:lang w:val="en-NZ"/>
                </w:rPr>
                <w:t>http://www.meridianenergy.co.nz/OurProjects/Mokihinuihydroproposal/</w:t>
              </w:r>
            </w:hyperlink>
          </w:p>
        </w:tc>
        <w:tc>
          <w:tcPr>
            <w:tcW w:w="2220" w:type="dxa"/>
          </w:tcPr>
          <w:p w:rsidR="00C40386" w:rsidRPr="008D667E" w:rsidRDefault="00C40386" w:rsidP="00C40386">
            <w:pPr>
              <w:pStyle w:val="NCEAtablebody"/>
              <w:rPr>
                <w:rFonts w:cs="Arial"/>
                <w:bCs/>
                <w:lang w:val="en-NZ"/>
              </w:rPr>
            </w:pPr>
          </w:p>
        </w:tc>
        <w:tc>
          <w:tcPr>
            <w:tcW w:w="2220" w:type="dxa"/>
          </w:tcPr>
          <w:p w:rsidR="00C40386" w:rsidRPr="008D667E" w:rsidRDefault="00C40386" w:rsidP="00C40386">
            <w:pPr>
              <w:pStyle w:val="NCEAtablebody"/>
              <w:rPr>
                <w:rFonts w:cs="Arial"/>
                <w:bCs/>
                <w:lang w:val="en-NZ"/>
              </w:rPr>
            </w:pPr>
          </w:p>
        </w:tc>
        <w:tc>
          <w:tcPr>
            <w:tcW w:w="2220" w:type="dxa"/>
          </w:tcPr>
          <w:p w:rsidR="00C40386" w:rsidRPr="008D667E" w:rsidRDefault="00C40386" w:rsidP="00C40386">
            <w:pPr>
              <w:pStyle w:val="NCEAtablebody"/>
              <w:rPr>
                <w:rFonts w:cs="Arial"/>
                <w:bCs/>
                <w:i/>
                <w:lang w:val="en-NZ"/>
              </w:rPr>
            </w:pPr>
            <w:r w:rsidRPr="008D667E">
              <w:rPr>
                <w:rFonts w:cs="Arial"/>
                <w:bCs/>
                <w:i/>
                <w:lang w:val="en-NZ"/>
              </w:rPr>
              <w:t>Details of 2 environmental projects that Meridian would institute if they are allowed to go ahead with dam – upgrade track/ form trust to explore possibility of another track.</w:t>
            </w:r>
          </w:p>
        </w:tc>
      </w:tr>
      <w:tr w:rsidR="00C40386" w:rsidRPr="008D667E">
        <w:trPr>
          <w:trHeight w:val="241"/>
        </w:trPr>
        <w:tc>
          <w:tcPr>
            <w:tcW w:w="1562" w:type="dxa"/>
          </w:tcPr>
          <w:p w:rsidR="00C40386" w:rsidRPr="008D667E" w:rsidRDefault="004473BF" w:rsidP="00C40386">
            <w:pPr>
              <w:pStyle w:val="NCEAtablebody"/>
              <w:rPr>
                <w:lang w:val="en-NZ" w:eastAsia="en-GB"/>
              </w:rPr>
            </w:pPr>
            <w:hyperlink r:id="rId24" w:history="1">
              <w:r w:rsidR="00C40386" w:rsidRPr="008D667E">
                <w:rPr>
                  <w:rStyle w:val="Hyperlink"/>
                  <w:lang w:val="en-NZ" w:eastAsia="en-GB"/>
                </w:rPr>
                <w:t>http://www.gridnewzealand.co.nz/faqs</w:t>
              </w:r>
            </w:hyperlink>
          </w:p>
        </w:tc>
        <w:tc>
          <w:tcPr>
            <w:tcW w:w="2220" w:type="dxa"/>
          </w:tcPr>
          <w:p w:rsidR="00C40386" w:rsidRPr="008D667E" w:rsidRDefault="00C40386" w:rsidP="00BB7851">
            <w:pPr>
              <w:pStyle w:val="NCEAtablebody"/>
              <w:rPr>
                <w:rFonts w:cs="Arial"/>
                <w:bCs/>
                <w:i/>
                <w:lang w:val="en-NZ" w:eastAsia="en-GB"/>
              </w:rPr>
            </w:pPr>
            <w:r w:rsidRPr="008D667E">
              <w:rPr>
                <w:rFonts w:cs="Arial"/>
                <w:i/>
                <w:lang w:val="en-NZ"/>
              </w:rPr>
              <w:t xml:space="preserve">New Zealand needs to generate more electricity and provide more capacity in the national grid to meet growing demand </w:t>
            </w:r>
            <w:r w:rsidR="00BB7851">
              <w:rPr>
                <w:rFonts w:cs="Arial"/>
                <w:i/>
                <w:lang w:val="en-NZ"/>
              </w:rPr>
              <w:br/>
            </w:r>
            <w:r w:rsidRPr="008D667E">
              <w:rPr>
                <w:rFonts w:cs="Arial"/>
                <w:i/>
                <w:lang w:val="en-NZ"/>
              </w:rPr>
              <w:t>New Zealand is a growing country with a growing economy. Energy efficiency alone is not the answer.</w:t>
            </w:r>
          </w:p>
        </w:tc>
        <w:tc>
          <w:tcPr>
            <w:tcW w:w="2220" w:type="dxa"/>
          </w:tcPr>
          <w:p w:rsidR="00C40386" w:rsidRPr="008D667E" w:rsidRDefault="00C40386" w:rsidP="00C40386">
            <w:pPr>
              <w:pStyle w:val="NCEAtablebody"/>
              <w:rPr>
                <w:rFonts w:cs="Arial"/>
                <w:bCs/>
                <w:lang w:val="en-NZ" w:eastAsia="en-GB"/>
              </w:rPr>
            </w:pPr>
          </w:p>
        </w:tc>
        <w:tc>
          <w:tcPr>
            <w:tcW w:w="2220" w:type="dxa"/>
          </w:tcPr>
          <w:p w:rsidR="00C40386" w:rsidRPr="008D667E" w:rsidRDefault="00C40386" w:rsidP="00C40386">
            <w:pPr>
              <w:pStyle w:val="NCEAtablebody"/>
              <w:rPr>
                <w:rFonts w:cs="Arial"/>
                <w:bCs/>
                <w:lang w:val="en-NZ" w:eastAsia="en-GB"/>
              </w:rPr>
            </w:pPr>
          </w:p>
        </w:tc>
      </w:tr>
      <w:tr w:rsidR="00C40386" w:rsidRPr="008D667E">
        <w:trPr>
          <w:trHeight w:val="258"/>
        </w:trPr>
        <w:tc>
          <w:tcPr>
            <w:tcW w:w="1562" w:type="dxa"/>
          </w:tcPr>
          <w:p w:rsidR="00C40386" w:rsidRPr="008D667E" w:rsidRDefault="00C40386" w:rsidP="00C40386">
            <w:pPr>
              <w:pStyle w:val="NCEAtablebody"/>
              <w:rPr>
                <w:lang w:val="en-NZ" w:eastAsia="en-GB"/>
              </w:rPr>
            </w:pPr>
            <w:r w:rsidRPr="008D667E">
              <w:rPr>
                <w:lang w:val="en-NZ" w:eastAsia="en-GB"/>
              </w:rPr>
              <w:t xml:space="preserve">John Key speech: </w:t>
            </w:r>
            <w:hyperlink r:id="rId25" w:history="1">
              <w:r w:rsidRPr="008D667E">
                <w:rPr>
                  <w:rStyle w:val="Hyperlink"/>
                  <w:lang w:val="en-NZ" w:eastAsia="en-GB"/>
                </w:rPr>
                <w:t>http://www.johnkey.co.nz/index.php?/archives/158-SPEECH-Environment,-economy-a-balancing-act.htm</w:t>
              </w:r>
            </w:hyperlink>
            <w:r w:rsidRPr="008D667E">
              <w:rPr>
                <w:lang w:val="en-NZ" w:eastAsia="en-GB"/>
              </w:rPr>
              <w:t xml:space="preserve"> </w:t>
            </w:r>
          </w:p>
        </w:tc>
        <w:tc>
          <w:tcPr>
            <w:tcW w:w="2220" w:type="dxa"/>
          </w:tcPr>
          <w:p w:rsidR="00C40386" w:rsidRPr="008D667E" w:rsidRDefault="00C40386" w:rsidP="00C40386">
            <w:pPr>
              <w:pStyle w:val="NCEAtablebody"/>
              <w:rPr>
                <w:rFonts w:cs="Arial"/>
                <w:bCs/>
                <w:lang w:val="en-NZ" w:eastAsia="en-GB"/>
              </w:rPr>
            </w:pPr>
          </w:p>
        </w:tc>
        <w:tc>
          <w:tcPr>
            <w:tcW w:w="2220" w:type="dxa"/>
          </w:tcPr>
          <w:p w:rsidR="00C40386" w:rsidRPr="008D667E" w:rsidRDefault="00C40386" w:rsidP="00C40386">
            <w:pPr>
              <w:pStyle w:val="NCEAtablebody"/>
              <w:rPr>
                <w:rFonts w:cs="Arial"/>
                <w:i/>
                <w:lang w:val="en-NZ"/>
              </w:rPr>
            </w:pPr>
            <w:r w:rsidRPr="008D667E">
              <w:rPr>
                <w:rFonts w:cs="Arial"/>
                <w:i/>
                <w:lang w:val="en-NZ"/>
              </w:rPr>
              <w:t xml:space="preserve">“I want to grow our economy so that New Zealanders have the choices, security and opportunities that prosperity brings; be that better healthcare, low-carbon technology, or wages that are high enough to stop our children departing for Australia…That is why the environment is one of the three major areas that National will focus on to secure a better quality of life for all New Zealanders.” </w:t>
            </w:r>
          </w:p>
        </w:tc>
        <w:tc>
          <w:tcPr>
            <w:tcW w:w="2220" w:type="dxa"/>
          </w:tcPr>
          <w:p w:rsidR="00C40386" w:rsidRPr="008D667E" w:rsidRDefault="00C40386" w:rsidP="00C40386">
            <w:pPr>
              <w:pStyle w:val="NCEAtablebody"/>
              <w:rPr>
                <w:rFonts w:cs="Arial"/>
                <w:bCs/>
                <w:lang w:val="en-NZ" w:eastAsia="en-GB"/>
              </w:rPr>
            </w:pPr>
          </w:p>
        </w:tc>
      </w:tr>
    </w:tbl>
    <w:p w:rsidR="00C40386" w:rsidRPr="008D667E" w:rsidRDefault="00C40386" w:rsidP="00C40386">
      <w:pPr>
        <w:pStyle w:val="NCEAHeadInfoL2"/>
        <w:rPr>
          <w:lang w:val="en-NZ"/>
        </w:rPr>
        <w:sectPr w:rsidR="00C40386" w:rsidRPr="008D667E" w:rsidSect="00FF6317">
          <w:footerReference w:type="default" r:id="rId26"/>
          <w:pgSz w:w="11899" w:h="16838" w:code="9"/>
          <w:pgMar w:top="1440" w:right="1797" w:bottom="1440" w:left="1797" w:header="720" w:footer="720" w:gutter="0"/>
          <w:cols w:space="720"/>
          <w:docGrid w:linePitch="360"/>
        </w:sectPr>
      </w:pPr>
    </w:p>
    <w:p w:rsidR="00C40386" w:rsidRPr="008D667E" w:rsidRDefault="00C40386" w:rsidP="00C40386">
      <w:pPr>
        <w:pStyle w:val="NCEAL2heading"/>
        <w:rPr>
          <w:lang w:val="en-NZ"/>
        </w:rPr>
      </w:pPr>
      <w:r w:rsidRPr="008D667E">
        <w:rPr>
          <w:lang w:val="en-NZ"/>
        </w:rPr>
        <w:lastRenderedPageBreak/>
        <w:t>Appendix 2: Information evaluation (example)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3330"/>
        <w:gridCol w:w="3330"/>
      </w:tblGrid>
      <w:tr w:rsidR="00C40386" w:rsidRPr="008D667E">
        <w:tc>
          <w:tcPr>
            <w:tcW w:w="1704" w:type="dxa"/>
          </w:tcPr>
          <w:p w:rsidR="00C40386" w:rsidRPr="008D667E" w:rsidRDefault="00C40386" w:rsidP="00C40386">
            <w:pPr>
              <w:pStyle w:val="NCEAtablebody"/>
              <w:rPr>
                <w:rFonts w:cs="Arial"/>
                <w:b/>
                <w:lang w:val="en-NZ"/>
              </w:rPr>
            </w:pPr>
            <w:r w:rsidRPr="008D667E">
              <w:rPr>
                <w:rFonts w:cs="Arial"/>
                <w:b/>
                <w:lang w:val="en-NZ"/>
              </w:rPr>
              <w:t>Source</w:t>
            </w:r>
          </w:p>
        </w:tc>
        <w:tc>
          <w:tcPr>
            <w:tcW w:w="3330" w:type="dxa"/>
          </w:tcPr>
          <w:p w:rsidR="00C40386" w:rsidRPr="008D667E" w:rsidRDefault="00C40386" w:rsidP="00C40386">
            <w:pPr>
              <w:pStyle w:val="NCEAtablebody"/>
              <w:rPr>
                <w:rFonts w:cs="Arial"/>
                <w:b/>
                <w:lang w:val="en-NZ"/>
              </w:rPr>
            </w:pPr>
            <w:r w:rsidRPr="008D667E">
              <w:rPr>
                <w:rFonts w:cs="Arial"/>
                <w:b/>
                <w:lang w:val="en-NZ"/>
              </w:rPr>
              <w:t>Summary of key information selected from source</w:t>
            </w:r>
          </w:p>
        </w:tc>
        <w:tc>
          <w:tcPr>
            <w:tcW w:w="3330" w:type="dxa"/>
          </w:tcPr>
          <w:p w:rsidR="00C40386" w:rsidRPr="008D667E" w:rsidRDefault="00C40386" w:rsidP="00C40386">
            <w:pPr>
              <w:pStyle w:val="NCEAtablebody"/>
              <w:rPr>
                <w:rFonts w:cs="Arial"/>
                <w:b/>
                <w:lang w:val="en-NZ"/>
              </w:rPr>
            </w:pPr>
            <w:r w:rsidRPr="008D667E">
              <w:rPr>
                <w:rFonts w:cs="Arial"/>
                <w:b/>
                <w:lang w:val="en-NZ"/>
              </w:rPr>
              <w:t>Reliability of source and information in relation to the inquiry</w:t>
            </w:r>
          </w:p>
        </w:tc>
      </w:tr>
      <w:tr w:rsidR="00C40386" w:rsidRPr="008D667E">
        <w:tc>
          <w:tcPr>
            <w:tcW w:w="1704" w:type="dxa"/>
          </w:tcPr>
          <w:p w:rsidR="00C40386" w:rsidRPr="008D667E" w:rsidRDefault="004473BF" w:rsidP="00C40386">
            <w:pPr>
              <w:pStyle w:val="NCEAtablebody"/>
              <w:rPr>
                <w:rFonts w:cs="Arial"/>
                <w:lang w:val="en-NZ"/>
              </w:rPr>
            </w:pPr>
            <w:hyperlink r:id="rId27" w:history="1">
              <w:r w:rsidR="00C40386" w:rsidRPr="008D667E">
                <w:rPr>
                  <w:rStyle w:val="Hyperlink"/>
                  <w:rFonts w:cs="Arial"/>
                  <w:lang w:val="en-NZ"/>
                </w:rPr>
                <w:t>http://www.meridianenergy.co.nz/OurProjects/Mokihinuihydroproposal/</w:t>
              </w:r>
            </w:hyperlink>
            <w:r w:rsidR="00C40386" w:rsidRPr="008D667E">
              <w:rPr>
                <w:rFonts w:cs="Arial"/>
                <w:lang w:val="en-NZ"/>
              </w:rPr>
              <w:t xml:space="preserve"> </w:t>
            </w:r>
          </w:p>
          <w:p w:rsidR="00C40386" w:rsidRPr="008D667E" w:rsidRDefault="00C40386" w:rsidP="00C40386">
            <w:pPr>
              <w:pStyle w:val="NCEAtablebody"/>
              <w:rPr>
                <w:rFonts w:cs="Arial"/>
                <w:lang w:val="en-NZ"/>
              </w:rPr>
            </w:pPr>
          </w:p>
        </w:tc>
        <w:tc>
          <w:tcPr>
            <w:tcW w:w="3330" w:type="dxa"/>
          </w:tcPr>
          <w:p w:rsidR="00C40386" w:rsidRPr="008D667E" w:rsidRDefault="00C40386" w:rsidP="00C40386">
            <w:pPr>
              <w:pStyle w:val="NCEAtablebody"/>
              <w:rPr>
                <w:rFonts w:cs="Arial"/>
                <w:i/>
                <w:lang w:val="en-NZ"/>
              </w:rPr>
            </w:pPr>
            <w:r w:rsidRPr="008D667E">
              <w:rPr>
                <w:rFonts w:cs="Arial"/>
                <w:i/>
                <w:lang w:val="en-NZ"/>
              </w:rPr>
              <w:t>Details of the proposed dam and how Meridian Energy plans to support the natural environment.</w:t>
            </w:r>
          </w:p>
        </w:tc>
        <w:tc>
          <w:tcPr>
            <w:tcW w:w="3330" w:type="dxa"/>
          </w:tcPr>
          <w:p w:rsidR="00C40386" w:rsidRPr="008D667E" w:rsidRDefault="00C40386" w:rsidP="00C40386">
            <w:pPr>
              <w:pStyle w:val="NCEAtablebody"/>
              <w:rPr>
                <w:rFonts w:cs="Arial"/>
                <w:i/>
                <w:lang w:val="en-NZ"/>
              </w:rPr>
            </w:pPr>
            <w:r w:rsidRPr="008D667E">
              <w:rPr>
                <w:rFonts w:cs="Arial"/>
                <w:i/>
                <w:lang w:val="en-NZ"/>
              </w:rPr>
              <w:t>Very useful. Has information fundamental to all key questions. However, need to acknowledge bias of material, as Meridian’s ultimate goal is to create profit and extend their ability to generate electricity. Also state owned. Need to work within parameters of government.</w:t>
            </w:r>
          </w:p>
        </w:tc>
      </w:tr>
      <w:tr w:rsidR="00C40386" w:rsidRPr="008D667E">
        <w:tc>
          <w:tcPr>
            <w:tcW w:w="1704" w:type="dxa"/>
          </w:tcPr>
          <w:p w:rsidR="00C40386" w:rsidRPr="008D667E" w:rsidRDefault="004473BF" w:rsidP="00C40386">
            <w:pPr>
              <w:pStyle w:val="NCEAtablebody"/>
              <w:rPr>
                <w:rFonts w:cs="Arial"/>
                <w:lang w:val="en-NZ"/>
              </w:rPr>
            </w:pPr>
            <w:hyperlink r:id="rId28" w:history="1">
              <w:r w:rsidR="00C40386" w:rsidRPr="008D667E">
                <w:rPr>
                  <w:rStyle w:val="Hyperlink"/>
                  <w:rFonts w:cs="Arial"/>
                  <w:lang w:val="en-NZ" w:eastAsia="en-GB"/>
                </w:rPr>
                <w:t>http://www.forestandbird.org.nz/what-we-do/campaigns/save-mokihinui- damn-dam</w:t>
              </w:r>
            </w:hyperlink>
          </w:p>
        </w:tc>
        <w:tc>
          <w:tcPr>
            <w:tcW w:w="3330" w:type="dxa"/>
          </w:tcPr>
          <w:p w:rsidR="00C40386" w:rsidRPr="008D667E" w:rsidRDefault="00C40386" w:rsidP="00C40386">
            <w:pPr>
              <w:pStyle w:val="NCEAtablebody"/>
              <w:rPr>
                <w:rFonts w:cs="Arial"/>
                <w:i/>
                <w:lang w:val="en-NZ"/>
              </w:rPr>
            </w:pPr>
            <w:r w:rsidRPr="008D667E">
              <w:rPr>
                <w:rFonts w:cs="Arial"/>
                <w:i/>
                <w:lang w:val="en-NZ"/>
              </w:rPr>
              <w:t>Details of what will be lost if the dam goes ahead. Focus on habitat of blue duck, giant land snail, long-fin eels, and Western weka.</w:t>
            </w:r>
          </w:p>
        </w:tc>
        <w:tc>
          <w:tcPr>
            <w:tcW w:w="3330" w:type="dxa"/>
          </w:tcPr>
          <w:p w:rsidR="00C40386" w:rsidRPr="008D667E" w:rsidRDefault="00C40386" w:rsidP="00C40386">
            <w:pPr>
              <w:pStyle w:val="NCEAtablebody"/>
              <w:rPr>
                <w:rFonts w:cs="Arial"/>
                <w:i/>
                <w:lang w:val="en-NZ"/>
              </w:rPr>
            </w:pPr>
            <w:r w:rsidRPr="008D667E">
              <w:rPr>
                <w:rFonts w:cs="Arial"/>
                <w:i/>
                <w:lang w:val="en-NZ"/>
              </w:rPr>
              <w:t xml:space="preserve">Very useful. Contains an opposing viewpoint to Meridian. However, bias evident too, as it only looks at damage done, not benefits of the power generated. Emotive language “Falling steeply through granite and limestone gorges, emerging to meander across open flats, before gathering all its waters together the </w:t>
            </w:r>
            <w:proofErr w:type="spellStart"/>
            <w:r w:rsidRPr="008D667E">
              <w:rPr>
                <w:rFonts w:cs="Arial"/>
                <w:i/>
                <w:lang w:val="en-NZ"/>
              </w:rPr>
              <w:t>Mohikinui</w:t>
            </w:r>
            <w:proofErr w:type="spellEnd"/>
            <w:r w:rsidRPr="008D667E">
              <w:rPr>
                <w:rFonts w:cs="Arial"/>
                <w:i/>
                <w:lang w:val="en-NZ"/>
              </w:rPr>
              <w:t xml:space="preserve"> makes a determined charge for the coast through a steep earthquake-shattered gorge.”</w:t>
            </w:r>
          </w:p>
          <w:p w:rsidR="00C40386" w:rsidRPr="008D667E" w:rsidRDefault="00C40386" w:rsidP="00C40386">
            <w:pPr>
              <w:pStyle w:val="NCEAtablebody"/>
              <w:rPr>
                <w:rFonts w:cs="Arial"/>
                <w:lang w:val="en-NZ"/>
              </w:rPr>
            </w:pPr>
            <w:r w:rsidRPr="008D667E">
              <w:rPr>
                <w:rFonts w:cs="Arial"/>
                <w:i/>
                <w:lang w:val="en-NZ"/>
              </w:rPr>
              <w:t>Independent of government. Not-for-profit organisation.</w:t>
            </w:r>
          </w:p>
        </w:tc>
      </w:tr>
      <w:tr w:rsidR="00C40386" w:rsidRPr="008D667E">
        <w:tc>
          <w:tcPr>
            <w:tcW w:w="1704" w:type="dxa"/>
          </w:tcPr>
          <w:p w:rsidR="00C40386" w:rsidRPr="008D667E" w:rsidRDefault="00C40386" w:rsidP="00C40386">
            <w:pPr>
              <w:pStyle w:val="NCEAtablebody"/>
              <w:rPr>
                <w:rFonts w:cs="Arial"/>
                <w:lang w:val="en-NZ"/>
              </w:rPr>
            </w:pPr>
            <w:r w:rsidRPr="008D667E">
              <w:rPr>
                <w:rFonts w:cs="Arial"/>
                <w:lang w:val="en-NZ"/>
              </w:rPr>
              <w:t>Interview with geography teacher</w:t>
            </w:r>
          </w:p>
        </w:tc>
        <w:tc>
          <w:tcPr>
            <w:tcW w:w="3330" w:type="dxa"/>
          </w:tcPr>
          <w:p w:rsidR="00C40386" w:rsidRPr="008D667E" w:rsidRDefault="00C40386" w:rsidP="00C40386">
            <w:pPr>
              <w:pStyle w:val="NCEAtablebody"/>
              <w:rPr>
                <w:rFonts w:cs="Arial"/>
                <w:i/>
                <w:lang w:val="en-NZ"/>
              </w:rPr>
            </w:pPr>
            <w:r w:rsidRPr="008D667E">
              <w:rPr>
                <w:rFonts w:cs="Arial"/>
                <w:i/>
                <w:lang w:val="en-NZ"/>
              </w:rPr>
              <w:t>Details of her opinion regarding dam: “should not be allowed”, “great holiday in area 5 years ago”.</w:t>
            </w:r>
          </w:p>
        </w:tc>
        <w:tc>
          <w:tcPr>
            <w:tcW w:w="3330" w:type="dxa"/>
          </w:tcPr>
          <w:p w:rsidR="00C40386" w:rsidRPr="008D667E" w:rsidRDefault="00C40386" w:rsidP="00C40386">
            <w:pPr>
              <w:pStyle w:val="NCEAtablebody"/>
              <w:rPr>
                <w:rFonts w:cs="Arial"/>
                <w:i/>
                <w:lang w:val="en-NZ"/>
              </w:rPr>
            </w:pPr>
            <w:r w:rsidRPr="008D667E">
              <w:rPr>
                <w:rFonts w:cs="Arial"/>
                <w:i/>
                <w:lang w:val="en-NZ"/>
              </w:rPr>
              <w:t>Not very useful. Opinion quite vague and details given are not necessarily accurate. Recount of holiday in the area – more personal than linked to issues.</w:t>
            </w:r>
          </w:p>
        </w:tc>
      </w:tr>
    </w:tbl>
    <w:p w:rsidR="00C40386" w:rsidRPr="008D667E" w:rsidRDefault="00C40386" w:rsidP="003512FC">
      <w:pPr>
        <w:pStyle w:val="NCEAL2heading"/>
        <w:ind w:right="-342"/>
        <w:rPr>
          <w:lang w:val="en-NZ"/>
        </w:rPr>
      </w:pPr>
      <w:r w:rsidRPr="008D667E">
        <w:rPr>
          <w:lang w:val="en-NZ"/>
        </w:rPr>
        <w:br w:type="page"/>
      </w:r>
      <w:r w:rsidRPr="008D667E">
        <w:rPr>
          <w:lang w:val="en-NZ"/>
        </w:rPr>
        <w:lastRenderedPageBreak/>
        <w:t>Appendix 3: Self evaluation (partial indicative 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7"/>
        <w:gridCol w:w="3562"/>
        <w:gridCol w:w="1051"/>
        <w:gridCol w:w="1051"/>
      </w:tblGrid>
      <w:tr w:rsidR="00C40386" w:rsidRPr="008D667E">
        <w:tc>
          <w:tcPr>
            <w:tcW w:w="1676" w:type="pct"/>
          </w:tcPr>
          <w:p w:rsidR="00C40386" w:rsidRPr="008D667E" w:rsidRDefault="00C40386" w:rsidP="00C40386">
            <w:pPr>
              <w:pStyle w:val="NCEAtablebody"/>
              <w:rPr>
                <w:b/>
                <w:lang w:val="en-NZ"/>
              </w:rPr>
            </w:pPr>
            <w:r w:rsidRPr="008D667E">
              <w:rPr>
                <w:b/>
                <w:lang w:val="en-NZ"/>
              </w:rPr>
              <w:t>Uses information literacy skills effectively</w:t>
            </w:r>
          </w:p>
        </w:tc>
        <w:tc>
          <w:tcPr>
            <w:tcW w:w="2090" w:type="pct"/>
          </w:tcPr>
          <w:p w:rsidR="00C40386" w:rsidRPr="008D667E" w:rsidRDefault="00C40386" w:rsidP="00C40386">
            <w:pPr>
              <w:pStyle w:val="NCEAtablebody"/>
              <w:rPr>
                <w:b/>
                <w:lang w:val="en-NZ"/>
              </w:rPr>
            </w:pPr>
            <w:r w:rsidRPr="008D667E">
              <w:rPr>
                <w:b/>
                <w:lang w:val="en-NZ"/>
              </w:rPr>
              <w:t>Evidence</w:t>
            </w:r>
          </w:p>
        </w:tc>
        <w:tc>
          <w:tcPr>
            <w:tcW w:w="617" w:type="pct"/>
          </w:tcPr>
          <w:p w:rsidR="00C40386" w:rsidRPr="008D667E" w:rsidRDefault="00C40386" w:rsidP="00C40386">
            <w:pPr>
              <w:pStyle w:val="NCEAtablebody"/>
              <w:rPr>
                <w:b/>
                <w:lang w:val="en-NZ"/>
              </w:rPr>
            </w:pPr>
            <w:r w:rsidRPr="008D667E">
              <w:rPr>
                <w:b/>
                <w:lang w:val="en-NZ"/>
              </w:rPr>
              <w:t>Student</w:t>
            </w:r>
          </w:p>
        </w:tc>
        <w:tc>
          <w:tcPr>
            <w:tcW w:w="617" w:type="pct"/>
          </w:tcPr>
          <w:p w:rsidR="00C40386" w:rsidRPr="008D667E" w:rsidRDefault="00C40386" w:rsidP="00C40386">
            <w:pPr>
              <w:pStyle w:val="NCEAtablebody"/>
              <w:rPr>
                <w:b/>
                <w:lang w:val="en-NZ"/>
              </w:rPr>
            </w:pPr>
            <w:r w:rsidRPr="008D667E">
              <w:rPr>
                <w:b/>
                <w:lang w:val="en-NZ"/>
              </w:rPr>
              <w:t>Teacher</w:t>
            </w: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My inquiry is based around an issue arising from an opinion piece of writing</w:t>
            </w:r>
          </w:p>
        </w:tc>
        <w:tc>
          <w:tcPr>
            <w:tcW w:w="2090" w:type="pct"/>
          </w:tcPr>
          <w:p w:rsidR="00C40386" w:rsidRPr="008D667E" w:rsidRDefault="00C40386" w:rsidP="00C40386">
            <w:pPr>
              <w:pStyle w:val="NCEAtablebody"/>
              <w:rPr>
                <w:lang w:val="en-NZ"/>
              </w:rPr>
            </w:pPr>
            <w:r w:rsidRPr="008D667E">
              <w:rPr>
                <w:i/>
                <w:lang w:val="en-NZ"/>
              </w:rPr>
              <w:t>The student identifies a valid starting point (issue arising from an extended opinion piece) for their inquiry.</w:t>
            </w:r>
          </w:p>
        </w:tc>
        <w:tc>
          <w:tcPr>
            <w:tcW w:w="617" w:type="pct"/>
          </w:tcPr>
          <w:p w:rsidR="00C40386" w:rsidRPr="008D667E" w:rsidRDefault="00C40386" w:rsidP="00C40386">
            <w:pPr>
              <w:jc w:val="both"/>
              <w:rPr>
                <w:rFonts w:ascii="Wingdings" w:hAnsi="Wingdings"/>
                <w:sz w:val="20"/>
                <w:lang w:val="en-NZ"/>
              </w:rPr>
            </w:pPr>
          </w:p>
        </w:tc>
        <w:tc>
          <w:tcPr>
            <w:tcW w:w="617" w:type="pct"/>
          </w:tcPr>
          <w:p w:rsidR="00C40386" w:rsidRPr="008D667E" w:rsidRDefault="00C40386" w:rsidP="00C40386">
            <w:pPr>
              <w:jc w:val="both"/>
              <w:rPr>
                <w:rFonts w:ascii="Wingdings" w:hAnsi="Wingdings"/>
                <w:sz w:val="20"/>
                <w:lang w:val="en-NZ"/>
              </w:rPr>
            </w:pP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I have made the focus of my inquiry clear.</w:t>
            </w:r>
          </w:p>
        </w:tc>
        <w:tc>
          <w:tcPr>
            <w:tcW w:w="2090" w:type="pct"/>
          </w:tcPr>
          <w:p w:rsidR="00C40386" w:rsidRPr="008D667E" w:rsidRDefault="00C40386" w:rsidP="00C40386">
            <w:pPr>
              <w:pStyle w:val="NCEAtablebody"/>
              <w:rPr>
                <w:lang w:val="en-NZ"/>
              </w:rPr>
            </w:pPr>
            <w:r w:rsidRPr="008D667E">
              <w:rPr>
                <w:i/>
                <w:lang w:val="en-NZ"/>
              </w:rPr>
              <w:t>The student forms an overarching question or statement.</w:t>
            </w:r>
          </w:p>
        </w:tc>
        <w:tc>
          <w:tcPr>
            <w:tcW w:w="617" w:type="pct"/>
          </w:tcPr>
          <w:p w:rsidR="00C40386" w:rsidRPr="008D667E" w:rsidRDefault="00C40386" w:rsidP="00C40386">
            <w:pPr>
              <w:jc w:val="both"/>
              <w:rPr>
                <w:rFonts w:ascii="Wingdings" w:hAnsi="Wingdings"/>
                <w:sz w:val="20"/>
                <w:lang w:val="en-NZ"/>
              </w:rPr>
            </w:pPr>
          </w:p>
        </w:tc>
        <w:tc>
          <w:tcPr>
            <w:tcW w:w="617" w:type="pct"/>
          </w:tcPr>
          <w:p w:rsidR="00C40386" w:rsidRPr="008D667E" w:rsidRDefault="00C40386" w:rsidP="00C40386">
            <w:pPr>
              <w:jc w:val="both"/>
              <w:rPr>
                <w:rFonts w:ascii="Wingdings" w:hAnsi="Wingdings"/>
                <w:sz w:val="20"/>
                <w:lang w:val="en-NZ"/>
              </w:rPr>
            </w:pP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I have decided on at least three appropriate questions.</w:t>
            </w:r>
          </w:p>
        </w:tc>
        <w:tc>
          <w:tcPr>
            <w:tcW w:w="2090" w:type="pct"/>
          </w:tcPr>
          <w:p w:rsidR="00C40386" w:rsidRPr="008D667E" w:rsidRDefault="00C40386" w:rsidP="00C40386">
            <w:pPr>
              <w:pStyle w:val="NCEAtablebody"/>
              <w:rPr>
                <w:i/>
                <w:lang w:val="en-NZ"/>
              </w:rPr>
            </w:pPr>
            <w:r w:rsidRPr="008D667E">
              <w:rPr>
                <w:i/>
                <w:lang w:val="en-NZ"/>
              </w:rPr>
              <w:t>Question 1:</w:t>
            </w: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r w:rsidRPr="008D667E">
              <w:rPr>
                <w:i/>
                <w:lang w:val="en-NZ"/>
              </w:rPr>
              <w:t>Question 2:</w:t>
            </w: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r w:rsidRPr="008D667E">
              <w:rPr>
                <w:i/>
                <w:lang w:val="en-NZ"/>
              </w:rPr>
              <w:t>Question 3:</w:t>
            </w: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p>
          <w:p w:rsidR="00C40386" w:rsidRPr="008D667E" w:rsidRDefault="00C40386" w:rsidP="00C40386">
            <w:pPr>
              <w:pStyle w:val="NCEAtablebody"/>
              <w:rPr>
                <w:i/>
                <w:lang w:val="en-NZ"/>
              </w:rPr>
            </w:pPr>
            <w:r w:rsidRPr="008D667E">
              <w:rPr>
                <w:i/>
                <w:lang w:val="en-NZ"/>
              </w:rPr>
              <w:t>Questions will check the feasibility of the focus and allow the student to draw developed conclusions.</w:t>
            </w:r>
          </w:p>
        </w:tc>
        <w:tc>
          <w:tcPr>
            <w:tcW w:w="617" w:type="pct"/>
          </w:tcPr>
          <w:p w:rsidR="00C40386" w:rsidRPr="008D667E" w:rsidRDefault="00C40386" w:rsidP="00C40386">
            <w:pPr>
              <w:jc w:val="both"/>
              <w:rPr>
                <w:sz w:val="20"/>
                <w:lang w:val="en-NZ"/>
              </w:rPr>
            </w:pPr>
          </w:p>
        </w:tc>
        <w:tc>
          <w:tcPr>
            <w:tcW w:w="617" w:type="pct"/>
          </w:tcPr>
          <w:p w:rsidR="00C40386" w:rsidRPr="008D667E" w:rsidRDefault="00C40386" w:rsidP="00C40386">
            <w:pPr>
              <w:jc w:val="both"/>
              <w:rPr>
                <w:sz w:val="20"/>
                <w:lang w:val="en-NZ"/>
              </w:rPr>
            </w:pP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 xml:space="preserve">I have found and selected information. </w:t>
            </w:r>
          </w:p>
        </w:tc>
        <w:tc>
          <w:tcPr>
            <w:tcW w:w="2090" w:type="pct"/>
          </w:tcPr>
          <w:p w:rsidR="00C40386" w:rsidRPr="008D667E" w:rsidRDefault="00C40386" w:rsidP="00C40386">
            <w:pPr>
              <w:pStyle w:val="NCEAtablebody"/>
              <w:rPr>
                <w:lang w:val="en-NZ"/>
              </w:rPr>
            </w:pPr>
            <w:r w:rsidRPr="008D667E">
              <w:rPr>
                <w:i/>
                <w:lang w:val="en-NZ"/>
              </w:rPr>
              <w:t>The student demonstrates skimming and scanning to select appropriate sources by highlighting or by other appropriate means, e.g. audio notes, digital or hard copy stick-on notes, etc. The student demonstrates effective note making through data charts, etc.</w:t>
            </w:r>
            <w:r w:rsidRPr="008D667E">
              <w:rPr>
                <w:lang w:val="en-NZ"/>
              </w:rPr>
              <w:t xml:space="preserve"> </w:t>
            </w:r>
          </w:p>
        </w:tc>
        <w:tc>
          <w:tcPr>
            <w:tcW w:w="617" w:type="pct"/>
          </w:tcPr>
          <w:p w:rsidR="00C40386" w:rsidRPr="008D667E" w:rsidRDefault="00C40386" w:rsidP="00C40386">
            <w:pPr>
              <w:jc w:val="both"/>
              <w:rPr>
                <w:sz w:val="20"/>
                <w:lang w:val="en-NZ"/>
              </w:rPr>
            </w:pPr>
          </w:p>
        </w:tc>
        <w:tc>
          <w:tcPr>
            <w:tcW w:w="617" w:type="pct"/>
          </w:tcPr>
          <w:p w:rsidR="00C40386" w:rsidRPr="008D667E" w:rsidRDefault="00C40386" w:rsidP="00C40386">
            <w:pPr>
              <w:jc w:val="both"/>
              <w:rPr>
                <w:sz w:val="20"/>
                <w:lang w:val="en-NZ"/>
              </w:rPr>
            </w:pP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I have evaluated my information and sources.</w:t>
            </w:r>
          </w:p>
        </w:tc>
        <w:tc>
          <w:tcPr>
            <w:tcW w:w="2090" w:type="pct"/>
          </w:tcPr>
          <w:p w:rsidR="00C40386" w:rsidRPr="008D667E" w:rsidRDefault="00C40386" w:rsidP="00C40386">
            <w:pPr>
              <w:pStyle w:val="NCEAtablebody"/>
              <w:rPr>
                <w:i/>
                <w:lang w:val="en-NZ"/>
              </w:rPr>
            </w:pPr>
            <w:r w:rsidRPr="008D667E">
              <w:rPr>
                <w:i/>
                <w:lang w:val="en-NZ"/>
              </w:rPr>
              <w:t>The student shows evaluation in a table or other appropriate form of record.</w:t>
            </w:r>
          </w:p>
        </w:tc>
        <w:tc>
          <w:tcPr>
            <w:tcW w:w="617" w:type="pct"/>
          </w:tcPr>
          <w:p w:rsidR="00C40386" w:rsidRPr="008D667E" w:rsidRDefault="00C40386" w:rsidP="00C40386">
            <w:pPr>
              <w:jc w:val="both"/>
              <w:rPr>
                <w:sz w:val="20"/>
                <w:lang w:val="en-NZ"/>
              </w:rPr>
            </w:pPr>
          </w:p>
        </w:tc>
        <w:tc>
          <w:tcPr>
            <w:tcW w:w="617" w:type="pct"/>
          </w:tcPr>
          <w:p w:rsidR="00C40386" w:rsidRPr="008D667E" w:rsidRDefault="00C40386" w:rsidP="00C40386">
            <w:pPr>
              <w:jc w:val="both"/>
              <w:rPr>
                <w:sz w:val="20"/>
                <w:lang w:val="en-NZ"/>
              </w:rPr>
            </w:pPr>
          </w:p>
        </w:tc>
      </w:tr>
      <w:tr w:rsidR="00C40386" w:rsidRPr="008D667E">
        <w:trPr>
          <w:trHeight w:hRule="exact" w:val="1985"/>
        </w:trPr>
        <w:tc>
          <w:tcPr>
            <w:tcW w:w="1676" w:type="pct"/>
          </w:tcPr>
          <w:p w:rsidR="00C40386" w:rsidRPr="008D667E" w:rsidRDefault="00C40386" w:rsidP="00C40386">
            <w:pPr>
              <w:pStyle w:val="NCEAtablebody"/>
              <w:rPr>
                <w:lang w:val="en-NZ"/>
              </w:rPr>
            </w:pPr>
            <w:r w:rsidRPr="008D667E">
              <w:rPr>
                <w:lang w:val="en-NZ"/>
              </w:rPr>
              <w:t>I have re-read my opinion piece in light of my research and have started to form ideas about my area of focus.</w:t>
            </w:r>
          </w:p>
        </w:tc>
        <w:tc>
          <w:tcPr>
            <w:tcW w:w="2090" w:type="pct"/>
          </w:tcPr>
          <w:p w:rsidR="00C40386" w:rsidRPr="008D667E" w:rsidRDefault="00C40386" w:rsidP="00C40386">
            <w:pPr>
              <w:pStyle w:val="NCEAtablebody"/>
              <w:rPr>
                <w:i/>
                <w:lang w:val="en-NZ"/>
              </w:rPr>
            </w:pPr>
            <w:r w:rsidRPr="008D667E">
              <w:rPr>
                <w:i/>
                <w:lang w:val="en-NZ"/>
              </w:rPr>
              <w:t>The student records brief notes (audio, video diary, or written/typed) evaluating accuracy, reliability and/or success.</w:t>
            </w:r>
          </w:p>
        </w:tc>
        <w:tc>
          <w:tcPr>
            <w:tcW w:w="617" w:type="pct"/>
          </w:tcPr>
          <w:p w:rsidR="00C40386" w:rsidRPr="008D667E" w:rsidRDefault="00C40386" w:rsidP="00C40386">
            <w:pPr>
              <w:jc w:val="both"/>
              <w:rPr>
                <w:sz w:val="20"/>
                <w:lang w:val="en-NZ"/>
              </w:rPr>
            </w:pPr>
          </w:p>
        </w:tc>
        <w:tc>
          <w:tcPr>
            <w:tcW w:w="617" w:type="pct"/>
          </w:tcPr>
          <w:p w:rsidR="00C40386" w:rsidRPr="008D667E" w:rsidRDefault="00C40386" w:rsidP="00C40386">
            <w:pPr>
              <w:jc w:val="both"/>
              <w:rPr>
                <w:sz w:val="20"/>
                <w:lang w:val="en-NZ"/>
              </w:rPr>
            </w:pPr>
          </w:p>
        </w:tc>
      </w:tr>
    </w:tbl>
    <w:p w:rsidR="00C40386" w:rsidRPr="008D667E" w:rsidRDefault="00C40386" w:rsidP="00C40386">
      <w:pPr>
        <w:pStyle w:val="NCEAHeadInfoL2"/>
        <w:rPr>
          <w:lang w:val="en-NZ"/>
        </w:rPr>
      </w:pPr>
    </w:p>
    <w:sectPr w:rsidR="00C40386" w:rsidRPr="008D667E" w:rsidSect="00C40386">
      <w:pgSz w:w="11899" w:h="16838"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5C" w:rsidRDefault="007F495C">
      <w:r>
        <w:separator/>
      </w:r>
    </w:p>
  </w:endnote>
  <w:endnote w:type="continuationSeparator" w:id="0">
    <w:p w:rsidR="007F495C" w:rsidRDefault="007F4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Šori">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MŠori">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Default="004473BF" w:rsidP="00C40386">
    <w:pPr>
      <w:pStyle w:val="Footer"/>
      <w:framePr w:wrap="around" w:vAnchor="text" w:hAnchor="margin" w:xAlign="right" w:y="1"/>
      <w:rPr>
        <w:rStyle w:val="PageNumber"/>
      </w:rPr>
    </w:pPr>
    <w:r>
      <w:rPr>
        <w:rStyle w:val="PageNumber"/>
      </w:rPr>
      <w:fldChar w:fldCharType="begin"/>
    </w:r>
    <w:r w:rsidR="00BB7851">
      <w:rPr>
        <w:rStyle w:val="PageNumber"/>
      </w:rPr>
      <w:instrText xml:space="preserve">PAGE  </w:instrText>
    </w:r>
    <w:r>
      <w:rPr>
        <w:rStyle w:val="PageNumber"/>
      </w:rPr>
      <w:fldChar w:fldCharType="end"/>
    </w:r>
  </w:p>
  <w:p w:rsidR="00BB7851" w:rsidRDefault="00BB7851" w:rsidP="00C403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F5012D" w:rsidRDefault="00BB7851" w:rsidP="00F52BBA">
    <w:pPr>
      <w:pStyle w:val="NCEAHeaderFooter"/>
      <w:tabs>
        <w:tab w:val="clear" w:pos="4153"/>
        <w:tab w:val="clear" w:pos="8306"/>
        <w:tab w:val="right" w:pos="9498"/>
      </w:tabs>
    </w:pPr>
    <w:r>
      <w:t xml:space="preserve">This </w:t>
    </w:r>
    <w:r w:rsidRPr="00FA74CB">
      <w:t>re</w:t>
    </w:r>
    <w:r>
      <w:t>source is copyright © Crown 201</w:t>
    </w:r>
    <w:r w:rsidR="00553551">
      <w:t>5</w:t>
    </w:r>
    <w:r w:rsidRPr="00FA74CB">
      <w:tab/>
      <w:t xml:space="preserve">Page </w:t>
    </w:r>
    <w:fldSimple w:instr=" PAGE ">
      <w:r w:rsidR="00553551">
        <w:rPr>
          <w:noProof/>
        </w:rPr>
        <w:t>8</w:t>
      </w:r>
    </w:fldSimple>
    <w:r w:rsidRPr="00FA74CB">
      <w:t xml:space="preserve"> of </w:t>
    </w:r>
    <w:fldSimple w:instr=" NUMPAGES ">
      <w:r w:rsidR="00553551">
        <w:rPr>
          <w:noProof/>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F5012D" w:rsidRDefault="00BB7851" w:rsidP="00553551">
    <w:pPr>
      <w:pStyle w:val="NCEAHeaderFooter"/>
      <w:tabs>
        <w:tab w:val="clear" w:pos="4153"/>
        <w:tab w:val="clear" w:pos="8306"/>
        <w:tab w:val="right" w:pos="14459"/>
      </w:tabs>
    </w:pPr>
    <w:r w:rsidRPr="00FA74CB">
      <w:t>This re</w:t>
    </w:r>
    <w:r>
      <w:t>source is copyright © Crown 201</w:t>
    </w:r>
    <w:r w:rsidR="00553551">
      <w:t>5</w:t>
    </w:r>
    <w:r w:rsidRPr="00FA74CB">
      <w:tab/>
      <w:t xml:space="preserve">Page </w:t>
    </w:r>
    <w:fldSimple w:instr=" PAGE ">
      <w:r w:rsidR="00553551">
        <w:rPr>
          <w:noProof/>
        </w:rPr>
        <w:t>9</w:t>
      </w:r>
    </w:fldSimple>
    <w:r w:rsidRPr="00FA74CB">
      <w:t xml:space="preserve"> of </w:t>
    </w:r>
    <w:fldSimple w:instr=" NUMPAGES ">
      <w:r w:rsidR="00553551">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F5012D" w:rsidRDefault="00BB7851" w:rsidP="00F52BBA">
    <w:pPr>
      <w:pStyle w:val="NCEAHeaderFooter"/>
      <w:tabs>
        <w:tab w:val="clear" w:pos="4153"/>
        <w:tab w:val="clear" w:pos="8306"/>
        <w:tab w:val="right" w:pos="8080"/>
      </w:tabs>
    </w:pPr>
    <w:r w:rsidRPr="00FA74CB">
      <w:t>This resource</w:t>
    </w:r>
    <w:r>
      <w:t xml:space="preserve"> is copyright © Crown 201</w:t>
    </w:r>
    <w:r w:rsidR="00553551">
      <w:t>5</w:t>
    </w:r>
    <w:r w:rsidRPr="00FA74CB">
      <w:tab/>
      <w:t xml:space="preserve">Page </w:t>
    </w:r>
    <w:fldSimple w:instr=" PAGE ">
      <w:r w:rsidR="00553551">
        <w:rPr>
          <w:noProof/>
        </w:rPr>
        <w:t>12</w:t>
      </w:r>
    </w:fldSimple>
    <w:r w:rsidRPr="00FA74CB">
      <w:t xml:space="preserve"> of </w:t>
    </w:r>
    <w:fldSimple w:instr=" NUMPAGES ">
      <w:r w:rsidR="0055355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5C" w:rsidRDefault="007F495C">
      <w:r>
        <w:separator/>
      </w:r>
    </w:p>
  </w:footnote>
  <w:footnote w:type="continuationSeparator" w:id="0">
    <w:p w:rsidR="007F495C" w:rsidRDefault="007F4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E40F53" w:rsidRDefault="004473BF" w:rsidP="00C40386">
    <w:pPr>
      <w:pStyle w:val="NCEAheader"/>
      <w:rPr>
        <w:color w:val="808080"/>
      </w:rPr>
    </w:pPr>
    <w:r>
      <w:rPr>
        <w:noProof/>
        <w:color w:val="808080"/>
        <w:lang w:val="en-NZ" w:bidi="ar-SA"/>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0A3D68" w:rsidRPr="00BB00E1" w:rsidRDefault="000A3D68" w:rsidP="000A3D6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BB7851">
      <w:rPr>
        <w:color w:val="808080"/>
      </w:rPr>
      <w:t>I</w:t>
    </w:r>
    <w:r w:rsidR="00BB7851" w:rsidRPr="00E40F53">
      <w:rPr>
        <w:color w:val="808080"/>
      </w:rPr>
      <w:t xml:space="preserve">nternal </w:t>
    </w:r>
    <w:r w:rsidR="00BB7851">
      <w:rPr>
        <w:color w:val="808080"/>
      </w:rPr>
      <w:t>assessment resource English 2.8</w:t>
    </w:r>
    <w:r w:rsidR="00BB7851" w:rsidRPr="00E40F53">
      <w:rPr>
        <w:color w:val="808080"/>
      </w:rPr>
      <w:t>A</w:t>
    </w:r>
    <w:r w:rsidR="00BB7851">
      <w:rPr>
        <w:color w:val="808080"/>
      </w:rPr>
      <w:t xml:space="preserve"> </w:t>
    </w:r>
    <w:r w:rsidR="00553551">
      <w:rPr>
        <w:color w:val="808080"/>
      </w:rPr>
      <w:t xml:space="preserve">v2 </w:t>
    </w:r>
    <w:r w:rsidR="00BB7851">
      <w:rPr>
        <w:color w:val="808080"/>
      </w:rPr>
      <w:t>for Achievement Standard 91105</w:t>
    </w:r>
  </w:p>
  <w:p w:rsidR="00BB7851" w:rsidRPr="00E40F53" w:rsidRDefault="00BB7851" w:rsidP="00C40386">
    <w:pPr>
      <w:pStyle w:val="NCEAheader"/>
      <w:rPr>
        <w:color w:val="808080"/>
      </w:rPr>
    </w:pPr>
    <w:r w:rsidRPr="00E40F53">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68" w:rsidRPr="00E40F53" w:rsidRDefault="000A3D68" w:rsidP="00C40386">
    <w:pPr>
      <w:pStyle w:val="NCEAheader"/>
      <w:rPr>
        <w:color w:val="808080"/>
      </w:rPr>
    </w:pPr>
    <w:r>
      <w:rPr>
        <w:color w:val="808080"/>
      </w:rPr>
      <w:t>I</w:t>
    </w:r>
    <w:r w:rsidRPr="00E40F53">
      <w:rPr>
        <w:color w:val="808080"/>
      </w:rPr>
      <w:t xml:space="preserve">nternal </w:t>
    </w:r>
    <w:r>
      <w:rPr>
        <w:color w:val="808080"/>
      </w:rPr>
      <w:t>assessment resource English 2.8</w:t>
    </w:r>
    <w:r w:rsidRPr="00E40F53">
      <w:rPr>
        <w:color w:val="808080"/>
      </w:rPr>
      <w:t>A</w:t>
    </w:r>
    <w:r>
      <w:rPr>
        <w:color w:val="808080"/>
      </w:rPr>
      <w:t xml:space="preserve"> </w:t>
    </w:r>
    <w:r w:rsidR="00553551">
      <w:rPr>
        <w:color w:val="808080"/>
      </w:rPr>
      <w:t xml:space="preserve">v2 </w:t>
    </w:r>
    <w:r>
      <w:rPr>
        <w:color w:val="808080"/>
      </w:rPr>
      <w:t>for Achievement Standard 91105</w:t>
    </w:r>
  </w:p>
  <w:p w:rsidR="000A3D68" w:rsidRPr="00E40F53" w:rsidRDefault="000A3D68" w:rsidP="00C40386">
    <w:pPr>
      <w:pStyle w:val="NCEAheader"/>
      <w:rPr>
        <w:color w:val="808080"/>
      </w:rPr>
    </w:pPr>
    <w:r w:rsidRPr="00E40F53">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E40F53" w:rsidRDefault="00BB7851" w:rsidP="0085097D">
    <w:pPr>
      <w:pStyle w:val="NCEAheader"/>
      <w:rPr>
        <w:color w:val="808080"/>
      </w:rPr>
    </w:pPr>
    <w:r>
      <w:rPr>
        <w:color w:val="808080"/>
      </w:rPr>
      <w:t>I</w:t>
    </w:r>
    <w:r w:rsidRPr="00E40F53">
      <w:rPr>
        <w:color w:val="808080"/>
      </w:rPr>
      <w:t xml:space="preserve">nternal </w:t>
    </w:r>
    <w:r>
      <w:rPr>
        <w:color w:val="808080"/>
      </w:rPr>
      <w:t>assessment resource English 2.8</w:t>
    </w:r>
    <w:r w:rsidRPr="00E40F53">
      <w:rPr>
        <w:color w:val="808080"/>
      </w:rPr>
      <w:t>A</w:t>
    </w:r>
    <w:r w:rsidR="00553551">
      <w:rPr>
        <w:color w:val="808080"/>
      </w:rPr>
      <w:t xml:space="preserve"> v2</w:t>
    </w:r>
    <w:r>
      <w:rPr>
        <w:color w:val="808080"/>
      </w:rPr>
      <w:t xml:space="preserve"> for Achievement Standard 91105</w:t>
    </w:r>
  </w:p>
  <w:p w:rsidR="00BB7851" w:rsidRPr="001A54AD" w:rsidRDefault="00BB7851" w:rsidP="00C40386">
    <w:pPr>
      <w:pStyle w:val="NCEAheader"/>
      <w:rPr>
        <w:color w:val="808080"/>
      </w:rPr>
    </w:pPr>
    <w:r w:rsidRPr="001A54AD">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1" w:rsidRPr="00E40F53" w:rsidRDefault="00BB7851" w:rsidP="0085097D">
    <w:pPr>
      <w:pStyle w:val="NCEAheader"/>
      <w:rPr>
        <w:color w:val="808080"/>
      </w:rPr>
    </w:pPr>
    <w:r>
      <w:rPr>
        <w:color w:val="808080"/>
      </w:rPr>
      <w:t>I</w:t>
    </w:r>
    <w:r w:rsidRPr="00E40F53">
      <w:rPr>
        <w:color w:val="808080"/>
      </w:rPr>
      <w:t xml:space="preserve">nternal </w:t>
    </w:r>
    <w:r>
      <w:rPr>
        <w:color w:val="808080"/>
      </w:rPr>
      <w:t>assessment resource English 2.8</w:t>
    </w:r>
    <w:r w:rsidRPr="00E40F53">
      <w:rPr>
        <w:color w:val="808080"/>
      </w:rPr>
      <w:t>A</w:t>
    </w:r>
    <w:r>
      <w:rPr>
        <w:color w:val="808080"/>
      </w:rPr>
      <w:t xml:space="preserve"> </w:t>
    </w:r>
    <w:r w:rsidR="00553551">
      <w:rPr>
        <w:color w:val="808080"/>
      </w:rPr>
      <w:t xml:space="preserve">v2 </w:t>
    </w:r>
    <w:r>
      <w:rPr>
        <w:color w:val="808080"/>
      </w:rPr>
      <w:t>for Achievement Standard 91105</w:t>
    </w:r>
  </w:p>
  <w:p w:rsidR="00BB7851" w:rsidRPr="001A54AD" w:rsidRDefault="00BB7851" w:rsidP="00C40386">
    <w:pPr>
      <w:pStyle w:val="NCEAheader"/>
      <w:rPr>
        <w:color w:val="808080"/>
      </w:rPr>
    </w:pPr>
    <w:r w:rsidRPr="001A54AD">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74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2">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
    <w:nsid w:val="40F23EE4"/>
    <w:multiLevelType w:val="hybridMultilevel"/>
    <w:tmpl w:val="31D4FF88"/>
    <w:lvl w:ilvl="0" w:tplc="A3CC40B8">
      <w:start w:val="1"/>
      <w:numFmt w:val="bullet"/>
      <w:pStyle w:val="NCEAbullets2nd"/>
      <w:lvlText w:val=""/>
      <w:lvlJc w:val="left"/>
      <w:pPr>
        <w:tabs>
          <w:tab w:val="num" w:pos="714"/>
        </w:tabs>
        <w:ind w:left="714" w:hanging="357"/>
      </w:pPr>
      <w:rPr>
        <w:rFonts w:ascii="Symbol" w:hAnsi="Symbol" w:hint="default"/>
        <w:b w:val="0"/>
        <w:bCs w:val="0"/>
        <w:i w:val="0"/>
        <w:iCs w:val="0"/>
        <w:sz w:val="18"/>
        <w:szCs w:val="18"/>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4">
    <w:nsid w:val="479C6203"/>
    <w:multiLevelType w:val="hybridMultilevel"/>
    <w:tmpl w:val="C91A9AA4"/>
    <w:lvl w:ilvl="0" w:tplc="30C0B202">
      <w:start w:val="1"/>
      <w:numFmt w:val="bullet"/>
      <w:pStyle w:val="NCEAbullets"/>
      <w:lvlText w:val=""/>
      <w:lvlJc w:val="left"/>
      <w:pPr>
        <w:tabs>
          <w:tab w:val="num" w:pos="357"/>
        </w:tabs>
        <w:ind w:left="357" w:hanging="357"/>
      </w:pPr>
      <w:rPr>
        <w:rFonts w:ascii="Symbol" w:hAnsi="Symbol" w:hint="default"/>
        <w:b w:val="0"/>
        <w:bCs w:val="0"/>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060AB0"/>
    <w:rsid w:val="000A3D68"/>
    <w:rsid w:val="00163CE4"/>
    <w:rsid w:val="003512FC"/>
    <w:rsid w:val="003E7259"/>
    <w:rsid w:val="00401CD8"/>
    <w:rsid w:val="004473BF"/>
    <w:rsid w:val="00456113"/>
    <w:rsid w:val="00460997"/>
    <w:rsid w:val="004D24C5"/>
    <w:rsid w:val="00553551"/>
    <w:rsid w:val="005E4A06"/>
    <w:rsid w:val="006248E2"/>
    <w:rsid w:val="00656F5B"/>
    <w:rsid w:val="007E2AB1"/>
    <w:rsid w:val="007F495C"/>
    <w:rsid w:val="0085097D"/>
    <w:rsid w:val="008C49BE"/>
    <w:rsid w:val="008D667E"/>
    <w:rsid w:val="00945FC7"/>
    <w:rsid w:val="00976AB0"/>
    <w:rsid w:val="009B3052"/>
    <w:rsid w:val="00A445A5"/>
    <w:rsid w:val="00A53513"/>
    <w:rsid w:val="00A75B35"/>
    <w:rsid w:val="00AA5CA2"/>
    <w:rsid w:val="00B9407B"/>
    <w:rsid w:val="00BB7851"/>
    <w:rsid w:val="00BB79E0"/>
    <w:rsid w:val="00C40386"/>
    <w:rsid w:val="00C82B45"/>
    <w:rsid w:val="00CD6C05"/>
    <w:rsid w:val="00F52BBA"/>
    <w:rsid w:val="00F9070B"/>
    <w:rsid w:val="00FF63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638C"/>
    <w:rPr>
      <w:rFonts w:ascii="Arial MŠori" w:hAnsi="Arial MŠori"/>
      <w:sz w:val="24"/>
      <w:lang w:val="en-GB" w:bidi="en-US"/>
    </w:rPr>
  </w:style>
  <w:style w:type="paragraph" w:styleId="Heading1">
    <w:name w:val="heading 1"/>
    <w:basedOn w:val="Normal"/>
    <w:next w:val="Normal"/>
    <w:qFormat/>
    <w:rsid w:val="0006638C"/>
    <w:pPr>
      <w:keepNext/>
      <w:spacing w:before="240" w:after="60"/>
      <w:outlineLvl w:val="0"/>
    </w:pPr>
    <w:rPr>
      <w:b/>
      <w:kern w:val="28"/>
      <w:sz w:val="28"/>
    </w:rPr>
  </w:style>
  <w:style w:type="paragraph" w:styleId="Heading2">
    <w:name w:val="heading 2"/>
    <w:basedOn w:val="Normal"/>
    <w:next w:val="Normal"/>
    <w:qFormat/>
    <w:rsid w:val="0006638C"/>
    <w:pPr>
      <w:keepNext/>
      <w:outlineLvl w:val="1"/>
    </w:pPr>
    <w:rPr>
      <w:i/>
    </w:rPr>
  </w:style>
  <w:style w:type="paragraph" w:styleId="Heading3">
    <w:name w:val="heading 3"/>
    <w:basedOn w:val="Normal"/>
    <w:next w:val="Normal"/>
    <w:qFormat/>
    <w:rsid w:val="0006638C"/>
    <w:pPr>
      <w:keepNext/>
      <w:ind w:right="-1"/>
      <w:outlineLvl w:val="2"/>
    </w:pPr>
    <w:rPr>
      <w:b/>
    </w:rPr>
  </w:style>
  <w:style w:type="paragraph" w:styleId="Heading4">
    <w:name w:val="heading 4"/>
    <w:basedOn w:val="Normal"/>
    <w:next w:val="Normal"/>
    <w:qFormat/>
    <w:rsid w:val="0006638C"/>
    <w:pPr>
      <w:keepNext/>
      <w:outlineLvl w:val="3"/>
    </w:pPr>
    <w:rPr>
      <w:b/>
    </w:rPr>
  </w:style>
  <w:style w:type="paragraph" w:styleId="Heading5">
    <w:name w:val="heading 5"/>
    <w:basedOn w:val="Normal"/>
    <w:next w:val="Normal"/>
    <w:qFormat/>
    <w:rsid w:val="0006638C"/>
    <w:pPr>
      <w:keepNext/>
      <w:jc w:val="center"/>
      <w:outlineLvl w:val="4"/>
    </w:pPr>
    <w:rPr>
      <w:b/>
    </w:rPr>
  </w:style>
  <w:style w:type="paragraph" w:styleId="Heading6">
    <w:name w:val="heading 6"/>
    <w:basedOn w:val="Normal"/>
    <w:next w:val="Normal"/>
    <w:qFormat/>
    <w:rsid w:val="0006638C"/>
    <w:pPr>
      <w:keepNext/>
      <w:ind w:firstLine="720"/>
      <w:outlineLvl w:val="5"/>
    </w:pPr>
    <w:rPr>
      <w:rFonts w:ascii="Times New Roman" w:hAnsi="Times New Roman"/>
      <w:b/>
      <w:sz w:val="20"/>
    </w:rPr>
  </w:style>
  <w:style w:type="paragraph" w:styleId="Heading7">
    <w:name w:val="heading 7"/>
    <w:basedOn w:val="Normal"/>
    <w:next w:val="Normal"/>
    <w:qFormat/>
    <w:rsid w:val="0006638C"/>
    <w:pPr>
      <w:keepNext/>
      <w:outlineLvl w:val="6"/>
    </w:pPr>
    <w:rPr>
      <w:b/>
      <w:i/>
      <w:sz w:val="28"/>
    </w:rPr>
  </w:style>
  <w:style w:type="paragraph" w:styleId="Heading8">
    <w:name w:val="heading 8"/>
    <w:basedOn w:val="Normal"/>
    <w:next w:val="Normal"/>
    <w:qFormat/>
    <w:rsid w:val="0006638C"/>
    <w:pPr>
      <w:keepNext/>
      <w:ind w:firstLine="720"/>
      <w:outlineLvl w:val="7"/>
    </w:pPr>
    <w:rPr>
      <w:b/>
    </w:rPr>
  </w:style>
  <w:style w:type="paragraph" w:styleId="Heading9">
    <w:name w:val="heading 9"/>
    <w:basedOn w:val="Normal"/>
    <w:next w:val="Normal"/>
    <w:qFormat/>
    <w:rsid w:val="0006638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6638C"/>
    <w:pPr>
      <w:tabs>
        <w:tab w:val="center" w:pos="4153"/>
        <w:tab w:val="right" w:pos="8306"/>
      </w:tabs>
    </w:pPr>
  </w:style>
  <w:style w:type="paragraph" w:styleId="Header">
    <w:name w:val="header"/>
    <w:basedOn w:val="Normal"/>
    <w:rsid w:val="0006638C"/>
    <w:pPr>
      <w:tabs>
        <w:tab w:val="center" w:pos="4153"/>
        <w:tab w:val="right" w:pos="8306"/>
      </w:tabs>
    </w:pPr>
  </w:style>
  <w:style w:type="paragraph" w:styleId="DocumentMap">
    <w:name w:val="Document Map"/>
    <w:basedOn w:val="Normal"/>
    <w:semiHidden/>
    <w:rsid w:val="0006638C"/>
    <w:pPr>
      <w:shd w:val="clear" w:color="auto" w:fill="000080"/>
    </w:pPr>
    <w:rPr>
      <w:rFonts w:ascii="Tahoma" w:hAnsi="Tahoma"/>
    </w:rPr>
  </w:style>
  <w:style w:type="paragraph" w:styleId="BodyTextIndent">
    <w:name w:val="Body Text Indent"/>
    <w:basedOn w:val="Normal"/>
    <w:rsid w:val="0006638C"/>
    <w:pPr>
      <w:ind w:left="720"/>
    </w:pPr>
    <w:rPr>
      <w:rFonts w:ascii="Times New Roman" w:hAnsi="Times New Roman"/>
    </w:rPr>
  </w:style>
  <w:style w:type="paragraph" w:styleId="BodyText2">
    <w:name w:val="Body Text 2"/>
    <w:basedOn w:val="Normal"/>
    <w:rsid w:val="0006638C"/>
    <w:rPr>
      <w:rFonts w:ascii="Times New Roman" w:hAnsi="Times New Roman"/>
      <w:b/>
    </w:rPr>
  </w:style>
  <w:style w:type="paragraph" w:styleId="BodyText">
    <w:name w:val="Body Text"/>
    <w:basedOn w:val="Normal"/>
    <w:rsid w:val="0006638C"/>
    <w:pPr>
      <w:ind w:right="26"/>
    </w:pPr>
    <w:rPr>
      <w:rFonts w:ascii="Times New Roman" w:hAnsi="Times New Roman"/>
    </w:rPr>
  </w:style>
  <w:style w:type="paragraph" w:styleId="BodyText3">
    <w:name w:val="Body Text 3"/>
    <w:basedOn w:val="Normal"/>
    <w:rsid w:val="0006638C"/>
    <w:rPr>
      <w:rFonts w:ascii="Times New Roman" w:hAnsi="Times New Roman"/>
      <w:sz w:val="22"/>
    </w:rPr>
  </w:style>
  <w:style w:type="character" w:styleId="PageNumber">
    <w:name w:val="page number"/>
    <w:rsid w:val="0006638C"/>
    <w:rPr>
      <w:rFonts w:cs="Times New Roman"/>
    </w:rPr>
  </w:style>
  <w:style w:type="paragraph" w:styleId="BodyTextIndent2">
    <w:name w:val="Body Text Indent 2"/>
    <w:basedOn w:val="Normal"/>
    <w:rsid w:val="0006638C"/>
    <w:pPr>
      <w:ind w:left="318" w:hanging="318"/>
    </w:pPr>
  </w:style>
  <w:style w:type="paragraph" w:customStyle="1" w:styleId="indent2cm">
    <w:name w:val="indent 2cm"/>
    <w:basedOn w:val="Normal"/>
    <w:rsid w:val="0006638C"/>
    <w:pPr>
      <w:tabs>
        <w:tab w:val="left" w:pos="1134"/>
      </w:tabs>
      <w:spacing w:after="120"/>
      <w:ind w:left="1134" w:hanging="567"/>
    </w:pPr>
    <w:rPr>
      <w:rFonts w:ascii="Bookman" w:hAnsi="Bookman"/>
    </w:rPr>
  </w:style>
  <w:style w:type="paragraph" w:styleId="Title">
    <w:name w:val="Title"/>
    <w:basedOn w:val="Normal"/>
    <w:qFormat/>
    <w:rsid w:val="0006638C"/>
    <w:pPr>
      <w:jc w:val="center"/>
    </w:pPr>
    <w:rPr>
      <w:rFonts w:ascii="Arial" w:hAnsi="Arial"/>
      <w:b/>
    </w:rPr>
  </w:style>
  <w:style w:type="character" w:styleId="Hyperlink">
    <w:name w:val="Hyperlink"/>
    <w:rsid w:val="0006638C"/>
    <w:rPr>
      <w:rFonts w:cs="Times New Roman"/>
      <w:color w:val="0000FF"/>
      <w:u w:val="single"/>
    </w:rPr>
  </w:style>
  <w:style w:type="paragraph" w:styleId="BlockText">
    <w:name w:val="Block Text"/>
    <w:basedOn w:val="Normal"/>
    <w:rsid w:val="0006638C"/>
    <w:pPr>
      <w:ind w:left="567" w:right="617"/>
    </w:pPr>
    <w:rPr>
      <w:rFonts w:ascii="Times New Roman MŠori" w:hAnsi="Times New Roman MŠori"/>
    </w:rPr>
  </w:style>
  <w:style w:type="paragraph" w:styleId="BalloonText">
    <w:name w:val="Balloon Text"/>
    <w:basedOn w:val="Normal"/>
    <w:semiHidden/>
    <w:rsid w:val="004473BF"/>
    <w:rPr>
      <w:rFonts w:ascii="Tahoma" w:hAnsi="Tahoma" w:cs="Tahoma"/>
      <w:sz w:val="16"/>
      <w:szCs w:val="16"/>
    </w:rPr>
  </w:style>
  <w:style w:type="character" w:styleId="CommentReference">
    <w:name w:val="annotation reference"/>
    <w:semiHidden/>
    <w:rsid w:val="004473BF"/>
    <w:rPr>
      <w:rFonts w:cs="Times New Roman"/>
      <w:sz w:val="16"/>
    </w:rPr>
  </w:style>
  <w:style w:type="paragraph" w:styleId="CommentText">
    <w:name w:val="annotation text"/>
    <w:basedOn w:val="Normal"/>
    <w:semiHidden/>
    <w:rsid w:val="004473BF"/>
    <w:rPr>
      <w:sz w:val="20"/>
    </w:rPr>
  </w:style>
  <w:style w:type="paragraph" w:styleId="CommentSubject">
    <w:name w:val="annotation subject"/>
    <w:basedOn w:val="CommentText"/>
    <w:next w:val="CommentText"/>
    <w:semiHidden/>
    <w:rsid w:val="004473BF"/>
    <w:rPr>
      <w:b/>
      <w:bCs/>
    </w:rPr>
  </w:style>
  <w:style w:type="table" w:styleId="TableGrid">
    <w:name w:val="Table Grid"/>
    <w:basedOn w:val="TableNormal"/>
    <w:rsid w:val="004473BF"/>
    <w:rPr>
      <w:lang w:val="en-AU"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itlepageheader">
    <w:name w:val="NCEA title page header"/>
    <w:rsid w:val="004473BF"/>
    <w:pPr>
      <w:spacing w:before="200" w:after="200"/>
    </w:pPr>
    <w:rPr>
      <w:rFonts w:ascii="Arial" w:hAnsi="Arial" w:cs="Arial"/>
      <w:b/>
      <w:sz w:val="36"/>
      <w:lang w:bidi="en-US"/>
    </w:rPr>
  </w:style>
  <w:style w:type="paragraph" w:customStyle="1" w:styleId="NCEAtitlepageL2">
    <w:name w:val="NCEA title page L2"/>
    <w:basedOn w:val="Normal"/>
    <w:rsid w:val="004473BF"/>
    <w:pPr>
      <w:spacing w:before="200" w:after="200"/>
    </w:pPr>
    <w:rPr>
      <w:rFonts w:ascii="Arial" w:hAnsi="Arial" w:cs="Arial"/>
      <w:b/>
      <w:sz w:val="28"/>
      <w:szCs w:val="36"/>
    </w:rPr>
  </w:style>
  <w:style w:type="paragraph" w:customStyle="1" w:styleId="NCEAheader">
    <w:name w:val="NCEA header"/>
    <w:basedOn w:val="Header"/>
    <w:rsid w:val="004473BF"/>
    <w:rPr>
      <w:rFonts w:ascii="Arial" w:hAnsi="Arial"/>
      <w:sz w:val="20"/>
      <w:lang w:val="en-AU"/>
    </w:rPr>
  </w:style>
  <w:style w:type="paragraph" w:customStyle="1" w:styleId="NCEAInstructionsbanner">
    <w:name w:val="NCEA Instructions banner"/>
    <w:basedOn w:val="Normal"/>
    <w:rsid w:val="004473B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B62CE5"/>
    <w:pPr>
      <w:spacing w:before="180" w:after="180"/>
    </w:pPr>
    <w:rPr>
      <w:rFonts w:ascii="Arial" w:hAnsi="Arial" w:cs="Arial"/>
      <w:b/>
      <w:i/>
    </w:rPr>
  </w:style>
  <w:style w:type="paragraph" w:customStyle="1" w:styleId="NCEAL2heading">
    <w:name w:val="NCEA L2 heading"/>
    <w:basedOn w:val="Normal"/>
    <w:link w:val="NCEAL2headingChar"/>
    <w:rsid w:val="004473BF"/>
    <w:pPr>
      <w:spacing w:before="240" w:after="240"/>
      <w:ind w:right="-1469"/>
    </w:pPr>
    <w:rPr>
      <w:rFonts w:ascii="Arial" w:hAnsi="Arial" w:cs="Arial"/>
      <w:b/>
      <w:sz w:val="28"/>
    </w:rPr>
  </w:style>
  <w:style w:type="paragraph" w:customStyle="1" w:styleId="NCEAbodytext">
    <w:name w:val="NCEA bodytext"/>
    <w:rsid w:val="004473BF"/>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link w:val="NCEAbulletsChar"/>
    <w:qFormat/>
    <w:rsid w:val="00B62CE5"/>
    <w:pPr>
      <w:widowControl w:val="0"/>
      <w:numPr>
        <w:numId w:val="3"/>
      </w:numPr>
      <w:autoSpaceDE w:val="0"/>
      <w:autoSpaceDN w:val="0"/>
      <w:adjustRightInd w:val="0"/>
      <w:spacing w:before="80" w:after="80"/>
    </w:pPr>
    <w:rPr>
      <w:szCs w:val="22"/>
      <w:lang w:val="en-US"/>
    </w:rPr>
  </w:style>
  <w:style w:type="paragraph" w:customStyle="1" w:styleId="NCEAtablebody">
    <w:name w:val="NCEA table body"/>
    <w:basedOn w:val="Normal"/>
    <w:rsid w:val="004473BF"/>
    <w:pPr>
      <w:spacing w:before="40" w:after="40"/>
    </w:pPr>
    <w:rPr>
      <w:rFonts w:ascii="Arial" w:hAnsi="Arial"/>
      <w:sz w:val="20"/>
    </w:rPr>
  </w:style>
  <w:style w:type="paragraph" w:customStyle="1" w:styleId="NCEAtablebullet">
    <w:name w:val="NCEA table bullet"/>
    <w:basedOn w:val="Normal"/>
    <w:rsid w:val="004473BF"/>
    <w:pPr>
      <w:numPr>
        <w:numId w:val="1"/>
      </w:numPr>
      <w:spacing w:before="40" w:after="40"/>
      <w:ind w:left="340" w:hanging="340"/>
    </w:pPr>
    <w:rPr>
      <w:rFonts w:ascii="Arial" w:hAnsi="Arial"/>
      <w:sz w:val="20"/>
    </w:rPr>
  </w:style>
  <w:style w:type="paragraph" w:customStyle="1" w:styleId="NCEAtitlepageL1">
    <w:name w:val="NCEA title page L1"/>
    <w:rsid w:val="004473BF"/>
    <w:pPr>
      <w:spacing w:before="300" w:after="200"/>
    </w:pPr>
    <w:rPr>
      <w:rFonts w:ascii="Arial" w:hAnsi="Arial" w:cs="Arial"/>
      <w:b/>
      <w:sz w:val="36"/>
      <w:lang w:bidi="en-US"/>
    </w:rPr>
  </w:style>
  <w:style w:type="paragraph" w:customStyle="1" w:styleId="NCEAtablehead">
    <w:name w:val="NCEA table head"/>
    <w:basedOn w:val="Normal"/>
    <w:rsid w:val="004473BF"/>
    <w:pPr>
      <w:spacing w:before="60" w:after="60"/>
      <w:jc w:val="center"/>
    </w:pPr>
    <w:rPr>
      <w:rFonts w:ascii="Arial" w:hAnsi="Arial" w:cs="Arial"/>
      <w:b/>
      <w:sz w:val="22"/>
      <w:szCs w:val="22"/>
    </w:rPr>
  </w:style>
  <w:style w:type="paragraph" w:customStyle="1" w:styleId="NCEAfooter">
    <w:name w:val="NCEA footer"/>
    <w:basedOn w:val="Normal"/>
    <w:rsid w:val="004473BF"/>
    <w:pPr>
      <w:tabs>
        <w:tab w:val="center" w:pos="4253"/>
      </w:tabs>
      <w:spacing w:before="120" w:after="120"/>
    </w:pPr>
    <w:rPr>
      <w:rFonts w:ascii="Arial" w:hAnsi="Arial" w:cs="Arial"/>
      <w:color w:val="808080"/>
      <w:sz w:val="22"/>
      <w:szCs w:val="24"/>
    </w:rPr>
  </w:style>
  <w:style w:type="paragraph" w:customStyle="1" w:styleId="NCEALines">
    <w:name w:val="NCEA Lines"/>
    <w:rsid w:val="004473BF"/>
    <w:pPr>
      <w:pBdr>
        <w:bottom w:val="single" w:sz="2" w:space="1" w:color="808080"/>
        <w:between w:val="single" w:sz="2" w:space="1" w:color="808080"/>
      </w:pBdr>
      <w:spacing w:before="40" w:after="40"/>
    </w:pPr>
    <w:rPr>
      <w:rFonts w:ascii="Arial" w:hAnsi="Arial" w:cs="Arial"/>
      <w:lang w:bidi="en-US"/>
    </w:rPr>
  </w:style>
  <w:style w:type="paragraph" w:customStyle="1" w:styleId="NCEAHeadInfoL2">
    <w:name w:val="NCEA Head Info  L2"/>
    <w:basedOn w:val="Normal"/>
    <w:rsid w:val="006C009A"/>
    <w:pPr>
      <w:spacing w:before="120" w:after="120"/>
    </w:pPr>
    <w:rPr>
      <w:rFonts w:ascii="Arial" w:hAnsi="Arial" w:cs="Arial"/>
      <w:b/>
      <w:sz w:val="28"/>
      <w:szCs w:val="36"/>
    </w:rPr>
  </w:style>
  <w:style w:type="character" w:styleId="FollowedHyperlink">
    <w:name w:val="FollowedHyperlink"/>
    <w:semiHidden/>
    <w:rsid w:val="00F41911"/>
    <w:rPr>
      <w:rFonts w:cs="Times New Roman"/>
      <w:color w:val="800080"/>
      <w:u w:val="single"/>
    </w:rPr>
  </w:style>
  <w:style w:type="paragraph" w:styleId="NormalWeb">
    <w:name w:val="Normal (Web)"/>
    <w:basedOn w:val="Normal"/>
    <w:rsid w:val="003C6ECC"/>
    <w:pPr>
      <w:spacing w:before="100" w:beforeAutospacing="1" w:after="100" w:afterAutospacing="1"/>
    </w:pPr>
    <w:rPr>
      <w:rFonts w:ascii="Times New Roman" w:hAnsi="Times New Roman"/>
      <w:szCs w:val="24"/>
    </w:rPr>
  </w:style>
  <w:style w:type="paragraph" w:customStyle="1" w:styleId="NCEAHeaderFooter">
    <w:name w:val="NCEA Header/Footer"/>
    <w:basedOn w:val="Header"/>
    <w:rsid w:val="00912B43"/>
    <w:rPr>
      <w:rFonts w:ascii="Arial" w:hAnsi="Arial"/>
      <w:color w:val="808080"/>
      <w:sz w:val="20"/>
      <w:lang w:eastAsia="en-US" w:bidi="ar-SA"/>
    </w:rPr>
  </w:style>
  <w:style w:type="paragraph" w:customStyle="1" w:styleId="NCEAHeadInfoL1">
    <w:name w:val="NCEA Head Info L1"/>
    <w:rsid w:val="00470C8E"/>
    <w:pPr>
      <w:spacing w:before="200" w:after="200"/>
    </w:pPr>
    <w:rPr>
      <w:rFonts w:ascii="Arial" w:hAnsi="Arial" w:cs="Arial"/>
      <w:b/>
      <w:sz w:val="32"/>
    </w:rPr>
  </w:style>
  <w:style w:type="paragraph" w:customStyle="1" w:styleId="NCEAbullets2nd">
    <w:name w:val="NCEA bullets (2nd)"/>
    <w:basedOn w:val="NCEAbullets"/>
    <w:qFormat/>
    <w:rsid w:val="00B62CE5"/>
    <w:pPr>
      <w:numPr>
        <w:numId w:val="2"/>
      </w:numPr>
      <w:spacing w:after="0"/>
    </w:pPr>
  </w:style>
  <w:style w:type="character" w:customStyle="1" w:styleId="NCEAL2headingChar">
    <w:name w:val="NCEA L2 heading Char"/>
    <w:link w:val="NCEAL2heading"/>
    <w:rsid w:val="002F2CF3"/>
    <w:rPr>
      <w:rFonts w:ascii="Arial" w:hAnsi="Arial" w:cs="Arial"/>
      <w:b/>
      <w:sz w:val="28"/>
      <w:lang w:val="en-GB" w:eastAsia="en-NZ" w:bidi="en-US"/>
    </w:rPr>
  </w:style>
  <w:style w:type="paragraph" w:customStyle="1" w:styleId="NCEACPHeading1">
    <w:name w:val="NCEA CP Heading 1"/>
    <w:basedOn w:val="Normal"/>
    <w:rsid w:val="00460997"/>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460997"/>
    <w:pPr>
      <w:spacing w:before="120" w:after="120"/>
      <w:jc w:val="center"/>
    </w:pPr>
    <w:rPr>
      <w:rFonts w:ascii="Arial" w:hAnsi="Arial"/>
      <w:sz w:val="22"/>
      <w:szCs w:val="24"/>
      <w:lang w:val="en-US" w:eastAsia="en-US" w:bidi="ar-SA"/>
    </w:rPr>
  </w:style>
  <w:style w:type="character" w:customStyle="1" w:styleId="NCEAbulletsChar">
    <w:name w:val="NCEA bullets Char"/>
    <w:link w:val="NCEAbullets"/>
    <w:rsid w:val="00460997"/>
    <w:rPr>
      <w:rFonts w:ascii="Arial" w:hAnsi="Arial" w:cs="Arial"/>
      <w:sz w:val="22"/>
      <w:szCs w:val="22"/>
      <w:lang w:val="en-US" w:eastAsia="en-NZ" w:bidi="en-US"/>
    </w:rPr>
  </w:style>
  <w:style w:type="paragraph" w:customStyle="1" w:styleId="NCEACPbodytext2">
    <w:name w:val="NCEA CP bodytext 2"/>
    <w:basedOn w:val="NCEACPbodytextcentered"/>
    <w:rsid w:val="00460997"/>
    <w:pPr>
      <w:spacing w:before="160" w:after="160"/>
    </w:pPr>
    <w:rPr>
      <w:sz w:val="28"/>
    </w:rPr>
  </w:style>
  <w:style w:type="paragraph" w:customStyle="1" w:styleId="NCEACPbodytext2bold">
    <w:name w:val="NCEA CP bodytext 2 bold"/>
    <w:basedOn w:val="NCEACPbodytext2"/>
    <w:rsid w:val="00460997"/>
    <w:rPr>
      <w:b/>
    </w:rPr>
  </w:style>
  <w:style w:type="paragraph" w:customStyle="1" w:styleId="NCEACPbodytextleft">
    <w:name w:val="NCEA CP bodytext left"/>
    <w:basedOn w:val="Normal"/>
    <w:rsid w:val="00460997"/>
    <w:pPr>
      <w:spacing w:before="120" w:after="120"/>
    </w:pPr>
    <w:rPr>
      <w:rFonts w:ascii="Arial" w:hAnsi="Arial"/>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b.colostate.edu/tutorials/share/" TargetMode="External"/><Relationship Id="rId18" Type="http://schemas.openxmlformats.org/officeDocument/2006/relationships/hyperlink" Target="http://www.meridianenergy.co.nz/OurProjects/Mokihinuihydroproposa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yperlink" Target="http://cissl.rutgers.edu/guided_inquiry/introduction.html" TargetMode="External"/><Relationship Id="rId17" Type="http://schemas.openxmlformats.org/officeDocument/2006/relationships/header" Target="header2.xml"/><Relationship Id="rId25" Type="http://schemas.openxmlformats.org/officeDocument/2006/relationships/hyperlink" Target="http://www.johnkey.co.nz/index.php?/archives/158-SPEECH-Environment,-economy-a-balancing-act.htm" TargetMode="External"/><Relationship Id="rId2" Type="http://schemas.openxmlformats.org/officeDocument/2006/relationships/styles" Target="styles.xml"/><Relationship Id="rId16" Type="http://schemas.openxmlformats.org/officeDocument/2006/relationships/hyperlink" Target="http://www.tki.org.nz/e/tki/innz"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gridnewzealand.co.nz/faqs" TargetMode="External"/><Relationship Id="rId5" Type="http://schemas.openxmlformats.org/officeDocument/2006/relationships/footnotes" Target="footnotes.xml"/><Relationship Id="rId15" Type="http://schemas.openxmlformats.org/officeDocument/2006/relationships/hyperlink" Target="http://www.tki.org.nz/r/epic" TargetMode="External"/><Relationship Id="rId23" Type="http://schemas.openxmlformats.org/officeDocument/2006/relationships/hyperlink" Target="http://www.meridianenergy.co.nz/OurProjects/Mokihinuihydroproposal/" TargetMode="External"/><Relationship Id="rId28" Type="http://schemas.openxmlformats.org/officeDocument/2006/relationships/hyperlink" Target="http://www.forestandbird.org.nz/what-we-do/campaigns/save-mokihinui-" TargetMode="External"/><Relationship Id="rId10" Type="http://schemas.openxmlformats.org/officeDocument/2006/relationships/footer" Target="footer1.xml"/><Relationship Id="rId19" Type="http://schemas.openxmlformats.org/officeDocument/2006/relationships/hyperlink" Target="http://www.forestandbird.org.nz/what-we-do/campaigns/save-mokihinui-damn-da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adwritethink.org" TargetMode="External"/><Relationship Id="rId22" Type="http://schemas.openxmlformats.org/officeDocument/2006/relationships/footer" Target="footer3.xml"/><Relationship Id="rId27" Type="http://schemas.openxmlformats.org/officeDocument/2006/relationships/hyperlink" Target="http://www.meridianenergy.co.nz/OurProjects/Mokihinuihydropropos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3494</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23728</CharactersWithSpaces>
  <SharedDoc>false</SharedDoc>
  <HyperlinkBase/>
  <HLinks>
    <vt:vector size="72" baseType="variant">
      <vt:variant>
        <vt:i4>4194329</vt:i4>
      </vt:variant>
      <vt:variant>
        <vt:i4>33</vt:i4>
      </vt:variant>
      <vt:variant>
        <vt:i4>0</vt:i4>
      </vt:variant>
      <vt:variant>
        <vt:i4>5</vt:i4>
      </vt:variant>
      <vt:variant>
        <vt:lpwstr>http://www.forestandbird.org.nz/what-we-do/campaigns/save-mokihinui-</vt:lpwstr>
      </vt:variant>
      <vt:variant>
        <vt:lpwstr/>
      </vt:variant>
      <vt:variant>
        <vt:i4>6684783</vt:i4>
      </vt:variant>
      <vt:variant>
        <vt:i4>30</vt:i4>
      </vt:variant>
      <vt:variant>
        <vt:i4>0</vt:i4>
      </vt:variant>
      <vt:variant>
        <vt:i4>5</vt:i4>
      </vt:variant>
      <vt:variant>
        <vt:lpwstr>http://www.meridianenergy.co.nz/OurProjects/Mokihinuihydroproposal/</vt:lpwstr>
      </vt:variant>
      <vt:variant>
        <vt:lpwstr/>
      </vt:variant>
      <vt:variant>
        <vt:i4>6029384</vt:i4>
      </vt:variant>
      <vt:variant>
        <vt:i4>27</vt:i4>
      </vt:variant>
      <vt:variant>
        <vt:i4>0</vt:i4>
      </vt:variant>
      <vt:variant>
        <vt:i4>5</vt:i4>
      </vt:variant>
      <vt:variant>
        <vt:lpwstr>http://www.johnkey.co.nz/index.php?/archives/158-SPEECH-Environment,-economy-a-balancing-act.htm</vt:lpwstr>
      </vt:variant>
      <vt:variant>
        <vt:lpwstr/>
      </vt:variant>
      <vt:variant>
        <vt:i4>4784157</vt:i4>
      </vt:variant>
      <vt:variant>
        <vt:i4>24</vt:i4>
      </vt:variant>
      <vt:variant>
        <vt:i4>0</vt:i4>
      </vt:variant>
      <vt:variant>
        <vt:i4>5</vt:i4>
      </vt:variant>
      <vt:variant>
        <vt:lpwstr>http://www.gridnewzealand.co.nz/faqs</vt:lpwstr>
      </vt:variant>
      <vt:variant>
        <vt:lpwstr/>
      </vt:variant>
      <vt:variant>
        <vt:i4>6684783</vt:i4>
      </vt:variant>
      <vt:variant>
        <vt:i4>21</vt:i4>
      </vt:variant>
      <vt:variant>
        <vt:i4>0</vt:i4>
      </vt:variant>
      <vt:variant>
        <vt:i4>5</vt:i4>
      </vt:variant>
      <vt:variant>
        <vt:lpwstr>http://www.meridianenergy.co.nz/OurProjects/Mokihinuihydroproposal/</vt:lpwstr>
      </vt:variant>
      <vt:variant>
        <vt:lpwstr/>
      </vt:variant>
      <vt:variant>
        <vt:i4>4587612</vt:i4>
      </vt:variant>
      <vt:variant>
        <vt:i4>18</vt:i4>
      </vt:variant>
      <vt:variant>
        <vt:i4>0</vt:i4>
      </vt:variant>
      <vt:variant>
        <vt:i4>5</vt:i4>
      </vt:variant>
      <vt:variant>
        <vt:lpwstr>http://www.forestandbird.org.nz/what-we-do/campaigns/save-mokihinui-damn-dam</vt:lpwstr>
      </vt:variant>
      <vt:variant>
        <vt:lpwstr/>
      </vt:variant>
      <vt:variant>
        <vt:i4>6684783</vt:i4>
      </vt:variant>
      <vt:variant>
        <vt:i4>15</vt:i4>
      </vt:variant>
      <vt:variant>
        <vt:i4>0</vt:i4>
      </vt:variant>
      <vt:variant>
        <vt:i4>5</vt:i4>
      </vt:variant>
      <vt:variant>
        <vt:lpwstr>http://www.meridianenergy.co.nz/OurProjects/Mokihinuihydroproposal/</vt:lpwstr>
      </vt:variant>
      <vt:variant>
        <vt:lpwstr/>
      </vt:variant>
      <vt:variant>
        <vt:i4>76</vt:i4>
      </vt:variant>
      <vt:variant>
        <vt:i4>12</vt:i4>
      </vt:variant>
      <vt:variant>
        <vt:i4>0</vt:i4>
      </vt:variant>
      <vt:variant>
        <vt:i4>5</vt:i4>
      </vt:variant>
      <vt:variant>
        <vt:lpwstr>http://www.tki.org.nz/e/tki/innz</vt:lpwstr>
      </vt:variant>
      <vt:variant>
        <vt:lpwstr/>
      </vt:variant>
      <vt:variant>
        <vt:i4>4390989</vt:i4>
      </vt:variant>
      <vt:variant>
        <vt:i4>9</vt:i4>
      </vt:variant>
      <vt:variant>
        <vt:i4>0</vt:i4>
      </vt:variant>
      <vt:variant>
        <vt:i4>5</vt:i4>
      </vt:variant>
      <vt:variant>
        <vt:lpwstr>http://www.tki.org.nz/r/epic</vt:lpwstr>
      </vt:variant>
      <vt:variant>
        <vt:lpwstr/>
      </vt:variant>
      <vt:variant>
        <vt:i4>3538985</vt:i4>
      </vt:variant>
      <vt:variant>
        <vt:i4>6</vt:i4>
      </vt:variant>
      <vt:variant>
        <vt:i4>0</vt:i4>
      </vt:variant>
      <vt:variant>
        <vt:i4>5</vt:i4>
      </vt:variant>
      <vt:variant>
        <vt:lpwstr>http://www.readwritethink.org/</vt:lpwstr>
      </vt:variant>
      <vt:variant>
        <vt:lpwstr/>
      </vt:variant>
      <vt:variant>
        <vt:i4>5898241</vt:i4>
      </vt:variant>
      <vt:variant>
        <vt:i4>3</vt:i4>
      </vt:variant>
      <vt:variant>
        <vt:i4>0</vt:i4>
      </vt:variant>
      <vt:variant>
        <vt:i4>5</vt:i4>
      </vt:variant>
      <vt:variant>
        <vt:lpwstr>http://lib.colostate.edu/tutorials/share/</vt:lpwstr>
      </vt:variant>
      <vt:variant>
        <vt:lpwstr/>
      </vt:variant>
      <vt:variant>
        <vt:i4>3932163</vt:i4>
      </vt:variant>
      <vt:variant>
        <vt:i4>0</vt:i4>
      </vt:variant>
      <vt:variant>
        <vt:i4>0</vt:i4>
      </vt:variant>
      <vt:variant>
        <vt:i4>5</vt:i4>
      </vt:variant>
      <vt:variant>
        <vt:lpwstr>http://cissl.rutgers.edu/guided_inquiry/introduction.html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2.8A</dc:subject>
  <dc:creator>Ministry of Education</dc:creator>
  <cp:lastModifiedBy>Anne Adams</cp:lastModifiedBy>
  <cp:revision>3</cp:revision>
  <cp:lastPrinted>2010-07-01T01:24:00Z</cp:lastPrinted>
  <dcterms:created xsi:type="dcterms:W3CDTF">2015-01-09T02:27:00Z</dcterms:created>
  <dcterms:modified xsi:type="dcterms:W3CDTF">2015-01-09T03:10:00Z</dcterms:modified>
</cp:coreProperties>
</file>