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2017D6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7688E" w:rsidRPr="00035744" w:rsidRDefault="0057688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7688E" w:rsidRPr="00035744" w:rsidRDefault="0057688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9B6EAA" w:rsidRPr="009B6EAA">
            <w:rPr>
              <w:rStyle w:val="CommentReference"/>
              <w:rFonts w:ascii="Calibri" w:hAnsi="Calibri"/>
              <w:sz w:val="28"/>
            </w:rPr>
            <w:t xml:space="preserve">91029 </w:t>
          </w:r>
          <w:r w:rsidR="009B6EAA">
            <w:rPr>
              <w:rStyle w:val="CommentReference"/>
              <w:rFonts w:ascii="Calibri" w:hAnsi="Calibri"/>
              <w:sz w:val="28"/>
            </w:rPr>
            <w:t>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DD7481">
            <w:rPr>
              <w:bCs/>
              <w:sz w:val="28"/>
              <w:szCs w:val="28"/>
            </w:rPr>
            <w:t>Apply linear algebra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D7481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D7481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DD7481">
            <w:rPr>
              <w:bCs/>
              <w:sz w:val="28"/>
              <w:szCs w:val="28"/>
            </w:rPr>
            <w:t>Concrete quotes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DD7481">
            <w:rPr>
              <w:bCs/>
              <w:sz w:val="28"/>
              <w:szCs w:val="28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D7481">
            <w:rPr>
              <w:rStyle w:val="VPField14pt"/>
            </w:rPr>
            <w:t>1.4</w:t>
          </w:r>
          <w:r w:rsidR="009B6EAA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DD7481">
            <w:rPr>
              <w:bCs/>
              <w:sz w:val="28"/>
              <w:szCs w:val="28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E43932" w:rsidRPr="00F6222A" w:rsidRDefault="00E43932" w:rsidP="00E4393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E4393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E43932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E4393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E43932">
              <w:t>02</w:t>
            </w:r>
            <w:r w:rsidRPr="0031555D">
              <w:t>-201</w:t>
            </w:r>
            <w:r w:rsidR="00E43932">
              <w:t>5</w:t>
            </w:r>
            <w:r w:rsidRPr="0031555D">
              <w:t>-</w:t>
            </w:r>
            <w:r w:rsidR="00806004">
              <w:t>91029</w:t>
            </w:r>
            <w:r w:rsidRPr="0031555D">
              <w:t>-</w:t>
            </w:r>
            <w:r w:rsidR="00E43932">
              <w:t>02</w:t>
            </w:r>
            <w:r w:rsidRPr="0031555D">
              <w:t>-</w:t>
            </w:r>
            <w:r w:rsidR="00806004">
              <w:t>7</w:t>
            </w:r>
            <w:bookmarkStart w:id="0" w:name="_GoBack"/>
            <w:bookmarkEnd w:id="0"/>
            <w:r w:rsidR="00E43932">
              <w:t>265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rPr>
            <w:rStyle w:val="xStyleBold"/>
            <w:b w:val="0"/>
          </w:r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DD7481">
            <w:rPr>
              <w:rStyle w:val="xStyleBold"/>
              <w:b w:val="0"/>
            </w:rPr>
            <w:t>91029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DD7481">
            <w:rPr>
              <w:rStyle w:val="CommentReference"/>
              <w:bCs/>
              <w:sz w:val="24"/>
              <w:szCs w:val="24"/>
            </w:rPr>
            <w:t>Apply linear algebra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D7481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D7481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DD7481">
            <w:t>Concrete quotes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DD7481"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D7481">
            <w:t>1.4</w:t>
          </w:r>
          <w:r w:rsidR="009B6EAA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DD7481"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313A99">
        <w:t xml:space="preserve">apply </w:t>
      </w:r>
      <w:r w:rsidR="00313A99" w:rsidRPr="00460C26">
        <w:t>linear algebra in solving problems</w:t>
      </w:r>
      <w:r w:rsidR="00767D30" w:rsidRPr="00460C26">
        <w:t xml:space="preserve"> </w:t>
      </w:r>
      <w:r w:rsidR="0078307C">
        <w:t>in relation to</w:t>
      </w:r>
      <w:r w:rsidR="00554655">
        <w:t xml:space="preserve"> quotes for </w:t>
      </w:r>
      <w:r w:rsidR="00F22AF9">
        <w:t>ready</w:t>
      </w:r>
      <w:r w:rsidR="006A092D">
        <w:t>-</w:t>
      </w:r>
      <w:r w:rsidR="00F22AF9">
        <w:t>mix</w:t>
      </w:r>
      <w:r w:rsidR="0078307C">
        <w:t>ed</w:t>
      </w:r>
      <w:r w:rsidR="00767D30">
        <w:t xml:space="preserve"> concrete.</w:t>
      </w:r>
    </w:p>
    <w:p w:rsidR="00E053F6" w:rsidRDefault="00E053F6" w:rsidP="00E053F6">
      <w:r>
        <w:t xml:space="preserve">You are going to be assessed on </w:t>
      </w:r>
      <w:r w:rsidR="00350C3C">
        <w:t xml:space="preserve">how you apply linear algebra, using extended abstract thinking, </w:t>
      </w:r>
      <w:r w:rsidR="00B40525" w:rsidRPr="00B40525">
        <w:t>when investigating charge rates from different firms</w:t>
      </w:r>
      <w:r w:rsidR="000B0DCC">
        <w:t xml:space="preserve"> that supply ready-mixed concrete</w:t>
      </w:r>
      <w:r w:rsidR="00313A99">
        <w:t>.</w:t>
      </w:r>
      <w:r w:rsidR="002E12D4">
        <w:t xml:space="preserve"> </w:t>
      </w:r>
      <w:r w:rsidR="002E12D4" w:rsidRPr="002E12D4">
        <w:t>You are required to communicate your solutions clearly and accurately</w:t>
      </w:r>
      <w:r w:rsidR="002E12D4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9B7D37" w:rsidRDefault="009B7D37" w:rsidP="009B7D37">
      <w:r>
        <w:t>Cory needs some concrete for home handyman projects he is planning. As part of costing the projects he has obtained quotes from three di</w:t>
      </w:r>
      <w:r w:rsidR="00767D30">
        <w:t xml:space="preserve">fferent firms that supply </w:t>
      </w:r>
      <w:r w:rsidR="00F22AF9">
        <w:t>ready</w:t>
      </w:r>
      <w:r w:rsidR="006A092D">
        <w:t>-</w:t>
      </w:r>
      <w:r w:rsidR="00F22AF9">
        <w:t>mix</w:t>
      </w:r>
      <w:r w:rsidR="0078307C">
        <w:t>ed</w:t>
      </w:r>
      <w:r>
        <w:t xml:space="preserve"> concrete delivered to the site.</w:t>
      </w:r>
    </w:p>
    <w:p w:rsidR="009B7D37" w:rsidRDefault="009B7D37" w:rsidP="009B7D37">
      <w:r>
        <w:t>Resource</w:t>
      </w:r>
      <w:r w:rsidR="008B67CB">
        <w:t>s</w:t>
      </w:r>
      <w:r w:rsidR="00EC4562">
        <w:t xml:space="preserve"> A and B</w:t>
      </w:r>
      <w:r>
        <w:t xml:space="preserve"> </w:t>
      </w:r>
      <w:r w:rsidR="00EC4562">
        <w:t>show</w:t>
      </w:r>
      <w:r>
        <w:t xml:space="preserve"> the quotes f</w:t>
      </w:r>
      <w:r w:rsidR="00EC4562">
        <w:t>rom</w:t>
      </w:r>
      <w:r>
        <w:t xml:space="preserve"> each firm and the volume of concrete Cory has calculated he will need for each of his projects.</w:t>
      </w:r>
    </w:p>
    <w:p w:rsidR="002377F1" w:rsidRDefault="009B7D37" w:rsidP="002377F1">
      <w:r>
        <w:t xml:space="preserve">Represent the quotes from the three firms using the same representation (e.g. three </w:t>
      </w:r>
      <w:r w:rsidRPr="00AF3C34">
        <w:t>equations or three graphs).</w:t>
      </w:r>
    </w:p>
    <w:p w:rsidR="002377F1" w:rsidRDefault="00D64078" w:rsidP="002377F1">
      <w:r w:rsidRPr="00AF3C34">
        <w:t>Recommend which firm</w:t>
      </w:r>
      <w:r w:rsidR="00B40525" w:rsidRPr="00AF3C34">
        <w:t xml:space="preserve"> Cory should</w:t>
      </w:r>
      <w:r w:rsidRPr="00AF3C34">
        <w:t xml:space="preserve"> use </w:t>
      </w:r>
      <w:r w:rsidR="00B40525" w:rsidRPr="00AF3C34">
        <w:t>to supply</w:t>
      </w:r>
      <w:r w:rsidRPr="00AF3C34">
        <w:t xml:space="preserve"> the concrete for two of the projects.</w:t>
      </w:r>
    </w:p>
    <w:p w:rsidR="002377F1" w:rsidRDefault="009B7D37" w:rsidP="002377F1">
      <w:r w:rsidRPr="00AF3C34">
        <w:t xml:space="preserve">Recommend volumes for which it would be cheapest </w:t>
      </w:r>
      <w:r w:rsidR="00B40525" w:rsidRPr="00AF3C34">
        <w:t xml:space="preserve">for Cory </w:t>
      </w:r>
      <w:r w:rsidRPr="00AF3C34">
        <w:t>to use Valley Concrete.</w:t>
      </w:r>
    </w:p>
    <w:p w:rsidR="002377F1" w:rsidRDefault="00B40525" w:rsidP="002377F1">
      <w:r w:rsidRPr="00AF3C34">
        <w:t xml:space="preserve">How could </w:t>
      </w:r>
      <w:r w:rsidR="009B7D37" w:rsidRPr="00AF3C34">
        <w:t xml:space="preserve">Central Construction </w:t>
      </w:r>
      <w:r w:rsidRPr="00AF3C34">
        <w:t xml:space="preserve">change their quote </w:t>
      </w:r>
      <w:r w:rsidR="009B7D37" w:rsidRPr="00AF3C34">
        <w:t>to be the cheapest firm for any volume of ready</w:t>
      </w:r>
      <w:r w:rsidR="006A092D" w:rsidRPr="00AF3C34">
        <w:t>-</w:t>
      </w:r>
      <w:r w:rsidR="009B7D37" w:rsidRPr="00AF3C34">
        <w:t>mix</w:t>
      </w:r>
      <w:r w:rsidR="0078307C" w:rsidRPr="00AF3C34">
        <w:t>ed</w:t>
      </w:r>
      <w:r w:rsidR="009B7D37" w:rsidRPr="00AF3C34">
        <w:t xml:space="preserve"> </w:t>
      </w:r>
      <w:r w:rsidRPr="00AF3C34">
        <w:t>concrete?</w:t>
      </w:r>
      <w:r w:rsidR="009B7D37" w:rsidRPr="00AF3C34">
        <w:t xml:space="preserve"> </w:t>
      </w:r>
      <w:r w:rsidR="00D64078" w:rsidRPr="00AF3C34">
        <w:t>Describe at least two different ways they could realistically change their quote to achieve this goal</w:t>
      </w:r>
      <w:r w:rsidR="009B7D37" w:rsidRPr="00AF3C34">
        <w:t>. Include specific examples of the rates they could use.</w:t>
      </w:r>
    </w:p>
    <w:p w:rsidR="003F5CD3" w:rsidRDefault="0035765E" w:rsidP="00081AFA">
      <w:pPr>
        <w:pStyle w:val="Heading1"/>
        <w:keepNext/>
      </w:pPr>
      <w:r>
        <w:lastRenderedPageBreak/>
        <w:t>Resources</w:t>
      </w:r>
    </w:p>
    <w:p w:rsidR="003F5CD3" w:rsidRDefault="009A1575" w:rsidP="00081AFA">
      <w:pPr>
        <w:pStyle w:val="Heading2"/>
        <w:keepNext/>
      </w:pPr>
      <w:r>
        <w:t>Resource</w:t>
      </w:r>
      <w:r w:rsidR="00EC4562">
        <w:t xml:space="preserve"> A</w:t>
      </w:r>
      <w:r w:rsidR="0035765E">
        <w:t xml:space="preserve">: </w:t>
      </w:r>
      <w:r w:rsidR="009B7D37">
        <w:t xml:space="preserve">Quotes for </w:t>
      </w:r>
      <w:r w:rsidR="00F22AF9">
        <w:t>ready-mix</w:t>
      </w:r>
      <w:r w:rsidR="009B7D37">
        <w:t>ed concrete delivered to site</w:t>
      </w:r>
    </w:p>
    <w:tbl>
      <w:tblPr>
        <w:tblStyle w:val="TableGrid"/>
        <w:tblW w:w="0" w:type="auto"/>
        <w:tblInd w:w="250" w:type="dxa"/>
        <w:tblLook w:val="04A0"/>
      </w:tblPr>
      <w:tblGrid>
        <w:gridCol w:w="3119"/>
        <w:gridCol w:w="2409"/>
        <w:gridCol w:w="2977"/>
      </w:tblGrid>
      <w:tr w:rsidR="009B7D37" w:rsidRPr="008551A7">
        <w:tc>
          <w:tcPr>
            <w:tcW w:w="3119" w:type="dxa"/>
          </w:tcPr>
          <w:p w:rsidR="009B7D37" w:rsidRDefault="009B7D37" w:rsidP="00730BAF">
            <w:pPr>
              <w:rPr>
                <w:b/>
              </w:rPr>
            </w:pPr>
            <w:r w:rsidRPr="008551A7">
              <w:rPr>
                <w:b/>
              </w:rPr>
              <w:t>Central Construction</w:t>
            </w:r>
          </w:p>
          <w:p w:rsidR="009B7D37" w:rsidRDefault="009B7D37" w:rsidP="00730BAF">
            <w:r w:rsidRPr="008551A7">
              <w:t>C = 160</w:t>
            </w:r>
            <w:r w:rsidR="002F7A74">
              <w:t xml:space="preserve"> </w:t>
            </w:r>
            <w:r w:rsidRPr="008551A7">
              <w:t>m + 230</w:t>
            </w:r>
          </w:p>
          <w:p w:rsidR="009B7D37" w:rsidRPr="008551A7" w:rsidRDefault="009B7D37" w:rsidP="00730BAF">
            <w:r>
              <w:t>Where C is the cost in dollars and m is the volume of concrete in cubic metres.</w:t>
            </w:r>
          </w:p>
        </w:tc>
        <w:tc>
          <w:tcPr>
            <w:tcW w:w="2409" w:type="dxa"/>
          </w:tcPr>
          <w:p w:rsidR="009B7D37" w:rsidRDefault="009B7D37" w:rsidP="00730BAF">
            <w:pPr>
              <w:rPr>
                <w:b/>
              </w:rPr>
            </w:pPr>
            <w:r w:rsidRPr="008551A7">
              <w:rPr>
                <w:b/>
              </w:rPr>
              <w:t>Valley Concrete</w:t>
            </w:r>
          </w:p>
          <w:p w:rsidR="009B7D37" w:rsidRDefault="009B7D37" w:rsidP="00730BAF">
            <w:r w:rsidRPr="008551A7">
              <w:t xml:space="preserve">Fixed charge: </w:t>
            </w:r>
            <w:r>
              <w:t>$90</w:t>
            </w:r>
          </w:p>
          <w:p w:rsidR="009B7D37" w:rsidRPr="008551A7" w:rsidRDefault="009B7D37" w:rsidP="00730BAF">
            <w:r>
              <w:t>Per cubic metre: $240</w:t>
            </w:r>
          </w:p>
        </w:tc>
        <w:tc>
          <w:tcPr>
            <w:tcW w:w="2977" w:type="dxa"/>
          </w:tcPr>
          <w:p w:rsidR="009B7D37" w:rsidRDefault="009B7D37" w:rsidP="00730BAF">
            <w:pPr>
              <w:rPr>
                <w:b/>
              </w:rPr>
            </w:pPr>
            <w:proofErr w:type="spellStart"/>
            <w:r w:rsidRPr="008551A7">
              <w:rPr>
                <w:b/>
              </w:rPr>
              <w:t>Woruk</w:t>
            </w:r>
            <w:proofErr w:type="spellEnd"/>
            <w:r w:rsidRPr="008551A7">
              <w:rPr>
                <w:b/>
              </w:rPr>
              <w:t xml:space="preserve"> Pre-Mix </w:t>
            </w:r>
          </w:p>
          <w:p w:rsidR="009B7D37" w:rsidRDefault="009B7D37" w:rsidP="00730BAF">
            <w:r>
              <w:t>$550 for any volume of concrete up to 2 m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9B7D37" w:rsidRPr="008551A7" w:rsidRDefault="009B7D37" w:rsidP="00730BAF">
            <w:r>
              <w:t>$120 per cubic metre for amounts over 2 m</w:t>
            </w:r>
            <w:r>
              <w:rPr>
                <w:vertAlign w:val="superscript"/>
              </w:rPr>
              <w:t>3</w:t>
            </w:r>
            <w:r>
              <w:t xml:space="preserve"> with a maximum of 4 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3F5CD3" w:rsidRDefault="00EC4562">
      <w:pPr>
        <w:pStyle w:val="Heading2"/>
      </w:pPr>
      <w:r>
        <w:t>Resource B</w:t>
      </w:r>
      <w:r w:rsidR="0035765E">
        <w:t xml:space="preserve">: </w:t>
      </w:r>
      <w:r w:rsidR="00AC7480">
        <w:t>Projects Cory is planning</w:t>
      </w:r>
    </w:p>
    <w:tbl>
      <w:tblPr>
        <w:tblStyle w:val="TableGrid"/>
        <w:tblW w:w="4535" w:type="dxa"/>
        <w:tblInd w:w="488" w:type="dxa"/>
        <w:tblLook w:val="04A0"/>
      </w:tblPr>
      <w:tblGrid>
        <w:gridCol w:w="1814"/>
        <w:gridCol w:w="2721"/>
      </w:tblGrid>
      <w:tr w:rsidR="00AC7480" w:rsidRPr="00DF3F0E">
        <w:tc>
          <w:tcPr>
            <w:tcW w:w="1814" w:type="dxa"/>
          </w:tcPr>
          <w:p w:rsidR="00AC7480" w:rsidRPr="00DF3F0E" w:rsidRDefault="00AC7480" w:rsidP="00730BAF">
            <w:pPr>
              <w:rPr>
                <w:b/>
              </w:rPr>
            </w:pPr>
            <w:r w:rsidRPr="00DF3F0E">
              <w:rPr>
                <w:b/>
              </w:rPr>
              <w:t>Project</w:t>
            </w:r>
          </w:p>
        </w:tc>
        <w:tc>
          <w:tcPr>
            <w:tcW w:w="2721" w:type="dxa"/>
          </w:tcPr>
          <w:p w:rsidR="00AC7480" w:rsidRPr="00DF3F0E" w:rsidRDefault="00AC7480" w:rsidP="00730BAF">
            <w:pPr>
              <w:rPr>
                <w:b/>
              </w:rPr>
            </w:pPr>
            <w:r w:rsidRPr="00DF3F0E">
              <w:rPr>
                <w:b/>
              </w:rPr>
              <w:t>Volume of concrete (m</w:t>
            </w:r>
            <w:r w:rsidRPr="00DF3F0E">
              <w:rPr>
                <w:b/>
                <w:vertAlign w:val="superscript"/>
              </w:rPr>
              <w:t>3</w:t>
            </w:r>
            <w:r w:rsidRPr="00DF3F0E">
              <w:rPr>
                <w:b/>
              </w:rPr>
              <w:t>)</w:t>
            </w:r>
          </w:p>
        </w:tc>
      </w:tr>
      <w:tr w:rsidR="00AC7480">
        <w:tc>
          <w:tcPr>
            <w:tcW w:w="1814" w:type="dxa"/>
          </w:tcPr>
          <w:p w:rsidR="00AC7480" w:rsidRDefault="00AC7480" w:rsidP="00730BAF">
            <w:r>
              <w:t>Carport</w:t>
            </w:r>
          </w:p>
        </w:tc>
        <w:tc>
          <w:tcPr>
            <w:tcW w:w="2721" w:type="dxa"/>
          </w:tcPr>
          <w:p w:rsidR="00AC7480" w:rsidRDefault="00AC7480" w:rsidP="00730BAF">
            <w:pPr>
              <w:jc w:val="center"/>
            </w:pPr>
            <w:r>
              <w:t>2.6</w:t>
            </w:r>
          </w:p>
        </w:tc>
      </w:tr>
      <w:tr w:rsidR="00AC7480">
        <w:tc>
          <w:tcPr>
            <w:tcW w:w="1814" w:type="dxa"/>
          </w:tcPr>
          <w:p w:rsidR="00AC7480" w:rsidRDefault="00AC7480" w:rsidP="00730BAF">
            <w:r>
              <w:t>Sleepout</w:t>
            </w:r>
          </w:p>
        </w:tc>
        <w:tc>
          <w:tcPr>
            <w:tcW w:w="2721" w:type="dxa"/>
          </w:tcPr>
          <w:p w:rsidR="00AC7480" w:rsidRDefault="00AC7480" w:rsidP="00730BAF">
            <w:pPr>
              <w:jc w:val="center"/>
            </w:pPr>
            <w:r>
              <w:t>2.2</w:t>
            </w:r>
          </w:p>
        </w:tc>
      </w:tr>
      <w:tr w:rsidR="00AC7480">
        <w:tc>
          <w:tcPr>
            <w:tcW w:w="1814" w:type="dxa"/>
          </w:tcPr>
          <w:p w:rsidR="00AC7480" w:rsidRDefault="00AC7480" w:rsidP="00730BAF">
            <w:r>
              <w:t>Patio</w:t>
            </w:r>
          </w:p>
        </w:tc>
        <w:tc>
          <w:tcPr>
            <w:tcW w:w="2721" w:type="dxa"/>
          </w:tcPr>
          <w:p w:rsidR="00AC7480" w:rsidRDefault="00AC7480" w:rsidP="00730BAF">
            <w:pPr>
              <w:jc w:val="center"/>
            </w:pPr>
            <w:r>
              <w:t>1.4</w:t>
            </w:r>
          </w:p>
        </w:tc>
      </w:tr>
    </w:tbl>
    <w:p w:rsidR="006365C4" w:rsidRDefault="006365C4" w:rsidP="00C62253"/>
    <w:p w:rsidR="006365C4" w:rsidRDefault="006365C4" w:rsidP="00C62253">
      <w:pPr>
        <w:sectPr w:rsidR="006365C4">
          <w:headerReference w:type="first" r:id="rId12"/>
          <w:pgSz w:w="11906" w:h="16838" w:code="9"/>
          <w:pgMar w:top="1440" w:right="1440" w:bottom="1134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AC7480" w:rsidRPr="00F27C34" w:rsidRDefault="00AC7480" w:rsidP="00AC748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rPr>
            <w:rStyle w:val="xStyleBold"/>
            <w:b w:val="0"/>
          </w:rPr>
          <w:alias w:val="registered standard number"/>
          <w:tag w:val="registered standard number"/>
          <w:id w:val="975263083"/>
          <w:placeholder>
            <w:docPart w:val="48402C49D0654D07811BF6458B5207CD"/>
          </w:placeholder>
          <w:text/>
        </w:sdtPr>
        <w:sdtContent>
          <w:r w:rsidR="00DD7481">
            <w:rPr>
              <w:rStyle w:val="xStyleBold"/>
              <w:b w:val="0"/>
            </w:rPr>
            <w:t>91029</w:t>
          </w:r>
        </w:sdtContent>
      </w:sdt>
    </w:p>
    <w:p w:rsidR="00AC7480" w:rsidRDefault="00AC7480" w:rsidP="00AC7480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rPr>
            <w:rStyle w:val="CommentReference"/>
            <w:bCs/>
            <w:sz w:val="24"/>
            <w:szCs w:val="24"/>
          </w:rPr>
          <w:alias w:val="standard title"/>
          <w:tag w:val="standard title"/>
          <w:id w:val="1194111481"/>
          <w:placeholder>
            <w:docPart w:val="91A0F56F1C194D5B9618BB02E4B1D9E4"/>
          </w:placeholder>
          <w:text/>
        </w:sdtPr>
        <w:sdtContent>
          <w:r w:rsidR="00DD7481">
            <w:rPr>
              <w:rStyle w:val="CommentReference"/>
              <w:bCs/>
              <w:sz w:val="24"/>
              <w:szCs w:val="24"/>
            </w:rPr>
            <w:t>Apply linear algebra in solving problems</w:t>
          </w:r>
        </w:sdtContent>
      </w:sdt>
    </w:p>
    <w:p w:rsidR="00AC7480" w:rsidRPr="00E053F6" w:rsidRDefault="00AC7480" w:rsidP="00AC7480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54363390"/>
          <w:placeholder>
            <w:docPart w:val="849422A627234665A93A99AEFFF8EAE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D7481">
            <w:t>1</w:t>
          </w:r>
        </w:sdtContent>
      </w:sdt>
    </w:p>
    <w:p w:rsidR="00AC7480" w:rsidRPr="00E053F6" w:rsidRDefault="00AC7480" w:rsidP="00AC7480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519428541"/>
          <w:placeholder>
            <w:docPart w:val="A7CBD30E81DA48F8A69E01E4155704F9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D7481">
            <w:t>3</w:t>
          </w:r>
        </w:sdtContent>
      </w:sdt>
    </w:p>
    <w:p w:rsidR="00AC7480" w:rsidRPr="00E053F6" w:rsidRDefault="00AC7480" w:rsidP="00AC7480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534194991"/>
          <w:placeholder>
            <w:docPart w:val="C43996ED40D443CFB6592FFBB4426F22"/>
          </w:placeholder>
          <w:text/>
        </w:sdtPr>
        <w:sdtContent>
          <w:r w:rsidR="00DD7481">
            <w:t>Concrete quotes</w:t>
          </w:r>
        </w:sdtContent>
      </w:sdt>
    </w:p>
    <w:p w:rsidR="00AC7480" w:rsidRDefault="00AC7480" w:rsidP="00AC7480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039048364"/>
          <w:placeholder>
            <w:docPart w:val="6A7862667F874320A62F2BEB895D01B2"/>
          </w:placeholder>
          <w:text/>
        </w:sdtPr>
        <w:sdtContent>
          <w:r w:rsidR="00DD7481"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894705313"/>
          <w:placeholder>
            <w:docPart w:val="BB48D44A4E2346CAA776733F37EB1A28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D7481">
            <w:t>1.4</w:t>
          </w:r>
          <w:r w:rsidR="009B6EAA">
            <w:t xml:space="preserve"> v2</w:t>
          </w:r>
        </w:sdtContent>
      </w:sdt>
    </w:p>
    <w:p w:rsidR="00AC7480" w:rsidRDefault="00AC7480" w:rsidP="00AC7480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1706903980"/>
          <w:placeholder>
            <w:docPart w:val="9FABEC5E4CFE4EC2BA20240C99D092DF"/>
          </w:placeholder>
          <w:text/>
        </w:sdtPr>
        <w:sdtContent>
          <w:r w:rsidR="00DD7481">
            <w:t>Construction and Infrastructure</w:t>
          </w:r>
        </w:sdtContent>
      </w:sdt>
    </w:p>
    <w:p w:rsidR="00CA2937" w:rsidRDefault="00CA2937" w:rsidP="00AC748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>This activit</w:t>
      </w:r>
      <w:r w:rsidR="00CC62C7">
        <w:t>y requires learners to</w:t>
      </w:r>
      <w:r w:rsidR="00AC7480">
        <w:t xml:space="preserve"> </w:t>
      </w:r>
      <w:r w:rsidR="000F01B9">
        <w:t>apply linear algebra</w:t>
      </w:r>
      <w:r w:rsidR="00B20DDF">
        <w:t>, using extended abstract thinking,</w:t>
      </w:r>
      <w:r w:rsidR="000F01B9">
        <w:t xml:space="preserve"> to </w:t>
      </w:r>
      <w:r w:rsidR="00AC7480">
        <w:t xml:space="preserve">investigate quotes </w:t>
      </w:r>
      <w:r w:rsidR="00767D30">
        <w:t>from</w:t>
      </w:r>
      <w:r w:rsidR="00AC7480">
        <w:t xml:space="preserve"> different firms for </w:t>
      </w:r>
      <w:r w:rsidR="00767D30">
        <w:t>delivering</w:t>
      </w:r>
      <w:r w:rsidR="00AC7480">
        <w:t xml:space="preserve"> </w:t>
      </w:r>
      <w:r w:rsidR="00F22AF9">
        <w:t>ready</w:t>
      </w:r>
      <w:r w:rsidR="006A092D">
        <w:t>-</w:t>
      </w:r>
      <w:r w:rsidR="00F22AF9">
        <w:t>mix</w:t>
      </w:r>
      <w:r w:rsidR="0078307C">
        <w:t>ed</w:t>
      </w:r>
      <w:r w:rsidR="00AC7480">
        <w:t xml:space="preserve"> concrete.</w:t>
      </w:r>
    </w:p>
    <w:p w:rsidR="00CA2937" w:rsidRDefault="00CA2937" w:rsidP="00CA2937">
      <w:pPr>
        <w:pStyle w:val="Heading1"/>
      </w:pPr>
      <w:r>
        <w:t>Conditions</w:t>
      </w:r>
    </w:p>
    <w:p w:rsidR="009A1575" w:rsidRDefault="00CC62C7" w:rsidP="009A1575">
      <w:r>
        <w:t>Learners will work</w:t>
      </w:r>
      <w:r w:rsidR="002A08E6">
        <w:t xml:space="preserve"> independently on the activity.</w:t>
      </w:r>
    </w:p>
    <w:p w:rsidR="00CA2937" w:rsidRDefault="00CA2937" w:rsidP="00CA2937">
      <w:pPr>
        <w:pStyle w:val="Heading1"/>
      </w:pPr>
      <w:r>
        <w:t>Resource requirements</w:t>
      </w:r>
    </w:p>
    <w:p w:rsidR="00BB7784" w:rsidRDefault="00BB7784" w:rsidP="00BB7784">
      <w:r>
        <w:t xml:space="preserve">Learners </w:t>
      </w:r>
      <w:r w:rsidR="0078307C">
        <w:t>are expected to have</w:t>
      </w:r>
      <w:r>
        <w:t xml:space="preserve"> access to appropriate technology.</w:t>
      </w:r>
    </w:p>
    <w:p w:rsidR="00CA2937" w:rsidRDefault="00CA2937" w:rsidP="00081AFA">
      <w:pPr>
        <w:pStyle w:val="Heading1"/>
        <w:keepNext/>
      </w:pPr>
      <w:r>
        <w:lastRenderedPageBreak/>
        <w:t>Additional information</w:t>
      </w:r>
    </w:p>
    <w:p w:rsidR="00BB7784" w:rsidRDefault="00D64078" w:rsidP="00BB7784">
      <w:r w:rsidRPr="00AF3C34">
        <w:rPr>
          <w:rFonts w:cs="Arial"/>
        </w:rPr>
        <w:t>Assessors</w:t>
      </w:r>
      <w:r w:rsidR="00B40525" w:rsidRPr="00AF3C34">
        <w:rPr>
          <w:rFonts w:cs="Arial"/>
        </w:rPr>
        <w:t>/educators</w:t>
      </w:r>
      <w:r w:rsidR="00FE7380" w:rsidRPr="00AF3C34">
        <w:rPr>
          <w:rFonts w:cs="Arial"/>
        </w:rPr>
        <w:t xml:space="preserve"> need to ensure</w:t>
      </w:r>
      <w:r w:rsidR="00FF161E" w:rsidRPr="00AF3C34">
        <w:rPr>
          <w:rFonts w:cs="Arial"/>
        </w:rPr>
        <w:t xml:space="preserve"> </w:t>
      </w:r>
      <w:r w:rsidR="00FE7380" w:rsidRPr="00AF3C34">
        <w:rPr>
          <w:rFonts w:cs="Arial"/>
        </w:rPr>
        <w:t xml:space="preserve">that </w:t>
      </w:r>
      <w:r w:rsidR="00BB7784" w:rsidRPr="00AF3C34">
        <w:rPr>
          <w:rFonts w:cs="Arial"/>
        </w:rPr>
        <w:t>learners are familiar with any context</w:t>
      </w:r>
      <w:r w:rsidR="00FE7380" w:rsidRPr="00AF3C34">
        <w:rPr>
          <w:rFonts w:cs="Arial"/>
        </w:rPr>
        <w:t xml:space="preserve"> </w:t>
      </w:r>
      <w:r w:rsidR="00BB7784" w:rsidRPr="00AF3C34">
        <w:rPr>
          <w:rFonts w:cs="Arial"/>
        </w:rPr>
        <w:t>specific</w:t>
      </w:r>
      <w:r w:rsidR="00BB7784" w:rsidRPr="00DD7481">
        <w:rPr>
          <w:rFonts w:cs="Arial"/>
        </w:rPr>
        <w:t xml:space="preserve"> vocabulary used in this resource.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 w:rsidRPr="00580100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alias w:val="Subject name + regd standard number"/>
              <w:tag w:val="Subject name + regd standard number"/>
              <w:id w:val="-540825456"/>
              <w:placeholder>
                <w:docPart w:val="C4FE734B2B6B4E82A62A1686ECE01DA3"/>
              </w:placeholder>
            </w:sdtPr>
            <w:sdtContent>
              <w:r w:rsidR="00586CED" w:rsidRPr="00580100">
                <w:t xml:space="preserve">Mathematics and Statistics </w:t>
              </w:r>
              <w:sdt>
                <w:sdtPr>
                  <w:alias w:val="registered standard number"/>
                  <w:tag w:val="registered standard number"/>
                  <w:id w:val="2068455986"/>
                  <w:placeholder>
                    <w:docPart w:val="C81CBBBDD4EE4820891795DCE902ECDC"/>
                  </w:placeholder>
                  <w:text/>
                </w:sdtPr>
                <w:sdtEndPr>
                  <w:rPr>
                    <w:rStyle w:val="xStyleBold"/>
                    <w:b w:val="0"/>
                    <w:bCs/>
                  </w:rPr>
                </w:sdtEndPr>
                <w:sdtContent>
                  <w:r w:rsidR="00DD7481">
                    <w:t>91029</w:t>
                  </w:r>
                </w:sdtContent>
              </w:sdt>
            </w:sdtContent>
          </w:sdt>
        </w:sdtContent>
      </w:sdt>
      <w:r w:rsidRPr="00580100">
        <w:t xml:space="preserve"> </w:t>
      </w:r>
      <w:r w:rsidR="00586CED" w:rsidRPr="00580100">
        <w:t>–</w:t>
      </w:r>
      <w:r w:rsidRPr="00580100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rFonts w:asciiTheme="minorHAnsi" w:hAnsiTheme="minorHAnsi"/>
                <w:bCs/>
                <w:szCs w:val="28"/>
              </w:rPr>
              <w:alias w:val="resource title"/>
              <w:tag w:val="resource title"/>
              <w:id w:val="-1042124559"/>
              <w:placeholder>
                <w:docPart w:val="CE9C14553652457FBAADB1C91E34360C"/>
              </w:placeholder>
              <w:text/>
            </w:sdtPr>
            <w:sdtContent>
              <w:r w:rsidR="00DD7481">
                <w:rPr>
                  <w:rFonts w:asciiTheme="minorHAnsi" w:hAnsiTheme="minorHAnsi"/>
                  <w:bCs/>
                  <w:szCs w:val="28"/>
                </w:rPr>
                <w:t>Concrete quotes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DD7481" w:rsidRDefault="00D47620" w:rsidP="000D2EBA">
            <w:pPr>
              <w:pStyle w:val="VP11ptBoldCenteredBefore3ptAfter3pt"/>
            </w:pPr>
            <w:r w:rsidRPr="00DD7481"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586CED" w:rsidRPr="003F0847" w:rsidRDefault="00586CED" w:rsidP="003F0847">
            <w:pPr>
              <w:pStyle w:val="VPScheduletext"/>
            </w:pPr>
            <w:r w:rsidRPr="003F0847">
              <w:t>The learner applies linear algebra in solving problems by:</w:t>
            </w:r>
          </w:p>
          <w:p w:rsidR="00586CED" w:rsidRPr="006A79FE" w:rsidRDefault="006A79FE" w:rsidP="006A79FE">
            <w:pPr>
              <w:pStyle w:val="VPSchedulebullets"/>
            </w:pPr>
            <w:r w:rsidRPr="006A79FE">
              <w:t>selecting and using a range of methods</w:t>
            </w:r>
          </w:p>
          <w:p w:rsidR="00586CED" w:rsidRPr="006A79FE" w:rsidRDefault="006A79FE" w:rsidP="006A79FE">
            <w:pPr>
              <w:pStyle w:val="VPSchedulebullets"/>
            </w:pPr>
            <w:r w:rsidRPr="006A79FE">
              <w:t xml:space="preserve">demonstrating knowledge </w:t>
            </w:r>
            <w:r>
              <w:t>of algebraic concepts and terms</w:t>
            </w:r>
          </w:p>
          <w:p w:rsidR="00586CED" w:rsidRPr="006A79FE" w:rsidRDefault="006A79FE" w:rsidP="006A79FE">
            <w:pPr>
              <w:pStyle w:val="VPSchedulebullets"/>
            </w:pPr>
            <w:r w:rsidRPr="006A79FE">
              <w:t>communicating solutions which would usually require only one or two steps</w:t>
            </w:r>
          </w:p>
          <w:p w:rsidR="00586CED" w:rsidRDefault="0046457F" w:rsidP="00586CED">
            <w:pPr>
              <w:pStyle w:val="VPScheduletext"/>
              <w:rPr>
                <w:rFonts w:cstheme="minorHAnsi"/>
                <w:iCs/>
                <w:color w:val="auto"/>
                <w:sz w:val="24"/>
                <w:lang w:val="en-AU" w:eastAsia="zh-CN"/>
              </w:rPr>
            </w:pPr>
            <w:r>
              <w:t xml:space="preserve">The learner needs to select and </w:t>
            </w:r>
            <w:r w:rsidRPr="000F54EC">
              <w:t>correctly use</w:t>
            </w:r>
            <w:r>
              <w:t xml:space="preserve"> a</w:t>
            </w:r>
            <w:r w:rsidR="00586CED" w:rsidRPr="000F54EC">
              <w:t>t least three different linear algebra methods in solving problems</w:t>
            </w:r>
          </w:p>
          <w:p w:rsidR="0046457F" w:rsidRPr="0046457F" w:rsidRDefault="006A79FE" w:rsidP="00CB5282">
            <w:pPr>
              <w:pStyle w:val="VPScheduletext"/>
            </w:pPr>
            <w:r>
              <w:t>For example:</w:t>
            </w:r>
          </w:p>
          <w:p w:rsidR="0046457F" w:rsidRPr="00081AFA" w:rsidRDefault="0046457F" w:rsidP="00CB5282">
            <w:pPr>
              <w:pStyle w:val="VPScheduletext"/>
            </w:pPr>
            <w:r w:rsidRPr="00081AFA">
              <w:t xml:space="preserve">The learner </w:t>
            </w:r>
            <w:r w:rsidR="000058B2" w:rsidRPr="00081AFA">
              <w:t>could</w:t>
            </w:r>
            <w:r w:rsidRPr="00081AFA">
              <w:t>:</w:t>
            </w:r>
          </w:p>
          <w:p w:rsidR="0046457F" w:rsidRPr="00081AFA" w:rsidRDefault="0046457F" w:rsidP="002A08E6">
            <w:pPr>
              <w:pStyle w:val="VPSchedulebullets"/>
              <w:numPr>
                <w:ilvl w:val="1"/>
                <w:numId w:val="27"/>
              </w:numPr>
            </w:pPr>
            <w:r w:rsidRPr="00081AFA">
              <w:t>form a linear model for Valley Concrete</w:t>
            </w:r>
          </w:p>
          <w:p w:rsidR="0046457F" w:rsidRPr="00081AFA" w:rsidRDefault="0046457F" w:rsidP="002A08E6">
            <w:pPr>
              <w:pStyle w:val="VPSchedulebullets"/>
              <w:numPr>
                <w:ilvl w:val="1"/>
                <w:numId w:val="27"/>
              </w:numPr>
            </w:pPr>
            <w:r w:rsidRPr="00081AFA">
              <w:t>use a formula to calculate the cost for a specified project</w:t>
            </w:r>
          </w:p>
          <w:p w:rsidR="0046457F" w:rsidRPr="00081AFA" w:rsidRDefault="0046457F" w:rsidP="002A08E6">
            <w:pPr>
              <w:pStyle w:val="VPSchedulebullets"/>
              <w:numPr>
                <w:ilvl w:val="1"/>
                <w:numId w:val="27"/>
              </w:numPr>
            </w:pPr>
            <w:r w:rsidRPr="00081AFA">
              <w:t>use simultaneous equations to determine when Central Construction and Valley Concrete cost the same</w:t>
            </w:r>
          </w:p>
          <w:p w:rsidR="00586CED" w:rsidRPr="00081AFA" w:rsidRDefault="0046457F" w:rsidP="002A08E6">
            <w:pPr>
              <w:pStyle w:val="VPSchedulebullets"/>
              <w:numPr>
                <w:ilvl w:val="1"/>
                <w:numId w:val="27"/>
              </w:numPr>
              <w:rPr>
                <w:rFonts w:cstheme="minorHAnsi"/>
                <w:iCs/>
                <w:color w:val="auto"/>
                <w:lang w:val="en-AU" w:eastAsia="zh-CN"/>
              </w:rPr>
            </w:pPr>
            <w:r w:rsidRPr="00081AFA">
              <w:t>graph linear models for the firms</w:t>
            </w:r>
            <w:r w:rsidR="000058B2" w:rsidRPr="00081AFA">
              <w:t>.</w:t>
            </w:r>
          </w:p>
          <w:p w:rsidR="00AD61D9" w:rsidRPr="00D47620" w:rsidRDefault="00B40525" w:rsidP="00445ECD">
            <w:pPr>
              <w:pStyle w:val="VPScheduletext"/>
            </w:pPr>
            <w:r w:rsidRPr="00B40525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CA2937" w:rsidRPr="003F0847" w:rsidRDefault="000058B2" w:rsidP="003F0847">
            <w:pPr>
              <w:pStyle w:val="VPScheduletext"/>
            </w:pPr>
            <w:r w:rsidRPr="003F0847">
              <w:t>The learner applies linear algebra, using relational thi</w:t>
            </w:r>
            <w:r w:rsidR="00195D9E" w:rsidRPr="003F0847">
              <w:t xml:space="preserve">nking, in solving problems </w:t>
            </w:r>
            <w:r w:rsidR="00135137" w:rsidRPr="003F0847">
              <w:t>by involving</w:t>
            </w:r>
            <w:r w:rsidRPr="003F0847">
              <w:t xml:space="preserve"> one or more</w:t>
            </w:r>
            <w:r w:rsidR="00931FFE" w:rsidRPr="003F0847">
              <w:t xml:space="preserve"> of</w:t>
            </w:r>
            <w:r w:rsidRPr="003F0847">
              <w:t>:</w:t>
            </w:r>
          </w:p>
          <w:p w:rsidR="000058B2" w:rsidRPr="00703037" w:rsidRDefault="006A79FE" w:rsidP="00AF3C34">
            <w:pPr>
              <w:pStyle w:val="VPSchedulebullets"/>
              <w:rPr>
                <w:lang w:eastAsia="en-NZ"/>
              </w:rPr>
            </w:pPr>
            <w:r w:rsidRPr="00703037">
              <w:rPr>
                <w:lang w:eastAsia="en-NZ"/>
              </w:rPr>
              <w:t>selecting and carrying out a logical sequence of steps</w:t>
            </w:r>
          </w:p>
          <w:p w:rsidR="000058B2" w:rsidRPr="00703037" w:rsidRDefault="006A79FE" w:rsidP="00AF3C34">
            <w:pPr>
              <w:pStyle w:val="VPSchedulebullets"/>
              <w:rPr>
                <w:lang w:eastAsia="en-NZ"/>
              </w:rPr>
            </w:pPr>
            <w:r w:rsidRPr="00703037">
              <w:rPr>
                <w:lang w:eastAsia="en-NZ"/>
              </w:rPr>
              <w:t>connecting different concep</w:t>
            </w:r>
            <w:r>
              <w:rPr>
                <w:lang w:eastAsia="en-NZ"/>
              </w:rPr>
              <w:t>ts and representations</w:t>
            </w:r>
          </w:p>
          <w:p w:rsidR="000058B2" w:rsidRDefault="006A79FE" w:rsidP="00AF3C34">
            <w:pPr>
              <w:pStyle w:val="VPSchedulebullets"/>
              <w:rPr>
                <w:lang w:eastAsia="en-NZ"/>
              </w:rPr>
            </w:pPr>
            <w:r w:rsidRPr="00703037">
              <w:rPr>
                <w:lang w:eastAsia="en-NZ"/>
              </w:rPr>
              <w:t>demonstr</w:t>
            </w:r>
            <w:r>
              <w:rPr>
                <w:lang w:eastAsia="en-NZ"/>
              </w:rPr>
              <w:t>ating understanding of concepts</w:t>
            </w:r>
          </w:p>
          <w:p w:rsidR="000058B2" w:rsidRPr="00703037" w:rsidRDefault="006A79FE" w:rsidP="00AF3C34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forming and using a model</w:t>
            </w:r>
          </w:p>
          <w:p w:rsidR="000058B2" w:rsidRDefault="00445ECD" w:rsidP="000058B2">
            <w:pPr>
              <w:pStyle w:val="VPScheduletext"/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</w:pP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>and also</w:t>
            </w:r>
            <w:r w:rsidR="000058B2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 relat</w:t>
            </w: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>ing</w:t>
            </w:r>
            <w:r w:rsidR="000058B2" w:rsidRPr="001D052E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 finding</w:t>
            </w:r>
            <w:r w:rsidR="000058B2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s to </w:t>
            </w: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>the</w:t>
            </w:r>
            <w:r w:rsidR="000058B2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 context, or communicat</w:t>
            </w:r>
            <w:r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>ing</w:t>
            </w:r>
            <w:r w:rsidR="000058B2" w:rsidRPr="001D052E">
              <w:rPr>
                <w:rFonts w:ascii="Calibri" w:eastAsia="Times New Roman" w:hAnsi="Calibri" w:cs="Calibri"/>
                <w:color w:val="auto"/>
                <w:szCs w:val="22"/>
                <w:lang w:val="en-AU" w:eastAsia="en-NZ"/>
              </w:rPr>
              <w:t xml:space="preserve"> thinking using appropriate mathematical statements</w:t>
            </w:r>
          </w:p>
          <w:p w:rsidR="000058B2" w:rsidRDefault="000058B2" w:rsidP="00CB5282">
            <w:pPr>
              <w:pStyle w:val="VPScheduletext"/>
              <w:rPr>
                <w:lang w:val="en-AU" w:eastAsia="en-NZ"/>
              </w:rPr>
            </w:pPr>
            <w:r>
              <w:rPr>
                <w:lang w:val="en-AU" w:eastAsia="en-NZ"/>
              </w:rPr>
              <w:t>For example:</w:t>
            </w:r>
          </w:p>
          <w:p w:rsidR="000058B2" w:rsidRPr="00081AFA" w:rsidRDefault="000058B2" w:rsidP="00CB5282">
            <w:pPr>
              <w:pStyle w:val="VPScheduletext"/>
              <w:rPr>
                <w:rFonts w:ascii="Calibri" w:eastAsia="Times New Roman" w:hAnsi="Calibri" w:cs="Arial"/>
                <w:color w:val="auto"/>
                <w:szCs w:val="20"/>
                <w:lang w:eastAsia="en-NZ"/>
              </w:rPr>
            </w:pPr>
            <w:r w:rsidRPr="00081AFA">
              <w:rPr>
                <w:rFonts w:cs="Arial"/>
              </w:rPr>
              <w:t>The</w:t>
            </w:r>
            <w:r w:rsidR="00E12F00" w:rsidRPr="00081AFA">
              <w:rPr>
                <w:rFonts w:cs="Arial"/>
              </w:rPr>
              <w:t xml:space="preserve"> learner has recommended a fi</w:t>
            </w:r>
            <w:r w:rsidRPr="00081AFA">
              <w:rPr>
                <w:rFonts w:cs="Arial"/>
              </w:rPr>
              <w:t xml:space="preserve">rm for </w:t>
            </w:r>
            <w:r w:rsidR="00580100" w:rsidRPr="00081AFA">
              <w:rPr>
                <w:rFonts w:cs="Arial"/>
              </w:rPr>
              <w:t>two of the projects and</w:t>
            </w:r>
            <w:r w:rsidRPr="00081AFA">
              <w:rPr>
                <w:rFonts w:cs="Arial"/>
              </w:rPr>
              <w:t xml:space="preserve"> quantities for which Valley Concrete are</w:t>
            </w:r>
            <w:r w:rsidR="00F25135" w:rsidRPr="00081AFA">
              <w:rPr>
                <w:rFonts w:cs="Arial"/>
              </w:rPr>
              <w:t xml:space="preserve"> </w:t>
            </w:r>
            <w:r w:rsidRPr="00081AFA">
              <w:rPr>
                <w:rFonts w:cs="Arial"/>
              </w:rPr>
              <w:t xml:space="preserve">cheaper. </w:t>
            </w:r>
            <w:r w:rsidR="00F25135" w:rsidRPr="00081AFA">
              <w:rPr>
                <w:rFonts w:cs="Arial"/>
              </w:rPr>
              <w:t>The learner has</w:t>
            </w:r>
            <w:r w:rsidR="00580100" w:rsidRPr="00081AFA">
              <w:rPr>
                <w:rFonts w:cs="Arial"/>
              </w:rPr>
              <w:t xml:space="preserve"> </w:t>
            </w:r>
            <w:r w:rsidR="00445ECD" w:rsidRPr="00081AFA">
              <w:rPr>
                <w:rFonts w:cs="Arial"/>
              </w:rPr>
              <w:t xml:space="preserve">also </w:t>
            </w:r>
            <w:r w:rsidRPr="00081AFA">
              <w:rPr>
                <w:rFonts w:cs="Arial"/>
              </w:rPr>
              <w:t xml:space="preserve">started to investigate different charges for Central Construction for them to have the cheapest quote for any volume of </w:t>
            </w:r>
            <w:r w:rsidR="00F22AF9" w:rsidRPr="00081AFA">
              <w:rPr>
                <w:rFonts w:cs="Arial"/>
              </w:rPr>
              <w:t>ready</w:t>
            </w:r>
            <w:r w:rsidR="006A092D">
              <w:rPr>
                <w:rFonts w:cs="Arial"/>
              </w:rPr>
              <w:t>-</w:t>
            </w:r>
            <w:r w:rsidR="00F22AF9" w:rsidRPr="00081AFA">
              <w:rPr>
                <w:rFonts w:cs="Arial"/>
              </w:rPr>
              <w:t>mix</w:t>
            </w:r>
            <w:r w:rsidR="00445ECD" w:rsidRPr="00081AFA">
              <w:rPr>
                <w:rFonts w:cs="Arial"/>
              </w:rPr>
              <w:t>ed</w:t>
            </w:r>
            <w:r w:rsidRPr="00081AFA">
              <w:rPr>
                <w:rFonts w:cs="Arial"/>
              </w:rPr>
              <w:t xml:space="preserve"> concrete.</w:t>
            </w:r>
          </w:p>
          <w:p w:rsidR="000058B2" w:rsidRDefault="00B40525" w:rsidP="003802A8">
            <w:pPr>
              <w:pStyle w:val="VPScheduletext"/>
            </w:pPr>
            <w:r w:rsidRPr="00B40525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580100" w:rsidRPr="003F0847" w:rsidRDefault="00580100" w:rsidP="003F0847">
            <w:pPr>
              <w:pStyle w:val="VPScheduletext"/>
            </w:pPr>
            <w:r w:rsidRPr="003F0847">
              <w:t xml:space="preserve">The learner applies linear algebra, using extended abstract thinking, in solving problems </w:t>
            </w:r>
            <w:r w:rsidR="00135137" w:rsidRPr="003F0847">
              <w:t>by involving</w:t>
            </w:r>
            <w:r w:rsidRPr="003F0847">
              <w:t xml:space="preserve"> one or more of:</w:t>
            </w:r>
          </w:p>
          <w:p w:rsidR="00580100" w:rsidRPr="00DD7481" w:rsidRDefault="006A79FE" w:rsidP="00580100">
            <w:pPr>
              <w:pStyle w:val="VPSchedulebullets"/>
              <w:rPr>
                <w:lang w:val="en-AU" w:eastAsia="zh-CN"/>
              </w:rPr>
            </w:pPr>
            <w:r w:rsidRPr="00DD7481">
              <w:rPr>
                <w:lang w:val="en-AU" w:eastAsia="zh-CN"/>
              </w:rPr>
              <w:t>demonstrating und</w:t>
            </w:r>
            <w:r>
              <w:rPr>
                <w:lang w:val="en-AU" w:eastAsia="zh-CN"/>
              </w:rPr>
              <w:t>erstanding of abstract concepts</w:t>
            </w:r>
          </w:p>
          <w:p w:rsidR="00580100" w:rsidRPr="00DD7481" w:rsidRDefault="006A79FE" w:rsidP="00580100">
            <w:pPr>
              <w:pStyle w:val="VPSchedulebullets"/>
              <w:rPr>
                <w:lang w:val="en-AU" w:eastAsia="zh-CN"/>
              </w:rPr>
            </w:pPr>
            <w:r w:rsidRPr="00DD7481">
              <w:rPr>
                <w:lang w:val="en-AU" w:eastAsia="zh-CN"/>
              </w:rPr>
              <w:t>developing a chain</w:t>
            </w:r>
            <w:r>
              <w:rPr>
                <w:lang w:val="en-AU" w:eastAsia="zh-CN"/>
              </w:rPr>
              <w:t xml:space="preserve"> of logical reasoning, or proof</w:t>
            </w:r>
          </w:p>
          <w:p w:rsidR="00580100" w:rsidRPr="00DD7481" w:rsidRDefault="006A79FE" w:rsidP="00580100">
            <w:pPr>
              <w:pStyle w:val="VPSchedulebullets"/>
              <w:rPr>
                <w:lang w:val="en-AU" w:eastAsia="zh-CN"/>
              </w:rPr>
            </w:pPr>
            <w:r w:rsidRPr="00DD7481">
              <w:rPr>
                <w:lang w:val="en-AU" w:eastAsia="zh-CN"/>
              </w:rPr>
              <w:t>forming a generalisation</w:t>
            </w:r>
          </w:p>
          <w:p w:rsidR="00CA2937" w:rsidRPr="003F0847" w:rsidRDefault="003802A8" w:rsidP="003F0847">
            <w:pPr>
              <w:pStyle w:val="VPScheduletext"/>
            </w:pPr>
            <w:r w:rsidRPr="003F0847">
              <w:t>a</w:t>
            </w:r>
            <w:r w:rsidR="00445ECD" w:rsidRPr="003F0847">
              <w:t>nd also</w:t>
            </w:r>
            <w:r w:rsidR="00580100" w:rsidRPr="003F0847">
              <w:t xml:space="preserve"> us</w:t>
            </w:r>
            <w:r w:rsidR="00445ECD" w:rsidRPr="003F0847">
              <w:t>ing</w:t>
            </w:r>
            <w:r w:rsidR="00580100" w:rsidRPr="003F0847">
              <w:t xml:space="preserve"> correct mathematical statements, or communicat</w:t>
            </w:r>
            <w:r w:rsidR="00445ECD" w:rsidRPr="003F0847">
              <w:t>ing</w:t>
            </w:r>
            <w:r w:rsidR="00580100" w:rsidRPr="003F0847">
              <w:t xml:space="preserve"> mathematical insight</w:t>
            </w:r>
          </w:p>
          <w:p w:rsidR="00580100" w:rsidRPr="003F0847" w:rsidRDefault="00580100" w:rsidP="00CB5282">
            <w:pPr>
              <w:pStyle w:val="VPScheduletext"/>
            </w:pPr>
            <w:r w:rsidRPr="003F0847">
              <w:t>For example:</w:t>
            </w:r>
          </w:p>
          <w:p w:rsidR="00580100" w:rsidRPr="003F0847" w:rsidRDefault="00580100" w:rsidP="00CB5282">
            <w:pPr>
              <w:pStyle w:val="VPScheduletext"/>
            </w:pPr>
            <w:r w:rsidRPr="003F0847">
              <w:t>The learner has recommended a firm for two of the projects</w:t>
            </w:r>
            <w:r w:rsidR="00445ECD" w:rsidRPr="003F0847">
              <w:t>,</w:t>
            </w:r>
            <w:r w:rsidRPr="003F0847">
              <w:t xml:space="preserve"> and</w:t>
            </w:r>
            <w:r w:rsidR="007E1663" w:rsidRPr="003F0847">
              <w:t xml:space="preserve"> r</w:t>
            </w:r>
            <w:r w:rsidR="00554655" w:rsidRPr="003F0847">
              <w:t>ecommended</w:t>
            </w:r>
            <w:r w:rsidRPr="003F0847">
              <w:t xml:space="preserve"> quantities for which Valley Concrete </w:t>
            </w:r>
            <w:r w:rsidR="007E1663" w:rsidRPr="003F0847">
              <w:t>is</w:t>
            </w:r>
            <w:r w:rsidRPr="003F0847">
              <w:t xml:space="preserve"> cheaper</w:t>
            </w:r>
            <w:r w:rsidR="007E1663" w:rsidRPr="003F0847">
              <w:t xml:space="preserve">. </w:t>
            </w:r>
            <w:r w:rsidR="00F25135" w:rsidRPr="003F0847">
              <w:t>The learner has</w:t>
            </w:r>
            <w:r w:rsidRPr="003F0847">
              <w:t xml:space="preserve"> fully described the new charge rates for Central Construction and justified that they are the cheapest quote for any volume of </w:t>
            </w:r>
            <w:r w:rsidR="00F22AF9" w:rsidRPr="003F0847">
              <w:t>ready</w:t>
            </w:r>
            <w:r w:rsidR="006A092D">
              <w:t>-</w:t>
            </w:r>
            <w:r w:rsidR="00F22AF9" w:rsidRPr="003F0847">
              <w:t>mix</w:t>
            </w:r>
            <w:r w:rsidR="00554655" w:rsidRPr="003F0847">
              <w:t>ed</w:t>
            </w:r>
            <w:r w:rsidRPr="003F0847">
              <w:t xml:space="preserve"> concrete.</w:t>
            </w:r>
          </w:p>
          <w:p w:rsidR="00580100" w:rsidRPr="00DD7481" w:rsidRDefault="00B40525" w:rsidP="00580100">
            <w:pPr>
              <w:pStyle w:val="VPScheduletext"/>
            </w:pPr>
            <w:r w:rsidRPr="00B40525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6A092D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F7" w:rsidRDefault="005001F7" w:rsidP="006C5D0E">
      <w:pPr>
        <w:spacing w:before="0" w:after="0"/>
      </w:pPr>
      <w:r>
        <w:separator/>
      </w:r>
    </w:p>
  </w:endnote>
  <w:endnote w:type="continuationSeparator" w:id="0">
    <w:p w:rsidR="005001F7" w:rsidRDefault="005001F7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8E" w:rsidRPr="00CB5956" w:rsidRDefault="0057688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B6EA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017D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017D6" w:rsidRPr="00CB5956">
      <w:rPr>
        <w:sz w:val="20"/>
        <w:szCs w:val="20"/>
      </w:rPr>
      <w:fldChar w:fldCharType="separate"/>
    </w:r>
    <w:r w:rsidR="009F5ED5">
      <w:rPr>
        <w:noProof/>
        <w:sz w:val="20"/>
        <w:szCs w:val="20"/>
      </w:rPr>
      <w:t>2</w:t>
    </w:r>
    <w:r w:rsidR="002017D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017D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017D6" w:rsidRPr="00CB5956">
      <w:rPr>
        <w:sz w:val="20"/>
        <w:szCs w:val="20"/>
      </w:rPr>
      <w:fldChar w:fldCharType="separate"/>
    </w:r>
    <w:r w:rsidR="009F5ED5">
      <w:rPr>
        <w:noProof/>
        <w:sz w:val="20"/>
        <w:szCs w:val="20"/>
      </w:rPr>
      <w:t>6</w:t>
    </w:r>
    <w:r w:rsidR="002017D6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8E" w:rsidRPr="00CB5956" w:rsidRDefault="0057688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B6EA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017D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017D6" w:rsidRPr="00CB5956">
      <w:rPr>
        <w:sz w:val="20"/>
        <w:szCs w:val="20"/>
      </w:rPr>
      <w:fldChar w:fldCharType="separate"/>
    </w:r>
    <w:r w:rsidR="009F5ED5">
      <w:rPr>
        <w:noProof/>
        <w:sz w:val="20"/>
        <w:szCs w:val="20"/>
      </w:rPr>
      <w:t>1</w:t>
    </w:r>
    <w:r w:rsidR="002017D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017D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017D6" w:rsidRPr="00CB5956">
      <w:rPr>
        <w:sz w:val="20"/>
        <w:szCs w:val="20"/>
      </w:rPr>
      <w:fldChar w:fldCharType="separate"/>
    </w:r>
    <w:r w:rsidR="009F5ED5">
      <w:rPr>
        <w:noProof/>
        <w:sz w:val="20"/>
        <w:szCs w:val="20"/>
      </w:rPr>
      <w:t>6</w:t>
    </w:r>
    <w:r w:rsidR="002017D6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8E" w:rsidRPr="006C5D0E" w:rsidRDefault="0057688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B6EAA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2017D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2017D6" w:rsidRPr="006C5D0E">
      <w:rPr>
        <w:color w:val="808080"/>
        <w:sz w:val="20"/>
        <w:szCs w:val="20"/>
      </w:rPr>
      <w:fldChar w:fldCharType="separate"/>
    </w:r>
    <w:r w:rsidR="009F5ED5">
      <w:rPr>
        <w:noProof/>
        <w:color w:val="808080"/>
        <w:sz w:val="20"/>
        <w:szCs w:val="20"/>
      </w:rPr>
      <w:t>6</w:t>
    </w:r>
    <w:r w:rsidR="002017D6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2017D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2017D6" w:rsidRPr="006C5D0E">
      <w:rPr>
        <w:color w:val="808080"/>
        <w:sz w:val="20"/>
        <w:szCs w:val="20"/>
      </w:rPr>
      <w:fldChar w:fldCharType="separate"/>
    </w:r>
    <w:r w:rsidR="009F5ED5">
      <w:rPr>
        <w:noProof/>
        <w:color w:val="808080"/>
        <w:sz w:val="20"/>
        <w:szCs w:val="20"/>
      </w:rPr>
      <w:t>6</w:t>
    </w:r>
    <w:r w:rsidR="002017D6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F7" w:rsidRDefault="005001F7" w:rsidP="006C5D0E">
      <w:pPr>
        <w:spacing w:before="0" w:after="0"/>
      </w:pPr>
      <w:r>
        <w:separator/>
      </w:r>
    </w:p>
  </w:footnote>
  <w:footnote w:type="continuationSeparator" w:id="0">
    <w:p w:rsidR="005001F7" w:rsidRDefault="005001F7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8E" w:rsidRPr="00E053F6" w:rsidRDefault="0057688E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1.4</w:t>
        </w:r>
        <w:r w:rsidR="009B6EA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57688E" w:rsidRPr="00E053F6" w:rsidRDefault="0057688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7688E" w:rsidRPr="00E053F6" w:rsidRDefault="0057688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8E" w:rsidRDefault="009F5ED5">
    <w:pPr>
      <w:pStyle w:val="Header"/>
    </w:pPr>
    <w:r w:rsidRPr="009F5ED5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5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8E" w:rsidRPr="00E053F6" w:rsidRDefault="0057688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7688E" w:rsidRPr="00E053F6" w:rsidRDefault="0057688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7688E" w:rsidRDefault="0057688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8E" w:rsidRPr="00E053F6" w:rsidRDefault="0057688E" w:rsidP="00AC7480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32681566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243646512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1.4</w:t>
        </w:r>
        <w:r w:rsidR="009B6EA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153430269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57688E" w:rsidRPr="00E053F6" w:rsidRDefault="0057688E" w:rsidP="00AC7480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7688E" w:rsidRPr="00E053F6" w:rsidRDefault="0057688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8E" w:rsidRPr="00B320A2" w:rsidRDefault="0057688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723BDE"/>
    <w:multiLevelType w:val="hybridMultilevel"/>
    <w:tmpl w:val="DDE8B1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1420EBE"/>
    <w:multiLevelType w:val="hybridMultilevel"/>
    <w:tmpl w:val="9EBC03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6"/>
  </w:num>
  <w:num w:numId="5">
    <w:abstractNumId w:val="25"/>
  </w:num>
  <w:num w:numId="6">
    <w:abstractNumId w:val="9"/>
  </w:num>
  <w:num w:numId="7">
    <w:abstractNumId w:val="23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8"/>
  </w:num>
  <w:num w:numId="14">
    <w:abstractNumId w:val="26"/>
  </w:num>
  <w:num w:numId="15">
    <w:abstractNumId w:val="5"/>
  </w:num>
  <w:num w:numId="16">
    <w:abstractNumId w:val="17"/>
  </w:num>
  <w:num w:numId="17">
    <w:abstractNumId w:val="3"/>
  </w:num>
  <w:num w:numId="18">
    <w:abstractNumId w:val="21"/>
  </w:num>
  <w:num w:numId="19">
    <w:abstractNumId w:val="22"/>
  </w:num>
  <w:num w:numId="20">
    <w:abstractNumId w:val="10"/>
  </w:num>
  <w:num w:numId="21">
    <w:abstractNumId w:val="4"/>
  </w:num>
  <w:num w:numId="22">
    <w:abstractNumId w:val="7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19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58B2"/>
    <w:rsid w:val="00026B41"/>
    <w:rsid w:val="00027FC5"/>
    <w:rsid w:val="0003223B"/>
    <w:rsid w:val="00046059"/>
    <w:rsid w:val="000478E4"/>
    <w:rsid w:val="00047E2A"/>
    <w:rsid w:val="00057392"/>
    <w:rsid w:val="0007554D"/>
    <w:rsid w:val="00081AFA"/>
    <w:rsid w:val="000B0DCC"/>
    <w:rsid w:val="000D2EBA"/>
    <w:rsid w:val="000D6CC8"/>
    <w:rsid w:val="000F01B9"/>
    <w:rsid w:val="00100CC1"/>
    <w:rsid w:val="00112223"/>
    <w:rsid w:val="00126BFC"/>
    <w:rsid w:val="00135137"/>
    <w:rsid w:val="00150EAB"/>
    <w:rsid w:val="001578C7"/>
    <w:rsid w:val="0016202D"/>
    <w:rsid w:val="001729AB"/>
    <w:rsid w:val="00191F51"/>
    <w:rsid w:val="00192F59"/>
    <w:rsid w:val="00195D9E"/>
    <w:rsid w:val="00197E3F"/>
    <w:rsid w:val="001B6DE1"/>
    <w:rsid w:val="001C2191"/>
    <w:rsid w:val="001C29D2"/>
    <w:rsid w:val="001C7D48"/>
    <w:rsid w:val="001E1BCB"/>
    <w:rsid w:val="001E521E"/>
    <w:rsid w:val="001F4B19"/>
    <w:rsid w:val="001F515B"/>
    <w:rsid w:val="002017D6"/>
    <w:rsid w:val="00202445"/>
    <w:rsid w:val="0020313D"/>
    <w:rsid w:val="002261EF"/>
    <w:rsid w:val="002377F1"/>
    <w:rsid w:val="00255DF0"/>
    <w:rsid w:val="00270517"/>
    <w:rsid w:val="0028754B"/>
    <w:rsid w:val="002A0559"/>
    <w:rsid w:val="002A08E6"/>
    <w:rsid w:val="002A4AD8"/>
    <w:rsid w:val="002B6708"/>
    <w:rsid w:val="002B7AA3"/>
    <w:rsid w:val="002D0805"/>
    <w:rsid w:val="002D0A92"/>
    <w:rsid w:val="002E12D4"/>
    <w:rsid w:val="002E5928"/>
    <w:rsid w:val="002F178F"/>
    <w:rsid w:val="002F7A74"/>
    <w:rsid w:val="00303F8E"/>
    <w:rsid w:val="00313A99"/>
    <w:rsid w:val="003211B0"/>
    <w:rsid w:val="003304A5"/>
    <w:rsid w:val="003341BF"/>
    <w:rsid w:val="00350C3C"/>
    <w:rsid w:val="0035765E"/>
    <w:rsid w:val="0036540D"/>
    <w:rsid w:val="003802A8"/>
    <w:rsid w:val="00385226"/>
    <w:rsid w:val="00396420"/>
    <w:rsid w:val="003A6084"/>
    <w:rsid w:val="003B4FC1"/>
    <w:rsid w:val="003B5208"/>
    <w:rsid w:val="003D30DC"/>
    <w:rsid w:val="003D3EE3"/>
    <w:rsid w:val="003D5785"/>
    <w:rsid w:val="003D6F1D"/>
    <w:rsid w:val="003E653C"/>
    <w:rsid w:val="003E7B4D"/>
    <w:rsid w:val="003F0847"/>
    <w:rsid w:val="003F4056"/>
    <w:rsid w:val="003F5CD3"/>
    <w:rsid w:val="003F66B8"/>
    <w:rsid w:val="0040348F"/>
    <w:rsid w:val="004079F7"/>
    <w:rsid w:val="00410F3E"/>
    <w:rsid w:val="004121A2"/>
    <w:rsid w:val="004153A7"/>
    <w:rsid w:val="00445ECD"/>
    <w:rsid w:val="00460C26"/>
    <w:rsid w:val="0046457F"/>
    <w:rsid w:val="00482164"/>
    <w:rsid w:val="004A4687"/>
    <w:rsid w:val="004A46B1"/>
    <w:rsid w:val="004B6469"/>
    <w:rsid w:val="004B6942"/>
    <w:rsid w:val="004D4FAF"/>
    <w:rsid w:val="004D736C"/>
    <w:rsid w:val="004F0487"/>
    <w:rsid w:val="005001F7"/>
    <w:rsid w:val="00500E92"/>
    <w:rsid w:val="00507C60"/>
    <w:rsid w:val="00515294"/>
    <w:rsid w:val="00521212"/>
    <w:rsid w:val="005225E1"/>
    <w:rsid w:val="00554655"/>
    <w:rsid w:val="00567F19"/>
    <w:rsid w:val="0057688E"/>
    <w:rsid w:val="00580100"/>
    <w:rsid w:val="005864D4"/>
    <w:rsid w:val="00586CED"/>
    <w:rsid w:val="005B04E2"/>
    <w:rsid w:val="005B4113"/>
    <w:rsid w:val="005B5DBA"/>
    <w:rsid w:val="005C0A7A"/>
    <w:rsid w:val="005C216F"/>
    <w:rsid w:val="005C3132"/>
    <w:rsid w:val="005D017F"/>
    <w:rsid w:val="005D67FA"/>
    <w:rsid w:val="005F0895"/>
    <w:rsid w:val="00602595"/>
    <w:rsid w:val="006045FA"/>
    <w:rsid w:val="00604F41"/>
    <w:rsid w:val="006365C4"/>
    <w:rsid w:val="00642B78"/>
    <w:rsid w:val="00656F4A"/>
    <w:rsid w:val="00672689"/>
    <w:rsid w:val="00687F34"/>
    <w:rsid w:val="006A092D"/>
    <w:rsid w:val="006A79FE"/>
    <w:rsid w:val="006B5F78"/>
    <w:rsid w:val="006B74B5"/>
    <w:rsid w:val="006B7EB1"/>
    <w:rsid w:val="006C4385"/>
    <w:rsid w:val="006C5C65"/>
    <w:rsid w:val="006C5D0E"/>
    <w:rsid w:val="006C5D9A"/>
    <w:rsid w:val="006E4F17"/>
    <w:rsid w:val="006E7BF8"/>
    <w:rsid w:val="006F5644"/>
    <w:rsid w:val="006F66D2"/>
    <w:rsid w:val="00724E3D"/>
    <w:rsid w:val="00730BAF"/>
    <w:rsid w:val="00734175"/>
    <w:rsid w:val="00735350"/>
    <w:rsid w:val="007373A7"/>
    <w:rsid w:val="007534F7"/>
    <w:rsid w:val="007652D8"/>
    <w:rsid w:val="00767D30"/>
    <w:rsid w:val="00770BBF"/>
    <w:rsid w:val="00777DC7"/>
    <w:rsid w:val="0078307C"/>
    <w:rsid w:val="007B21F7"/>
    <w:rsid w:val="007C38C7"/>
    <w:rsid w:val="007C42D4"/>
    <w:rsid w:val="007C796C"/>
    <w:rsid w:val="007C7D07"/>
    <w:rsid w:val="007D672C"/>
    <w:rsid w:val="007E15BF"/>
    <w:rsid w:val="007E1663"/>
    <w:rsid w:val="007E5E4A"/>
    <w:rsid w:val="007F08F8"/>
    <w:rsid w:val="00805571"/>
    <w:rsid w:val="00806004"/>
    <w:rsid w:val="008062C5"/>
    <w:rsid w:val="00810455"/>
    <w:rsid w:val="00811D80"/>
    <w:rsid w:val="00823836"/>
    <w:rsid w:val="0082757D"/>
    <w:rsid w:val="00833535"/>
    <w:rsid w:val="00892B3E"/>
    <w:rsid w:val="008A2212"/>
    <w:rsid w:val="008A4D0D"/>
    <w:rsid w:val="008B67CB"/>
    <w:rsid w:val="008B6973"/>
    <w:rsid w:val="008C347B"/>
    <w:rsid w:val="008F0E31"/>
    <w:rsid w:val="008F3DC9"/>
    <w:rsid w:val="00913DC3"/>
    <w:rsid w:val="00931FFE"/>
    <w:rsid w:val="00971DED"/>
    <w:rsid w:val="00994BE6"/>
    <w:rsid w:val="009A1575"/>
    <w:rsid w:val="009A709A"/>
    <w:rsid w:val="009B6EAA"/>
    <w:rsid w:val="009B7D37"/>
    <w:rsid w:val="009C7854"/>
    <w:rsid w:val="009C7F64"/>
    <w:rsid w:val="009D321C"/>
    <w:rsid w:val="009D737C"/>
    <w:rsid w:val="009E6792"/>
    <w:rsid w:val="009E7333"/>
    <w:rsid w:val="009F5ED5"/>
    <w:rsid w:val="00A420AE"/>
    <w:rsid w:val="00A4758B"/>
    <w:rsid w:val="00A52EDE"/>
    <w:rsid w:val="00A64ABD"/>
    <w:rsid w:val="00AA6C65"/>
    <w:rsid w:val="00AC0170"/>
    <w:rsid w:val="00AC7480"/>
    <w:rsid w:val="00AD61D9"/>
    <w:rsid w:val="00AD7E75"/>
    <w:rsid w:val="00AE0073"/>
    <w:rsid w:val="00AE1147"/>
    <w:rsid w:val="00AF3C34"/>
    <w:rsid w:val="00B063FC"/>
    <w:rsid w:val="00B20DDF"/>
    <w:rsid w:val="00B2292E"/>
    <w:rsid w:val="00B24024"/>
    <w:rsid w:val="00B320A2"/>
    <w:rsid w:val="00B40525"/>
    <w:rsid w:val="00B53F81"/>
    <w:rsid w:val="00BB4E01"/>
    <w:rsid w:val="00BB7784"/>
    <w:rsid w:val="00BF3AA6"/>
    <w:rsid w:val="00BF4A35"/>
    <w:rsid w:val="00BF7D0F"/>
    <w:rsid w:val="00C00C48"/>
    <w:rsid w:val="00C0164D"/>
    <w:rsid w:val="00C05DE1"/>
    <w:rsid w:val="00C1052C"/>
    <w:rsid w:val="00C1131B"/>
    <w:rsid w:val="00C25232"/>
    <w:rsid w:val="00C56DF0"/>
    <w:rsid w:val="00C62253"/>
    <w:rsid w:val="00C6608E"/>
    <w:rsid w:val="00C66508"/>
    <w:rsid w:val="00C678D2"/>
    <w:rsid w:val="00C7380A"/>
    <w:rsid w:val="00C82309"/>
    <w:rsid w:val="00C94F2A"/>
    <w:rsid w:val="00C963A6"/>
    <w:rsid w:val="00CA2937"/>
    <w:rsid w:val="00CA4A30"/>
    <w:rsid w:val="00CB5282"/>
    <w:rsid w:val="00CB5956"/>
    <w:rsid w:val="00CC62C7"/>
    <w:rsid w:val="00CE0A7F"/>
    <w:rsid w:val="00D06F60"/>
    <w:rsid w:val="00D11B8E"/>
    <w:rsid w:val="00D1742D"/>
    <w:rsid w:val="00D453D2"/>
    <w:rsid w:val="00D472DB"/>
    <w:rsid w:val="00D47620"/>
    <w:rsid w:val="00D5420B"/>
    <w:rsid w:val="00D548E8"/>
    <w:rsid w:val="00D6349E"/>
    <w:rsid w:val="00D64078"/>
    <w:rsid w:val="00D66461"/>
    <w:rsid w:val="00DA2C3C"/>
    <w:rsid w:val="00DB3ED9"/>
    <w:rsid w:val="00DB7266"/>
    <w:rsid w:val="00DD23B2"/>
    <w:rsid w:val="00DD7481"/>
    <w:rsid w:val="00DF0F1C"/>
    <w:rsid w:val="00DF52FC"/>
    <w:rsid w:val="00E053F6"/>
    <w:rsid w:val="00E11D04"/>
    <w:rsid w:val="00E12F00"/>
    <w:rsid w:val="00E1643B"/>
    <w:rsid w:val="00E1652E"/>
    <w:rsid w:val="00E32E7E"/>
    <w:rsid w:val="00E43932"/>
    <w:rsid w:val="00E7369F"/>
    <w:rsid w:val="00EA5250"/>
    <w:rsid w:val="00EB2BCA"/>
    <w:rsid w:val="00EC2009"/>
    <w:rsid w:val="00EC4562"/>
    <w:rsid w:val="00EE1B35"/>
    <w:rsid w:val="00EE2D63"/>
    <w:rsid w:val="00EE6E3B"/>
    <w:rsid w:val="00EF3F66"/>
    <w:rsid w:val="00F05F17"/>
    <w:rsid w:val="00F22AF9"/>
    <w:rsid w:val="00F25135"/>
    <w:rsid w:val="00F27C34"/>
    <w:rsid w:val="00F6222A"/>
    <w:rsid w:val="00F63B74"/>
    <w:rsid w:val="00F76108"/>
    <w:rsid w:val="00F81BC1"/>
    <w:rsid w:val="00F85E81"/>
    <w:rsid w:val="00F97B16"/>
    <w:rsid w:val="00FB1DD2"/>
    <w:rsid w:val="00FB5CF1"/>
    <w:rsid w:val="00FC4C55"/>
    <w:rsid w:val="00FE3038"/>
    <w:rsid w:val="00FE7380"/>
    <w:rsid w:val="00FE7D30"/>
    <w:rsid w:val="00F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customStyle="1" w:styleId="VPScheduletextChar">
    <w:name w:val="VP Schedule text Char"/>
    <w:link w:val="VPScheduletext"/>
    <w:uiPriority w:val="99"/>
    <w:locked/>
    <w:rsid w:val="00586CED"/>
    <w:rPr>
      <w:rFonts w:asciiTheme="minorHAnsi" w:hAnsiTheme="minorHAnsi"/>
      <w:color w:val="000000" w:themeColor="text1"/>
      <w:sz w:val="22"/>
      <w:szCs w:val="24"/>
      <w:lang w:eastAsia="en-US"/>
    </w:rPr>
  </w:style>
  <w:style w:type="character" w:customStyle="1" w:styleId="NCEAtablebodytextleft2italicChar">
    <w:name w:val="NCEA table bodytext left 2 italic Char"/>
    <w:link w:val="NCEAtablebodytextleft2italic"/>
    <w:locked/>
    <w:rsid w:val="00580100"/>
    <w:rPr>
      <w:rFonts w:ascii="Arial" w:hAnsi="Arial" w:cs="Arial"/>
      <w:i/>
    </w:rPr>
  </w:style>
  <w:style w:type="paragraph" w:customStyle="1" w:styleId="NCEAtablebodytextleft2italic">
    <w:name w:val="NCEA table bodytext left 2 italic"/>
    <w:basedOn w:val="Normal"/>
    <w:link w:val="NCEAtablebodytextleft2italicChar"/>
    <w:rsid w:val="00580100"/>
    <w:pPr>
      <w:spacing w:before="40" w:after="80"/>
    </w:pPr>
    <w:rPr>
      <w:rFonts w:ascii="Arial" w:hAnsi="Arial" w:cs="Arial"/>
      <w:i/>
      <w:color w:val="auto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E6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92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E6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92"/>
    <w:rPr>
      <w:rFonts w:asciiTheme="minorHAnsi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8402C49D0654D07811BF6458B52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C8F0B-7E93-42BE-B70C-FBF36ECF9251}"/>
      </w:docPartPr>
      <w:docPartBody>
        <w:p w:rsidR="000E4980" w:rsidRDefault="003D6DB1" w:rsidP="003D6DB1">
          <w:pPr>
            <w:pStyle w:val="48402C49D0654D07811BF6458B5207C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1A0F56F1C194D5B9618BB02E4B1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9BB85-A706-4048-84A3-DBF7BC21825D}"/>
      </w:docPartPr>
      <w:docPartBody>
        <w:p w:rsidR="000E4980" w:rsidRDefault="003D6DB1" w:rsidP="003D6DB1">
          <w:pPr>
            <w:pStyle w:val="91A0F56F1C194D5B9618BB02E4B1D9E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49422A627234665A93A99AEFFF8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A3EE-AEDC-487E-9C0A-54DE4EE4F5A7}"/>
      </w:docPartPr>
      <w:docPartBody>
        <w:p w:rsidR="000E4980" w:rsidRDefault="003D6DB1" w:rsidP="003D6DB1">
          <w:pPr>
            <w:pStyle w:val="849422A627234665A93A99AEFFF8EAE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7CBD30E81DA48F8A69E01E41557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3670-7560-4FEA-BD92-7360D8248018}"/>
      </w:docPartPr>
      <w:docPartBody>
        <w:p w:rsidR="000E4980" w:rsidRDefault="003D6DB1" w:rsidP="003D6DB1">
          <w:pPr>
            <w:pStyle w:val="A7CBD30E81DA48F8A69E01E4155704F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43996ED40D443CFB6592FFBB442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2E3B-1E98-4141-B906-BEE510FDC4EE}"/>
      </w:docPartPr>
      <w:docPartBody>
        <w:p w:rsidR="000E4980" w:rsidRDefault="003D6DB1" w:rsidP="003D6DB1">
          <w:pPr>
            <w:pStyle w:val="C43996ED40D443CFB6592FFBB4426F2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A7862667F874320A62F2BEB895D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6402-506F-4922-97DA-5BB09AACF269}"/>
      </w:docPartPr>
      <w:docPartBody>
        <w:p w:rsidR="000E4980" w:rsidRDefault="003D6DB1" w:rsidP="003D6DB1">
          <w:pPr>
            <w:pStyle w:val="6A7862667F874320A62F2BEB895D01B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B48D44A4E2346CAA776733F37EB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63AE-9AAE-4A6F-9E20-6B57080199A2}"/>
      </w:docPartPr>
      <w:docPartBody>
        <w:p w:rsidR="000E4980" w:rsidRDefault="003D6DB1" w:rsidP="003D6DB1">
          <w:pPr>
            <w:pStyle w:val="BB48D44A4E2346CAA776733F37EB1A2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FABEC5E4CFE4EC2BA20240C99D0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E44C-6DA3-4999-A1C4-022A32829F88}"/>
      </w:docPartPr>
      <w:docPartBody>
        <w:p w:rsidR="000E4980" w:rsidRDefault="003D6DB1" w:rsidP="003D6DB1">
          <w:pPr>
            <w:pStyle w:val="9FABEC5E4CFE4EC2BA20240C99D092D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4FE734B2B6B4E82A62A1686ECE0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5BFE-EA17-48E9-8344-7DC12D2355C5}"/>
      </w:docPartPr>
      <w:docPartBody>
        <w:p w:rsidR="000E4980" w:rsidRDefault="003D6DB1" w:rsidP="003D6DB1">
          <w:pPr>
            <w:pStyle w:val="C4FE734B2B6B4E82A62A1686ECE01DA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81CBBBDD4EE4820891795DCE902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FC8C-2431-436A-99A3-8C76BA6FD92D}"/>
      </w:docPartPr>
      <w:docPartBody>
        <w:p w:rsidR="000E4980" w:rsidRDefault="003D6DB1" w:rsidP="003D6DB1">
          <w:pPr>
            <w:pStyle w:val="C81CBBBDD4EE4820891795DCE902ECD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9C14553652457FBAADB1C91E34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D1C-BBEC-4E54-B3BA-605FD9A2A6D8}"/>
      </w:docPartPr>
      <w:docPartBody>
        <w:p w:rsidR="000E4980" w:rsidRDefault="003D6DB1" w:rsidP="003D6DB1">
          <w:pPr>
            <w:pStyle w:val="CE9C14553652457FBAADB1C91E34360C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oNotTrackMoves/>
  <w:defaultTabStop w:val="720"/>
  <w:characterSpacingControl w:val="doNotCompress"/>
  <w:compat>
    <w:useFELayout/>
  </w:compat>
  <w:rsids>
    <w:rsidRoot w:val="007753CB"/>
    <w:rsid w:val="00087590"/>
    <w:rsid w:val="000C3658"/>
    <w:rsid w:val="000E4980"/>
    <w:rsid w:val="001434F1"/>
    <w:rsid w:val="001622C9"/>
    <w:rsid w:val="001C106B"/>
    <w:rsid w:val="00242397"/>
    <w:rsid w:val="002A4740"/>
    <w:rsid w:val="002A4DF0"/>
    <w:rsid w:val="002F7EA8"/>
    <w:rsid w:val="00320645"/>
    <w:rsid w:val="0033336B"/>
    <w:rsid w:val="003A036C"/>
    <w:rsid w:val="003A5C1B"/>
    <w:rsid w:val="003B35B7"/>
    <w:rsid w:val="003D6DB1"/>
    <w:rsid w:val="003D7123"/>
    <w:rsid w:val="00474B7B"/>
    <w:rsid w:val="00505143"/>
    <w:rsid w:val="00506B7D"/>
    <w:rsid w:val="00561817"/>
    <w:rsid w:val="005F7178"/>
    <w:rsid w:val="005F7939"/>
    <w:rsid w:val="0061395A"/>
    <w:rsid w:val="006B58F3"/>
    <w:rsid w:val="00740A49"/>
    <w:rsid w:val="00763C0A"/>
    <w:rsid w:val="007753CB"/>
    <w:rsid w:val="008A49B5"/>
    <w:rsid w:val="00902188"/>
    <w:rsid w:val="00921372"/>
    <w:rsid w:val="00923C08"/>
    <w:rsid w:val="00923DF4"/>
    <w:rsid w:val="009C44E2"/>
    <w:rsid w:val="00A601D8"/>
    <w:rsid w:val="00AC4CD1"/>
    <w:rsid w:val="00B539F5"/>
    <w:rsid w:val="00B818E2"/>
    <w:rsid w:val="00B87ED1"/>
    <w:rsid w:val="00BD010D"/>
    <w:rsid w:val="00BD3521"/>
    <w:rsid w:val="00C17C59"/>
    <w:rsid w:val="00C81489"/>
    <w:rsid w:val="00D007DF"/>
    <w:rsid w:val="00D13118"/>
    <w:rsid w:val="00D134A7"/>
    <w:rsid w:val="00D35834"/>
    <w:rsid w:val="00E8737F"/>
    <w:rsid w:val="00ED4005"/>
    <w:rsid w:val="00EE39C8"/>
    <w:rsid w:val="00F169F8"/>
    <w:rsid w:val="00F27A4B"/>
    <w:rsid w:val="00F639A3"/>
    <w:rsid w:val="00F672F9"/>
    <w:rsid w:val="00F90BAB"/>
    <w:rsid w:val="00FE11F0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DB1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127F152BE54753BFFF4652034505F0">
    <w:name w:val="05127F152BE54753BFFF4652034505F0"/>
    <w:rsid w:val="003D6DB1"/>
  </w:style>
  <w:style w:type="paragraph" w:customStyle="1" w:styleId="644FB2BCF52F4504BBDEDEC910200748">
    <w:name w:val="644FB2BCF52F4504BBDEDEC910200748"/>
    <w:rsid w:val="003D6DB1"/>
  </w:style>
  <w:style w:type="paragraph" w:customStyle="1" w:styleId="DE0A4F123E04407E88EE83673AB8BD3B">
    <w:name w:val="DE0A4F123E04407E88EE83673AB8BD3B"/>
    <w:rsid w:val="003D6DB1"/>
  </w:style>
  <w:style w:type="paragraph" w:customStyle="1" w:styleId="48402C49D0654D07811BF6458B5207CD">
    <w:name w:val="48402C49D0654D07811BF6458B5207CD"/>
    <w:rsid w:val="003D6DB1"/>
  </w:style>
  <w:style w:type="paragraph" w:customStyle="1" w:styleId="91A0F56F1C194D5B9618BB02E4B1D9E4">
    <w:name w:val="91A0F56F1C194D5B9618BB02E4B1D9E4"/>
    <w:rsid w:val="003D6DB1"/>
  </w:style>
  <w:style w:type="paragraph" w:customStyle="1" w:styleId="849422A627234665A93A99AEFFF8EAEA">
    <w:name w:val="849422A627234665A93A99AEFFF8EAEA"/>
    <w:rsid w:val="003D6DB1"/>
  </w:style>
  <w:style w:type="paragraph" w:customStyle="1" w:styleId="A7CBD30E81DA48F8A69E01E4155704F9">
    <w:name w:val="A7CBD30E81DA48F8A69E01E4155704F9"/>
    <w:rsid w:val="003D6DB1"/>
  </w:style>
  <w:style w:type="paragraph" w:customStyle="1" w:styleId="C43996ED40D443CFB6592FFBB4426F22">
    <w:name w:val="C43996ED40D443CFB6592FFBB4426F22"/>
    <w:rsid w:val="003D6DB1"/>
  </w:style>
  <w:style w:type="paragraph" w:customStyle="1" w:styleId="6A7862667F874320A62F2BEB895D01B2">
    <w:name w:val="6A7862667F874320A62F2BEB895D01B2"/>
    <w:rsid w:val="003D6DB1"/>
  </w:style>
  <w:style w:type="paragraph" w:customStyle="1" w:styleId="BB48D44A4E2346CAA776733F37EB1A28">
    <w:name w:val="BB48D44A4E2346CAA776733F37EB1A28"/>
    <w:rsid w:val="003D6DB1"/>
  </w:style>
  <w:style w:type="paragraph" w:customStyle="1" w:styleId="9FABEC5E4CFE4EC2BA20240C99D092DF">
    <w:name w:val="9FABEC5E4CFE4EC2BA20240C99D092DF"/>
    <w:rsid w:val="003D6DB1"/>
  </w:style>
  <w:style w:type="paragraph" w:customStyle="1" w:styleId="C4FE734B2B6B4E82A62A1686ECE01DA3">
    <w:name w:val="C4FE734B2B6B4E82A62A1686ECE01DA3"/>
    <w:rsid w:val="003D6DB1"/>
  </w:style>
  <w:style w:type="paragraph" w:customStyle="1" w:styleId="C81CBBBDD4EE4820891795DCE902ECDC">
    <w:name w:val="C81CBBBDD4EE4820891795DCE902ECDC"/>
    <w:rsid w:val="003D6DB1"/>
  </w:style>
  <w:style w:type="paragraph" w:customStyle="1" w:styleId="CE9C14553652457FBAADB1C91E34360C">
    <w:name w:val="CE9C14553652457FBAADB1C91E34360C"/>
    <w:rsid w:val="003D6D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BDD5-8470-46C1-A706-6433085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2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Mathematics and Statistics 1.4</dc:subject>
  <dc:creator>Ministry of Education</dc:creator>
  <cp:lastModifiedBy>Anne</cp:lastModifiedBy>
  <cp:revision>5</cp:revision>
  <cp:lastPrinted>2013-02-11T02:30:00Z</cp:lastPrinted>
  <dcterms:created xsi:type="dcterms:W3CDTF">2013-10-08T21:52:00Z</dcterms:created>
  <dcterms:modified xsi:type="dcterms:W3CDTF">2017-09-19T05:01:00Z</dcterms:modified>
</cp:coreProperties>
</file>