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E2B0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463DC" w:rsidRPr="00035744" w:rsidRDefault="001463D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463DC" w:rsidRPr="00035744" w:rsidRDefault="001463D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614F0F" w:rsidRPr="00614F0F">
            <w:rPr>
              <w:rStyle w:val="CommentReference"/>
              <w:sz w:val="28"/>
            </w:rPr>
            <w:t>91357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00895">
            <w:rPr>
              <w:rStyle w:val="VPField14pt"/>
            </w:rPr>
            <w:t>Undertake effective development to make and trial a prototype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00895">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00895">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54D71">
            <w:rPr>
              <w:rStyle w:val="VPField14pt"/>
            </w:rPr>
            <w:t>A pie for every occasion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00895">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00895">
            <w:rPr>
              <w:rStyle w:val="VPField14pt"/>
            </w:rPr>
            <w:t>2.4</w:t>
          </w:r>
          <w:r w:rsidR="00614F0F">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464A3">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14F0F" w:rsidRPr="00F6222A" w:rsidRDefault="00614F0F" w:rsidP="00614F0F">
            <w:pPr>
              <w:rPr>
                <w:lang w:val="en-GB"/>
              </w:rPr>
            </w:pPr>
            <w:r>
              <w:rPr>
                <w:lang w:val="en-GB"/>
              </w:rPr>
              <w:t>February</w:t>
            </w:r>
            <w:r w:rsidRPr="00F6222A">
              <w:rPr>
                <w:lang w:val="en-GB"/>
              </w:rPr>
              <w:t xml:space="preserve"> </w:t>
            </w:r>
            <w:r>
              <w:rPr>
                <w:lang w:val="en-GB"/>
              </w:rPr>
              <w:t>2015 Version 2</w:t>
            </w:r>
          </w:p>
          <w:p w:rsidR="00F6222A" w:rsidRPr="00F6222A" w:rsidRDefault="00F6222A" w:rsidP="00614F0F">
            <w:pPr>
              <w:rPr>
                <w:lang w:val="en-GB"/>
              </w:rPr>
            </w:pPr>
            <w:r w:rsidRPr="00F6222A">
              <w:rPr>
                <w:lang w:val="en-GB"/>
              </w:rPr>
              <w:t xml:space="preserve">To support internal assessment from </w:t>
            </w:r>
            <w:r>
              <w:rPr>
                <w:lang w:val="en-GB"/>
              </w:rPr>
              <w:t>201</w:t>
            </w:r>
            <w:r w:rsidR="00614F0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14F0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14F0F">
              <w:t>02</w:t>
            </w:r>
            <w:r w:rsidRPr="0031555D">
              <w:t>-201</w:t>
            </w:r>
            <w:r w:rsidR="00614F0F">
              <w:t>5</w:t>
            </w:r>
            <w:r w:rsidRPr="0031555D">
              <w:t>-</w:t>
            </w:r>
            <w:r w:rsidR="00312D0C">
              <w:t>91357</w:t>
            </w:r>
            <w:r w:rsidRPr="0031555D">
              <w:t>-</w:t>
            </w:r>
            <w:r w:rsidR="00614F0F">
              <w:t>02</w:t>
            </w:r>
            <w:r w:rsidRPr="0031555D">
              <w:t>-</w:t>
            </w:r>
            <w:r w:rsidR="00312D0C">
              <w:t>8</w:t>
            </w:r>
            <w:r w:rsidR="00614F0F">
              <w:t>25</w:t>
            </w:r>
            <w:r w:rsidR="00312D0C">
              <w:t>6</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00895">
            <w:t>91357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00895">
            <w:t>Undertake effective development to make and trial a prototype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00895">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0089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54D71">
            <w:t>A pie for every occasion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00895">
            <w:t xml:space="preserve">Generic Technology </w:t>
          </w:r>
        </w:sdtContent>
      </w:sdt>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00895">
            <w:t>2.4</w:t>
          </w:r>
          <w:r w:rsidR="00614F0F">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464A3">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This assessment activity requires you to</w:t>
      </w:r>
      <w:r w:rsidR="00EC6CE8">
        <w:t xml:space="preserve"> undertake effective development to</w:t>
      </w:r>
      <w:r>
        <w:t xml:space="preserve"> </w:t>
      </w:r>
      <w:r w:rsidR="00B00895">
        <w:t xml:space="preserve">make and trial a prototype </w:t>
      </w:r>
      <w:r w:rsidR="00DC6EF4">
        <w:t>for</w:t>
      </w:r>
      <w:r w:rsidR="00B00895">
        <w:t xml:space="preserve"> a </w:t>
      </w:r>
      <w:r w:rsidR="00BB5E10">
        <w:t xml:space="preserve">ready </w:t>
      </w:r>
      <w:r w:rsidR="00F702B3">
        <w:t>baked</w:t>
      </w:r>
      <w:r w:rsidR="00D464A3">
        <w:t xml:space="preserve"> </w:t>
      </w:r>
      <w:r w:rsidR="00BB5E10">
        <w:t xml:space="preserve">frozen </w:t>
      </w:r>
      <w:r w:rsidR="00D464A3">
        <w:t>product</w:t>
      </w:r>
      <w:r w:rsidR="00BB5E10">
        <w:t xml:space="preserve"> that is suitable for export</w:t>
      </w:r>
      <w:r w:rsidR="00B00895">
        <w:t>.</w:t>
      </w:r>
    </w:p>
    <w:p w:rsidR="00E053F6" w:rsidRDefault="00E053F6" w:rsidP="00E053F6">
      <w:r>
        <w:t xml:space="preserve">You are going to be assessed on </w:t>
      </w:r>
      <w:r w:rsidR="00B00895">
        <w:t xml:space="preserve">how </w:t>
      </w:r>
      <w:r w:rsidR="00DC6EF4">
        <w:t>you undertake effective development to</w:t>
      </w:r>
      <w:r w:rsidR="00B00895">
        <w:t xml:space="preserve"> make and </w:t>
      </w:r>
      <w:r w:rsidR="003649CE">
        <w:t xml:space="preserve">trial a </w:t>
      </w:r>
      <w:r w:rsidR="00BB5E10">
        <w:t xml:space="preserve">ready </w:t>
      </w:r>
      <w:r w:rsidR="00214C0A">
        <w:t xml:space="preserve">baked </w:t>
      </w:r>
      <w:r w:rsidR="00BB5E10">
        <w:t xml:space="preserve">frozen </w:t>
      </w:r>
      <w:r w:rsidR="00214C0A">
        <w:t>product and justify your decision making</w:t>
      </w:r>
      <w:r w:rsidR="00DC6EF4">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F40635" w:rsidRDefault="00B320A2" w:rsidP="00F40635">
      <w:pPr>
        <w:pStyle w:val="VPAnnotationsbox"/>
      </w:pPr>
      <w:r>
        <w:t xml:space="preserve">Assessor/educator note: </w:t>
      </w:r>
      <w:r w:rsidR="00C963A6">
        <w:t>It is expected that the assessor/educator will read the learner instructions and modify them if necessary</w:t>
      </w:r>
      <w:r w:rsidR="00214C0A">
        <w:t xml:space="preserve"> to suit their learners</w:t>
      </w:r>
      <w:r w:rsidR="00F702B3">
        <w:t>.</w:t>
      </w:r>
    </w:p>
    <w:p w:rsidR="00E053F6" w:rsidRDefault="00B320A2" w:rsidP="00B320A2">
      <w:pPr>
        <w:pStyle w:val="Heading1"/>
      </w:pPr>
      <w:r>
        <w:t>Task</w:t>
      </w:r>
    </w:p>
    <w:p w:rsidR="00EC6CE8" w:rsidRDefault="00EC6CE8" w:rsidP="007F1AB1">
      <w:r>
        <w:t>The brief, which must include a conceptual statement and specifications, needs to be provided, or you could develop these and confirm them with the assessor/educator.</w:t>
      </w:r>
    </w:p>
    <w:p w:rsidR="00F55BA7" w:rsidRDefault="00F55BA7" w:rsidP="007F1AB1">
      <w:r>
        <w:t xml:space="preserve">Familiarise yourself with the brief that has been agreed on with your assessor/educator for a ready baked frozen product, </w:t>
      </w:r>
      <w:r w:rsidR="000B31FD">
        <w:t xml:space="preserve">that will be </w:t>
      </w:r>
      <w:r>
        <w:t xml:space="preserve">manufactured for </w:t>
      </w:r>
      <w:r w:rsidR="000B31FD">
        <w:t xml:space="preserve">the </w:t>
      </w:r>
      <w:r>
        <w:t>export market using locally sourced ingredients.</w:t>
      </w:r>
    </w:p>
    <w:p w:rsidR="000B31FD" w:rsidRDefault="000B31FD" w:rsidP="007F1AB1">
      <w:r>
        <w:t>Undertake effective development to make and trial a ready baked frozen product.</w:t>
      </w:r>
    </w:p>
    <w:p w:rsidR="00A35DF4" w:rsidRDefault="00A35DF4" w:rsidP="003649CE">
      <w:pPr>
        <w:pStyle w:val="Heading2"/>
      </w:pPr>
      <w:r>
        <w:t>Materials and/or Components</w:t>
      </w:r>
    </w:p>
    <w:p w:rsidR="00A35DF4" w:rsidRPr="00A35DF4" w:rsidRDefault="00A35DF4" w:rsidP="00EA35A8">
      <w:r w:rsidRPr="00A35DF4">
        <w:t xml:space="preserve">Research and evaluate materials (ingredients) and/or components that could be suitable to use in making your </w:t>
      </w:r>
      <w:r w:rsidR="00385105">
        <w:t xml:space="preserve">ready </w:t>
      </w:r>
      <w:r w:rsidRPr="00A35DF4">
        <w:t>baked</w:t>
      </w:r>
      <w:r w:rsidR="00385105">
        <w:t xml:space="preserve"> frozen</w:t>
      </w:r>
      <w:r w:rsidRPr="00A35DF4">
        <w:t xml:space="preserve"> product. For example, consider the </w:t>
      </w:r>
      <w:r w:rsidR="00385105">
        <w:t>recipe</w:t>
      </w:r>
      <w:r w:rsidR="00357436">
        <w:t>’</w:t>
      </w:r>
      <w:r w:rsidR="00385105">
        <w:t xml:space="preserve">s </w:t>
      </w:r>
      <w:r w:rsidRPr="00A35DF4">
        <w:t xml:space="preserve">physical and functional properties </w:t>
      </w:r>
      <w:r w:rsidR="00385105">
        <w:t>(</w:t>
      </w:r>
      <w:r w:rsidR="00385105">
        <w:rPr>
          <w:lang w:val="en-AU"/>
        </w:rPr>
        <w:t>how the product is to be produced, equipment and ingredients needed, presentation of the product and cooking instructions)</w:t>
      </w:r>
      <w:r w:rsidR="00385105" w:rsidRPr="00A35DF4">
        <w:t xml:space="preserve">, </w:t>
      </w:r>
      <w:r w:rsidR="00385105">
        <w:t xml:space="preserve">the product’s potential global </w:t>
      </w:r>
      <w:r w:rsidRPr="00A35DF4">
        <w:t>customers and the specifications of the brief.</w:t>
      </w:r>
    </w:p>
    <w:p w:rsidR="00A804CE" w:rsidRDefault="00016908" w:rsidP="00EA35A8">
      <w:pPr>
        <w:pStyle w:val="Heading2"/>
        <w:keepNext/>
      </w:pPr>
      <w:r w:rsidRPr="00016908">
        <w:lastRenderedPageBreak/>
        <w:t>Practical techniques and processes</w:t>
      </w:r>
    </w:p>
    <w:p w:rsidR="00AC7224" w:rsidRDefault="00A35DF4" w:rsidP="00EA35A8">
      <w:r>
        <w:t>Trial</w:t>
      </w:r>
      <w:r w:rsidR="00B00895">
        <w:t xml:space="preserve"> techniques and processes that you could apply to your selected </w:t>
      </w:r>
      <w:r w:rsidR="00D464A3">
        <w:t>ingredients</w:t>
      </w:r>
      <w:r w:rsidR="00B00895">
        <w:t xml:space="preserve"> to </w:t>
      </w:r>
      <w:r>
        <w:t>determine their suitability for use in making</w:t>
      </w:r>
      <w:r w:rsidR="00B00895">
        <w:t xml:space="preserve"> the </w:t>
      </w:r>
      <w:r w:rsidR="00385105">
        <w:t>ready</w:t>
      </w:r>
      <w:r w:rsidR="00615D27">
        <w:t xml:space="preserve"> </w:t>
      </w:r>
      <w:r w:rsidR="00D464A3">
        <w:t>bake</w:t>
      </w:r>
      <w:r w:rsidR="00756182">
        <w:t>d</w:t>
      </w:r>
      <w:r w:rsidR="00D464A3">
        <w:t xml:space="preserve"> </w:t>
      </w:r>
      <w:r w:rsidR="00385105">
        <w:t xml:space="preserve">frozen </w:t>
      </w:r>
      <w:r w:rsidR="00D464A3">
        <w:t>product</w:t>
      </w:r>
      <w:r w:rsidR="00B00895">
        <w:t>.</w:t>
      </w:r>
    </w:p>
    <w:p w:rsidR="00A804CE" w:rsidRDefault="00A35DF4" w:rsidP="00EA35A8">
      <w:r>
        <w:t>Using</w:t>
      </w:r>
      <w:r w:rsidR="00756182">
        <w:t xml:space="preserve"> stakeholder feedback, e</w:t>
      </w:r>
      <w:r w:rsidR="006C25C9">
        <w:t>valuate and determine</w:t>
      </w:r>
      <w:r w:rsidR="00B00895">
        <w:t xml:space="preserve"> the most appropriate techniques and processes </w:t>
      </w:r>
      <w:r w:rsidR="00D464A3">
        <w:t xml:space="preserve">to </w:t>
      </w:r>
      <w:r w:rsidR="00615D27">
        <w:t>use with the selected ingredients and/or components</w:t>
      </w:r>
      <w:r w:rsidR="00245949">
        <w:t>,</w:t>
      </w:r>
      <w:r w:rsidR="006C25C9">
        <w:t xml:space="preserve"> and the most appropriate</w:t>
      </w:r>
      <w:r w:rsidR="00615D27">
        <w:t xml:space="preserve"> tools and equipment for </w:t>
      </w:r>
      <w:r w:rsidR="00B00895">
        <w:t>the</w:t>
      </w:r>
      <w:r w:rsidR="00615D27">
        <w:t xml:space="preserve"> </w:t>
      </w:r>
      <w:r w:rsidR="00385105">
        <w:t>ready</w:t>
      </w:r>
      <w:r w:rsidR="00B00895">
        <w:t xml:space="preserve"> </w:t>
      </w:r>
      <w:r w:rsidR="00D464A3">
        <w:t>bake</w:t>
      </w:r>
      <w:r w:rsidR="00756182">
        <w:t>d</w:t>
      </w:r>
      <w:r w:rsidR="00D464A3">
        <w:t xml:space="preserve"> </w:t>
      </w:r>
      <w:r w:rsidR="00385105">
        <w:t xml:space="preserve">frozen </w:t>
      </w:r>
      <w:r w:rsidR="00D464A3">
        <w:t>product</w:t>
      </w:r>
      <w:r w:rsidR="00615D27">
        <w:t xml:space="preserve"> </w:t>
      </w:r>
      <w:r w:rsidR="00385105">
        <w:t xml:space="preserve">for </w:t>
      </w:r>
      <w:r w:rsidR="00615D27">
        <w:t xml:space="preserve">its intended </w:t>
      </w:r>
      <w:r w:rsidR="00385105">
        <w:t>environment (export market).</w:t>
      </w:r>
      <w:r w:rsidR="00791B2E">
        <w:t xml:space="preserve"> For example</w:t>
      </w:r>
      <w:r w:rsidR="00F55BA7">
        <w:t>,</w:t>
      </w:r>
      <w:r w:rsidR="00791B2E">
        <w:t xml:space="preserve"> effective recip</w:t>
      </w:r>
      <w:r w:rsidR="00385105">
        <w:t>e development should result in a process for preparing a ready baked frozen product suitable for export.</w:t>
      </w:r>
    </w:p>
    <w:p w:rsidR="00526308" w:rsidRDefault="00526308" w:rsidP="00DD6F1C">
      <w:pPr>
        <w:pStyle w:val="Heading2"/>
        <w:keepNext/>
      </w:pPr>
      <w:r>
        <w:t>Making</w:t>
      </w:r>
      <w:r w:rsidR="00756182">
        <w:t xml:space="preserve"> and tria</w:t>
      </w:r>
      <w:r w:rsidR="00214C0A">
        <w:t>l</w:t>
      </w:r>
      <w:r w:rsidR="00756182">
        <w:t>ling the prototype</w:t>
      </w:r>
    </w:p>
    <w:p w:rsidR="00CC0699" w:rsidRDefault="00F55BA7" w:rsidP="00791C2E">
      <w:r>
        <w:t>U</w:t>
      </w:r>
      <w:r w:rsidR="00EB48A9">
        <w:t>sing</w:t>
      </w:r>
      <w:r w:rsidR="00B00895">
        <w:t xml:space="preserve"> the </w:t>
      </w:r>
      <w:r w:rsidR="00127472">
        <w:t>materials (</w:t>
      </w:r>
      <w:r w:rsidR="00D464A3">
        <w:t>ingredients</w:t>
      </w:r>
      <w:r w:rsidR="00127472">
        <w:t>)</w:t>
      </w:r>
      <w:r w:rsidR="00CC0699">
        <w:t xml:space="preserve"> and/or components</w:t>
      </w:r>
      <w:r w:rsidR="00D464A3">
        <w:t>,</w:t>
      </w:r>
      <w:r w:rsidR="00CC0699">
        <w:t xml:space="preserve"> tools and equipment you have selected</w:t>
      </w:r>
      <w:r w:rsidR="006C25C9">
        <w:t>,</w:t>
      </w:r>
      <w:r w:rsidR="00D464A3">
        <w:t xml:space="preserve"> </w:t>
      </w:r>
      <w:r w:rsidR="00B00895">
        <w:t xml:space="preserve">apply practical techniques and processes to make the </w:t>
      </w:r>
      <w:r w:rsidR="00385105">
        <w:t xml:space="preserve">ready </w:t>
      </w:r>
      <w:r w:rsidR="00214C0A">
        <w:t xml:space="preserve">baked </w:t>
      </w:r>
      <w:r w:rsidR="00385105">
        <w:t xml:space="preserve">frozen </w:t>
      </w:r>
      <w:r w:rsidR="00214C0A">
        <w:t>product</w:t>
      </w:r>
      <w:r w:rsidR="00BE4C1E">
        <w:t>.</w:t>
      </w:r>
    </w:p>
    <w:p w:rsidR="00DF6C20" w:rsidRDefault="00F55BA7" w:rsidP="00791C2E">
      <w:r>
        <w:t>C</w:t>
      </w:r>
      <w:r w:rsidR="00D23C3F">
        <w:t xml:space="preserve">ombine the evidence gathered from ongoing testing </w:t>
      </w:r>
      <w:r w:rsidR="00385105">
        <w:t xml:space="preserve">(i.e. </w:t>
      </w:r>
      <w:r w:rsidR="00385105" w:rsidRPr="00AE17B9">
        <w:rPr>
          <w:color w:val="auto"/>
          <w:lang w:val="en-AU"/>
        </w:rPr>
        <w:t>organoleptic testing</w:t>
      </w:r>
      <w:r w:rsidR="00385105">
        <w:rPr>
          <w:color w:val="auto"/>
          <w:lang w:val="en-AU"/>
        </w:rPr>
        <w:t>)</w:t>
      </w:r>
      <w:r w:rsidR="00385105">
        <w:t xml:space="preserve"> </w:t>
      </w:r>
      <w:r w:rsidR="00D23C3F">
        <w:t>and stakeholder feedback and draw conclusions to make</w:t>
      </w:r>
      <w:r w:rsidR="00CC0699">
        <w:t xml:space="preserve"> informed</w:t>
      </w:r>
      <w:r w:rsidR="00D23C3F">
        <w:t xml:space="preserve"> decisions (i.e. synthesise)</w:t>
      </w:r>
      <w:r w:rsidR="00CC0699">
        <w:t xml:space="preserve"> in making and trialling the </w:t>
      </w:r>
      <w:r w:rsidR="00BD77B2">
        <w:t>ready</w:t>
      </w:r>
      <w:r w:rsidR="00CC0699">
        <w:t xml:space="preserve"> baked </w:t>
      </w:r>
      <w:r w:rsidR="00BD77B2">
        <w:t xml:space="preserve">frozen </w:t>
      </w:r>
      <w:r w:rsidR="00CC0699">
        <w:t>product</w:t>
      </w:r>
      <w:r w:rsidR="00BE4C1E">
        <w:t>.</w:t>
      </w:r>
    </w:p>
    <w:p w:rsidR="00CC0699" w:rsidRDefault="00F55BA7" w:rsidP="00791C2E">
      <w:r>
        <w:t>T</w:t>
      </w:r>
      <w:r w:rsidR="00B00895">
        <w:t>rial</w:t>
      </w:r>
      <w:r w:rsidR="00B17463">
        <w:t xml:space="preserve"> </w:t>
      </w:r>
      <w:r w:rsidR="00D23C3F">
        <w:t xml:space="preserve">the </w:t>
      </w:r>
      <w:r w:rsidR="00BD77B2">
        <w:t xml:space="preserve">ready </w:t>
      </w:r>
      <w:r w:rsidR="00D23C3F">
        <w:t xml:space="preserve">baked </w:t>
      </w:r>
      <w:r w:rsidR="00BD77B2">
        <w:t xml:space="preserve">frozen </w:t>
      </w:r>
      <w:r w:rsidR="00D23C3F">
        <w:t>product</w:t>
      </w:r>
      <w:r w:rsidR="00B00895">
        <w:t xml:space="preserve"> in its intended social </w:t>
      </w:r>
      <w:r w:rsidR="000B31FD">
        <w:t xml:space="preserve">environment </w:t>
      </w:r>
      <w:r w:rsidR="00127472">
        <w:t xml:space="preserve">(who will </w:t>
      </w:r>
      <w:r w:rsidR="000B31FD">
        <w:t xml:space="preserve">be </w:t>
      </w:r>
      <w:r w:rsidR="00127472">
        <w:t>interact</w:t>
      </w:r>
      <w:r w:rsidR="000B31FD">
        <w:t>ing</w:t>
      </w:r>
      <w:r w:rsidR="00127472">
        <w:t xml:space="preserve"> with the outcome)</w:t>
      </w:r>
      <w:r w:rsidR="000B31FD">
        <w:t>,</w:t>
      </w:r>
      <w:r w:rsidR="00127472">
        <w:t xml:space="preserve"> </w:t>
      </w:r>
      <w:r w:rsidR="00B00895">
        <w:t xml:space="preserve">and physical environment </w:t>
      </w:r>
      <w:r w:rsidR="00D23C3F">
        <w:t>(</w:t>
      </w:r>
      <w:r w:rsidR="00127472">
        <w:t xml:space="preserve">where the outcome will be situated). That is, </w:t>
      </w:r>
      <w:r w:rsidR="00EC4FC8">
        <w:t xml:space="preserve">undertake </w:t>
      </w:r>
      <w:r w:rsidR="00D23C3F">
        <w:t>prototyping</w:t>
      </w:r>
      <w:r w:rsidR="00BD77B2">
        <w:t xml:space="preserve"> </w:t>
      </w:r>
      <w:r w:rsidR="00BD77B2">
        <w:rPr>
          <w:color w:val="auto"/>
          <w:lang w:val="en-AU"/>
        </w:rPr>
        <w:t>to gain evidence of ingredient quality, taste conformity, cooking instructions and</w:t>
      </w:r>
      <w:r w:rsidR="00BD77B2" w:rsidRPr="00AE17B9">
        <w:rPr>
          <w:color w:val="auto"/>
          <w:lang w:val="en-AU"/>
        </w:rPr>
        <w:t xml:space="preserve"> presentation</w:t>
      </w:r>
      <w:r w:rsidR="00D23C3F">
        <w:t xml:space="preserve"> </w:t>
      </w:r>
      <w:r w:rsidR="00B00895">
        <w:t xml:space="preserve">to </w:t>
      </w:r>
      <w:r w:rsidR="00D23C3F">
        <w:t>establish</w:t>
      </w:r>
      <w:r w:rsidR="00B00895">
        <w:t xml:space="preserve"> its fitness for purpose</w:t>
      </w:r>
      <w:r w:rsidR="00CC0699">
        <w:t xml:space="preserve"> (i.e. </w:t>
      </w:r>
      <w:r w:rsidR="00BD77B2">
        <w:t xml:space="preserve">making a ready baked frozen product </w:t>
      </w:r>
      <w:r w:rsidR="00BD77B2">
        <w:rPr>
          <w:rFonts w:cs="Times"/>
          <w:color w:val="262626"/>
          <w:lang w:val="en-US" w:eastAsia="zh-CN"/>
        </w:rPr>
        <w:t>using only locally sourced</w:t>
      </w:r>
      <w:r w:rsidR="00BD77B2" w:rsidRPr="00944ACE">
        <w:rPr>
          <w:rFonts w:cs="Times"/>
          <w:color w:val="262626"/>
          <w:lang w:val="en-US" w:eastAsia="zh-CN"/>
        </w:rPr>
        <w:t xml:space="preserve"> products</w:t>
      </w:r>
      <w:r w:rsidR="00CC0699">
        <w:t>)</w:t>
      </w:r>
      <w:r>
        <w:t>.</w:t>
      </w:r>
    </w:p>
    <w:p w:rsidR="00577F05" w:rsidRDefault="00F55BA7" w:rsidP="00791C2E">
      <w:r>
        <w:t>J</w:t>
      </w:r>
      <w:r w:rsidR="00B00895">
        <w:t>ustify any decisions you make to acc</w:t>
      </w:r>
      <w:r w:rsidR="003649CE">
        <w:t xml:space="preserve">ept and/or modify the </w:t>
      </w:r>
      <w:r w:rsidR="00BD77B2">
        <w:t>ready</w:t>
      </w:r>
      <w:r w:rsidR="00214C0A">
        <w:t xml:space="preserve"> baked </w:t>
      </w:r>
      <w:r w:rsidR="00BD77B2">
        <w:t xml:space="preserve">frozen </w:t>
      </w:r>
      <w:r w:rsidR="00214C0A">
        <w:t>product</w:t>
      </w:r>
      <w:r w:rsidR="00CC0699">
        <w:t>. Your justification should reflect</w:t>
      </w:r>
      <w:r w:rsidR="0070133D">
        <w:t xml:space="preserve"> feedback from </w:t>
      </w:r>
      <w:r w:rsidR="00BD77B2">
        <w:t xml:space="preserve">a range of stakeholders </w:t>
      </w:r>
      <w:r w:rsidR="0070133D">
        <w:t xml:space="preserve">of the </w:t>
      </w:r>
      <w:r w:rsidR="00BD77B2">
        <w:t>ready</w:t>
      </w:r>
      <w:r w:rsidR="0070133D">
        <w:t xml:space="preserve"> baked </w:t>
      </w:r>
      <w:r w:rsidR="00BD77B2">
        <w:t xml:space="preserve">frozen </w:t>
      </w:r>
      <w:r w:rsidR="0070133D">
        <w:t>product</w:t>
      </w:r>
      <w:r>
        <w:t>.</w:t>
      </w:r>
    </w:p>
    <w:p w:rsidR="00A804CE" w:rsidRDefault="00F55BA7" w:rsidP="00791C2E">
      <w:r>
        <w:t>H</w:t>
      </w:r>
      <w:r w:rsidR="00B00895">
        <w:t xml:space="preserve">ave </w:t>
      </w:r>
      <w:r w:rsidR="00B733B0">
        <w:t xml:space="preserve">a range of potential customers </w:t>
      </w:r>
      <w:r w:rsidR="00B00895">
        <w:t>trial the</w:t>
      </w:r>
      <w:r w:rsidR="00615D27">
        <w:t xml:space="preserve"> new</w:t>
      </w:r>
      <w:r w:rsidR="00B00895">
        <w:t xml:space="preserve"> </w:t>
      </w:r>
      <w:r w:rsidR="00DB65B6">
        <w:t xml:space="preserve">ready baked </w:t>
      </w:r>
      <w:r w:rsidR="00B733B0">
        <w:t xml:space="preserve">frozen </w:t>
      </w:r>
      <w:r w:rsidR="00D464A3">
        <w:t>product</w:t>
      </w:r>
      <w:r w:rsidR="0070133D">
        <w:t>.</w:t>
      </w:r>
    </w:p>
    <w:p w:rsidR="00DF6C20" w:rsidRDefault="00BA75D0" w:rsidP="00BA75D0">
      <w:pPr>
        <w:pStyle w:val="Heading2"/>
      </w:pPr>
      <w:r>
        <w:t>Evidence</w:t>
      </w:r>
    </w:p>
    <w:p w:rsidR="00BA75D0" w:rsidRPr="00BA75D0" w:rsidRDefault="00BA75D0" w:rsidP="00BA75D0">
      <w:r>
        <w:t>Submit to your assessor/educator:</w:t>
      </w:r>
    </w:p>
    <w:p w:rsidR="00DF6C20" w:rsidRDefault="00B00895" w:rsidP="00BA75D0">
      <w:pPr>
        <w:pStyle w:val="VPBulletsbody-againstmargin"/>
      </w:pPr>
      <w:r>
        <w:t>the brief that you used</w:t>
      </w:r>
    </w:p>
    <w:p w:rsidR="00DF6C20" w:rsidRDefault="00EB48A9" w:rsidP="00BA75D0">
      <w:pPr>
        <w:pStyle w:val="VPBulletsbody-againstmargin"/>
      </w:pPr>
      <w:r>
        <w:t>t</w:t>
      </w:r>
      <w:r w:rsidR="00B00895">
        <w:t xml:space="preserve">he completed </w:t>
      </w:r>
      <w:r w:rsidR="00B733B0">
        <w:t xml:space="preserve">ready </w:t>
      </w:r>
      <w:r w:rsidR="00D464A3">
        <w:t>bake</w:t>
      </w:r>
      <w:r w:rsidR="000769C7">
        <w:t>d</w:t>
      </w:r>
      <w:r w:rsidR="00B733B0">
        <w:t xml:space="preserve"> frozen </w:t>
      </w:r>
      <w:r w:rsidR="00D464A3">
        <w:t>product</w:t>
      </w:r>
    </w:p>
    <w:p w:rsidR="00D464A3" w:rsidRDefault="00D464A3" w:rsidP="00BA75D0">
      <w:pPr>
        <w:pStyle w:val="VPBulletsbody-againstmargin"/>
      </w:pPr>
      <w:r>
        <w:t xml:space="preserve">the final recipe and </w:t>
      </w:r>
      <w:r w:rsidR="00B733B0">
        <w:t>planned manufacturing process</w:t>
      </w:r>
    </w:p>
    <w:p w:rsidR="00DF6C20" w:rsidRDefault="00B00895" w:rsidP="00BA75D0">
      <w:pPr>
        <w:pStyle w:val="VPBulletsbody-againstmargin"/>
      </w:pPr>
      <w:r>
        <w:t>evidence of all trials, tests, evaluations and decisions</w:t>
      </w:r>
    </w:p>
    <w:p w:rsidR="00B320A2" w:rsidRDefault="00A97B87" w:rsidP="00BA75D0">
      <w:pPr>
        <w:pStyle w:val="VPBulletsbody-againstmargin"/>
      </w:pPr>
      <w:r>
        <w:t xml:space="preserve">justification that the </w:t>
      </w:r>
      <w:r w:rsidR="00B733B0">
        <w:t>ready</w:t>
      </w:r>
      <w:r>
        <w:t xml:space="preserve"> baked </w:t>
      </w:r>
      <w:r w:rsidR="00B733B0">
        <w:t xml:space="preserve">frozen </w:t>
      </w:r>
      <w:r>
        <w:t>product is fit for purpose or that it should be modified</w:t>
      </w:r>
      <w:r w:rsidR="00B00895">
        <w:t>.</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B00895">
            <w:t>91357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00895">
            <w:t>Undertake effective development to make and trial a prototype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00895">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0089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F54D71">
            <w:t>A pie for every occasion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00895">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00895">
            <w:t>2.4</w:t>
          </w:r>
          <w:r w:rsidR="00614F0F">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464A3">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063E21" w:rsidRPr="008E1733" w:rsidRDefault="00CA2937" w:rsidP="00A97B87">
      <w:r>
        <w:t xml:space="preserve">This activity requires </w:t>
      </w:r>
      <w:r w:rsidR="00195BF4">
        <w:t>learners</w:t>
      </w:r>
      <w:r>
        <w:t xml:space="preserve"> </w:t>
      </w:r>
      <w:r w:rsidR="00B00895">
        <w:t xml:space="preserve">to </w:t>
      </w:r>
      <w:r w:rsidR="00953BD9">
        <w:t xml:space="preserve">undertake effective development to make </w:t>
      </w:r>
      <w:r w:rsidR="00B00895" w:rsidRPr="007510CA">
        <w:t xml:space="preserve">and trial a </w:t>
      </w:r>
      <w:r w:rsidR="00A97B87">
        <w:t xml:space="preserve">justified </w:t>
      </w:r>
      <w:r w:rsidR="00B00895" w:rsidRPr="007510CA">
        <w:t xml:space="preserve">prototype </w:t>
      </w:r>
      <w:r w:rsidR="00BA75D0">
        <w:t>that addresses</w:t>
      </w:r>
      <w:r w:rsidR="00B00895" w:rsidRPr="007510CA">
        <w:t xml:space="preserve"> an assessor</w:t>
      </w:r>
      <w:r w:rsidR="00063E21">
        <w:t>/educator</w:t>
      </w:r>
      <w:r w:rsidR="00B00895" w:rsidRPr="007510CA">
        <w:t>-approved brief</w:t>
      </w:r>
      <w:r w:rsidR="00063E21">
        <w:t>.</w:t>
      </w:r>
    </w:p>
    <w:p w:rsidR="00A97B87" w:rsidRDefault="00EB48A9" w:rsidP="00A97B87">
      <w:r>
        <w:t>The</w:t>
      </w:r>
      <w:r w:rsidR="00B00895" w:rsidRPr="007510CA">
        <w:t xml:space="preserve"> prototype is for a </w:t>
      </w:r>
      <w:r w:rsidR="005452D6">
        <w:t>ready</w:t>
      </w:r>
      <w:r w:rsidR="00D464A3">
        <w:t xml:space="preserve"> bake</w:t>
      </w:r>
      <w:r w:rsidR="00B17463">
        <w:t>d</w:t>
      </w:r>
      <w:r w:rsidR="00D464A3">
        <w:t xml:space="preserve"> </w:t>
      </w:r>
      <w:r w:rsidR="005452D6">
        <w:t xml:space="preserve">frozen </w:t>
      </w:r>
      <w:r w:rsidR="00D464A3">
        <w:t>product</w:t>
      </w:r>
      <w:r w:rsidR="00733386">
        <w:t xml:space="preserve"> that is</w:t>
      </w:r>
      <w:r w:rsidR="00791B2E">
        <w:t xml:space="preserve"> </w:t>
      </w:r>
      <w:r w:rsidR="005452D6">
        <w:t>made using locally sourced ingredients for the export market</w:t>
      </w:r>
      <w:r w:rsidR="0000766B">
        <w:t>.</w:t>
      </w:r>
    </w:p>
    <w:p w:rsidR="00CA2937" w:rsidRDefault="00CA2937" w:rsidP="00CA2937">
      <w:pPr>
        <w:pStyle w:val="Heading1"/>
      </w:pPr>
      <w:r>
        <w:t>Conditions</w:t>
      </w:r>
    </w:p>
    <w:p w:rsidR="00B00895" w:rsidRDefault="00B00895" w:rsidP="00B00895">
      <w:r w:rsidRPr="007510CA">
        <w:t>This activity is an individual assessment.</w:t>
      </w:r>
    </w:p>
    <w:p w:rsidR="00214C0A" w:rsidRDefault="00214C0A" w:rsidP="00B00895">
      <w:r>
        <w:t>The brief</w:t>
      </w:r>
      <w:r w:rsidR="00A97B87">
        <w:t>, which must include a conceptual statement and specifications,</w:t>
      </w:r>
      <w:r>
        <w:t xml:space="preserve"> needs to be provided, or </w:t>
      </w:r>
      <w:r w:rsidR="000B31FD">
        <w:t xml:space="preserve">these </w:t>
      </w:r>
      <w:r>
        <w:t xml:space="preserve">could be developed </w:t>
      </w:r>
      <w:r w:rsidR="00A97B87">
        <w:t>by</w:t>
      </w:r>
      <w:r>
        <w:t xml:space="preserve"> the learner</w:t>
      </w:r>
      <w:r w:rsidR="00A97B87">
        <w:t xml:space="preserve"> and confirmed by the assessor/educator</w:t>
      </w:r>
      <w:r>
        <w:t>.</w:t>
      </w:r>
    </w:p>
    <w:p w:rsidR="00CA2937" w:rsidRDefault="00CA2937" w:rsidP="00A97B87">
      <w:pPr>
        <w:pStyle w:val="Heading1"/>
        <w:keepNext/>
      </w:pPr>
      <w:r>
        <w:lastRenderedPageBreak/>
        <w:t>Resource requirements</w:t>
      </w:r>
    </w:p>
    <w:p w:rsidR="007177D2" w:rsidRDefault="007177D2" w:rsidP="007177D2">
      <w:pPr>
        <w:rPr>
          <w:lang w:val="en-AU"/>
        </w:rPr>
      </w:pPr>
      <w:r w:rsidRPr="00A12554">
        <w:rPr>
          <w:lang w:val="en-AU"/>
        </w:rPr>
        <w:t>Assessors</w:t>
      </w:r>
      <w:r>
        <w:rPr>
          <w:lang w:val="en-AU"/>
        </w:rPr>
        <w:t>/educators</w:t>
      </w:r>
      <w:r w:rsidRPr="00A12554">
        <w:rPr>
          <w:lang w:val="en-AU"/>
        </w:rPr>
        <w:t xml:space="preserve"> must either provide </w:t>
      </w:r>
      <w:r>
        <w:rPr>
          <w:lang w:val="en-AU"/>
        </w:rPr>
        <w:t xml:space="preserve">a brief </w:t>
      </w:r>
      <w:r w:rsidR="000B31FD">
        <w:rPr>
          <w:lang w:val="en-AU"/>
        </w:rPr>
        <w:t xml:space="preserve">and specifications </w:t>
      </w:r>
      <w:r w:rsidRPr="00A12554">
        <w:rPr>
          <w:lang w:val="en-AU"/>
        </w:rPr>
        <w:t xml:space="preserve">that </w:t>
      </w:r>
      <w:r w:rsidR="000B31FD">
        <w:rPr>
          <w:lang w:val="en-AU"/>
        </w:rPr>
        <w:t>are</w:t>
      </w:r>
      <w:r w:rsidR="000B31FD" w:rsidRPr="00A12554">
        <w:rPr>
          <w:lang w:val="en-AU"/>
        </w:rPr>
        <w:t xml:space="preserve"> </w:t>
      </w:r>
      <w:r w:rsidRPr="00A12554">
        <w:rPr>
          <w:lang w:val="en-AU"/>
        </w:rPr>
        <w:t>suitable as a starting point</w:t>
      </w:r>
      <w:r w:rsidR="00826C1B">
        <w:rPr>
          <w:lang w:val="en-AU"/>
        </w:rPr>
        <w:t>,</w:t>
      </w:r>
      <w:r>
        <w:rPr>
          <w:lang w:val="en-AU"/>
        </w:rPr>
        <w:t xml:space="preserve"> or develop them with learners</w:t>
      </w:r>
      <w:r w:rsidR="0000766B">
        <w:rPr>
          <w:lang w:val="en-AU"/>
        </w:rPr>
        <w:t>.</w:t>
      </w:r>
    </w:p>
    <w:p w:rsidR="00B00895" w:rsidRDefault="00321943" w:rsidP="00B00895">
      <w:r>
        <w:t xml:space="preserve">Learners </w:t>
      </w:r>
      <w:r w:rsidR="00B00895">
        <w:t>require:</w:t>
      </w:r>
    </w:p>
    <w:p w:rsidR="00EB48A9" w:rsidRDefault="00DE0E9D" w:rsidP="00F3778F">
      <w:pPr>
        <w:pStyle w:val="VPBulletsbody-againstmargin"/>
      </w:pPr>
      <w:r>
        <w:t xml:space="preserve">ingredients, </w:t>
      </w:r>
      <w:r w:rsidR="00B00895">
        <w:t xml:space="preserve">equipment and materials for developing and testing </w:t>
      </w:r>
      <w:r w:rsidR="005452D6">
        <w:t>ready</w:t>
      </w:r>
      <w:r w:rsidR="00214C0A">
        <w:t xml:space="preserve"> baked </w:t>
      </w:r>
      <w:r w:rsidR="005452D6">
        <w:t xml:space="preserve">frozen </w:t>
      </w:r>
      <w:r w:rsidR="00214C0A">
        <w:t>product</w:t>
      </w:r>
      <w:r w:rsidR="00B00895">
        <w:t>s</w:t>
      </w:r>
    </w:p>
    <w:p w:rsidR="00EB48A9" w:rsidRDefault="00EB48A9" w:rsidP="00F3778F">
      <w:pPr>
        <w:pStyle w:val="VPBulletsbody-againstmargin"/>
      </w:pPr>
      <w:r>
        <w:t>i</w:t>
      </w:r>
      <w:r w:rsidR="00B00895">
        <w:t>nternet and library access</w:t>
      </w:r>
    </w:p>
    <w:p w:rsidR="00CA2937" w:rsidRDefault="00EB48A9" w:rsidP="00F3778F">
      <w:pPr>
        <w:pStyle w:val="VPBulletsbody-againstmargin"/>
      </w:pPr>
      <w:r>
        <w:t>access to suppliers, experts</w:t>
      </w:r>
      <w:r w:rsidR="00B00895">
        <w:t xml:space="preserve"> and stakeholders.</w:t>
      </w:r>
    </w:p>
    <w:p w:rsidR="00CA2937" w:rsidRDefault="00CA2937" w:rsidP="00CA2937">
      <w:pPr>
        <w:pStyle w:val="Heading1"/>
      </w:pPr>
      <w:r>
        <w:t>Additional information</w:t>
      </w:r>
    </w:p>
    <w:p w:rsidR="00CA2937" w:rsidRPr="00CA2937" w:rsidRDefault="00B17463" w:rsidP="001643A2">
      <w:r>
        <w:t>None</w:t>
      </w:r>
    </w:p>
    <w:p w:rsidR="00D464A3" w:rsidRDefault="00D464A3" w:rsidP="00DC5CA0">
      <w:pPr>
        <w:pStyle w:val="Heading2"/>
      </w:pPr>
      <w:r>
        <w:t>Other possible contexts for this vocational pathway</w:t>
      </w:r>
    </w:p>
    <w:p w:rsidR="00D464A3" w:rsidRDefault="00CF7BD7" w:rsidP="00EC6CE8">
      <w:pPr>
        <w:sectPr w:rsidR="00D464A3">
          <w:headerReference w:type="default" r:id="rId13"/>
          <w:headerReference w:type="first" r:id="rId14"/>
          <w:pgSz w:w="11906" w:h="16838" w:code="9"/>
          <w:pgMar w:top="1440" w:right="1440" w:bottom="1440" w:left="1440" w:header="709" w:footer="709" w:gutter="0"/>
          <w:cols w:space="708"/>
          <w:docGrid w:linePitch="360"/>
        </w:sectPr>
      </w:pPr>
      <w:r>
        <w:t>Other possible contexts are undertaking development to make and trial a prototype for</w:t>
      </w:r>
      <w:r w:rsidR="00EC6CE8">
        <w:t xml:space="preserve"> </w:t>
      </w:r>
      <w:r w:rsidR="005452D6">
        <w:t xml:space="preserve">the manufacture and export of </w:t>
      </w:r>
      <w:r w:rsidR="00EC6CE8">
        <w:t>o</w:t>
      </w:r>
      <w:r w:rsidR="00D464A3">
        <w:t>ther food products</w:t>
      </w:r>
      <w:r w:rsidR="005452D6">
        <w:t xml:space="preserve"> such as dairy (i.e. cheese, frozen yoghurt), baby food, gourmet foods</w:t>
      </w:r>
      <w:r w:rsidR="00D464A3">
        <w:t>.</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00895">
            <w:t>Generic Technology</w:t>
          </w:r>
          <w:r w:rsidR="00826C1B">
            <w:t xml:space="preserve"> 91357</w:t>
          </w:r>
        </w:sdtContent>
      </w:sdt>
      <w:r>
        <w:t xml:space="preserve"> </w:t>
      </w:r>
      <w:r w:rsidR="00B00895">
        <w:t>–</w:t>
      </w:r>
      <w:r>
        <w:t xml:space="preserve"> </w:t>
      </w:r>
      <w:sdt>
        <w:sdtPr>
          <w:alias w:val="Resource title"/>
          <w:tag w:val="Resource title"/>
          <w:id w:val="401076186"/>
          <w:placeholder>
            <w:docPart w:val="083CA754EB534A9CAD35BD9C4117F048"/>
          </w:placeholder>
        </w:sdtPr>
        <w:sdtContent>
          <w:r w:rsidR="00F54D71">
            <w:t>A pie for every</w:t>
          </w:r>
          <w:r w:rsidR="00D464A3">
            <w:t xml:space="preserve"> occasion</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805"/>
        <w:gridCol w:w="4834"/>
      </w:tblGrid>
      <w:tr w:rsidR="00CA2937" w:rsidRPr="00C1052C" w:rsidTr="001463DC">
        <w:tc>
          <w:tcPr>
            <w:tcW w:w="4644" w:type="dxa"/>
          </w:tcPr>
          <w:p w:rsidR="00CA2937" w:rsidRPr="00C1052C" w:rsidRDefault="00D47620" w:rsidP="000D2EBA">
            <w:pPr>
              <w:pStyle w:val="VP11ptBoldCenteredBefore3ptAfter3pt"/>
            </w:pPr>
            <w:r>
              <w:t>Evidence/Judgements for Achievement</w:t>
            </w:r>
          </w:p>
        </w:tc>
        <w:tc>
          <w:tcPr>
            <w:tcW w:w="4805" w:type="dxa"/>
          </w:tcPr>
          <w:p w:rsidR="00CA2937" w:rsidRPr="00C1052C" w:rsidRDefault="00D47620" w:rsidP="000D2EBA">
            <w:pPr>
              <w:pStyle w:val="VP11ptBoldCenteredBefore3ptAfter3pt"/>
            </w:pPr>
            <w:r>
              <w:t>Evidence/Judgements for Achievement with Merit</w:t>
            </w:r>
          </w:p>
        </w:tc>
        <w:tc>
          <w:tcPr>
            <w:tcW w:w="4834" w:type="dxa"/>
          </w:tcPr>
          <w:p w:rsidR="00CA2937" w:rsidRPr="00C1052C" w:rsidRDefault="00D47620" w:rsidP="000D2EBA">
            <w:pPr>
              <w:pStyle w:val="VP11ptBoldCenteredBefore3ptAfter3pt"/>
            </w:pPr>
            <w:r>
              <w:t>Evidence/Judgements for Achievement with Excellence</w:t>
            </w:r>
          </w:p>
        </w:tc>
      </w:tr>
      <w:tr w:rsidR="00CA2937" w:rsidTr="001463DC">
        <w:tc>
          <w:tcPr>
            <w:tcW w:w="4644" w:type="dxa"/>
          </w:tcPr>
          <w:p w:rsidR="00DC6EF4" w:rsidRDefault="00B00895" w:rsidP="00DC6EF4">
            <w:pPr>
              <w:pStyle w:val="VPScheduletext"/>
            </w:pPr>
            <w:r w:rsidRPr="00DC6EF4">
              <w:t xml:space="preserve">The </w:t>
            </w:r>
            <w:r w:rsidR="00DC6EF4">
              <w:t>learner undertakes</w:t>
            </w:r>
            <w:r w:rsidRPr="00DC6EF4">
              <w:t xml:space="preserve"> effective development to make and trial a </w:t>
            </w:r>
            <w:r w:rsidR="009B736E">
              <w:t>prototype</w:t>
            </w:r>
            <w:r w:rsidRPr="00DC6EF4">
              <w:t xml:space="preserve"> by:</w:t>
            </w:r>
          </w:p>
          <w:p w:rsidR="00DC6EF4" w:rsidRDefault="00B00895" w:rsidP="00DC6EF4">
            <w:pPr>
              <w:pStyle w:val="VPSchedulebullets"/>
            </w:pPr>
            <w:r w:rsidRPr="00DC6EF4">
              <w:t>evaluating materials and/or components to determine their suitability for use in</w:t>
            </w:r>
            <w:r w:rsidR="00DC6EF4">
              <w:t xml:space="preserve"> making </w:t>
            </w:r>
            <w:r w:rsidRPr="00DC6EF4">
              <w:t xml:space="preserve">a </w:t>
            </w:r>
            <w:r w:rsidR="005452D6">
              <w:t xml:space="preserve">ready </w:t>
            </w:r>
            <w:r w:rsidR="00D464A3">
              <w:rPr>
                <w:lang w:val="en-GB"/>
              </w:rPr>
              <w:t>bake</w:t>
            </w:r>
            <w:r w:rsidR="00D9615D">
              <w:rPr>
                <w:lang w:val="en-GB"/>
              </w:rPr>
              <w:t>d</w:t>
            </w:r>
            <w:r w:rsidR="00D464A3">
              <w:rPr>
                <w:lang w:val="en-GB"/>
              </w:rPr>
              <w:t xml:space="preserve"> </w:t>
            </w:r>
            <w:r w:rsidR="005452D6">
              <w:rPr>
                <w:lang w:val="en-GB"/>
              </w:rPr>
              <w:t xml:space="preserve">frozen </w:t>
            </w:r>
            <w:r w:rsidR="00D464A3">
              <w:rPr>
                <w:lang w:val="en-GB"/>
              </w:rPr>
              <w:t>product</w:t>
            </w:r>
          </w:p>
          <w:p w:rsidR="00D464A3" w:rsidRDefault="00B00895" w:rsidP="00DC6EF4">
            <w:pPr>
              <w:pStyle w:val="VPSchedulebullets"/>
            </w:pPr>
            <w:r w:rsidRPr="00DC6EF4">
              <w:t xml:space="preserve">trialling practical techniques and processes to determine their suitability for use in making a </w:t>
            </w:r>
            <w:r w:rsidR="005452D6">
              <w:t>ready</w:t>
            </w:r>
            <w:r w:rsidR="00D464A3">
              <w:rPr>
                <w:lang w:val="en-GB"/>
              </w:rPr>
              <w:t xml:space="preserve"> bake</w:t>
            </w:r>
            <w:r w:rsidR="00D9615D">
              <w:rPr>
                <w:lang w:val="en-GB"/>
              </w:rPr>
              <w:t xml:space="preserve">d </w:t>
            </w:r>
            <w:r w:rsidR="005452D6">
              <w:rPr>
                <w:lang w:val="en-GB"/>
              </w:rPr>
              <w:t>frozen</w:t>
            </w:r>
            <w:r w:rsidR="00D464A3">
              <w:rPr>
                <w:lang w:val="en-GB"/>
              </w:rPr>
              <w:t xml:space="preserve"> product</w:t>
            </w:r>
          </w:p>
          <w:p w:rsidR="001B5C35" w:rsidRDefault="00B00895" w:rsidP="00F40635">
            <w:pPr>
              <w:pStyle w:val="VPSchedulebullets"/>
            </w:pPr>
            <w:r w:rsidRPr="00DC6EF4">
              <w:t>selecting appropriate materials and/or components</w:t>
            </w:r>
            <w:r w:rsidR="001B5C35">
              <w:t>,</w:t>
            </w:r>
            <w:r w:rsidRPr="00DC6EF4">
              <w:t xml:space="preserve"> tools and equipment</w:t>
            </w:r>
            <w:r w:rsidR="00A97B87">
              <w:t>;</w:t>
            </w:r>
            <w:r w:rsidRPr="00DC6EF4">
              <w:t xml:space="preserve"> </w:t>
            </w:r>
            <w:r w:rsidR="00D16144">
              <w:t xml:space="preserve">and </w:t>
            </w:r>
            <w:r w:rsidRPr="00DC6EF4">
              <w:t>appl</w:t>
            </w:r>
            <w:r w:rsidR="00DC6EF4">
              <w:t>ying</w:t>
            </w:r>
            <w:r w:rsidRPr="00DC6EF4">
              <w:t xml:space="preserve"> practical techniques and processes to make </w:t>
            </w:r>
            <w:r w:rsidR="00357436">
              <w:t>a</w:t>
            </w:r>
            <w:r w:rsidR="00357436" w:rsidRPr="00DC6EF4">
              <w:t xml:space="preserve"> </w:t>
            </w:r>
            <w:r w:rsidR="005452D6">
              <w:t>ready</w:t>
            </w:r>
            <w:r w:rsidR="00615D27">
              <w:t xml:space="preserve"> </w:t>
            </w:r>
            <w:r w:rsidR="00D464A3">
              <w:rPr>
                <w:lang w:val="en-GB"/>
              </w:rPr>
              <w:t>bake</w:t>
            </w:r>
            <w:r w:rsidR="00D9615D">
              <w:rPr>
                <w:lang w:val="en-GB"/>
              </w:rPr>
              <w:t xml:space="preserve">d </w:t>
            </w:r>
            <w:r w:rsidR="005452D6">
              <w:rPr>
                <w:lang w:val="en-GB"/>
              </w:rPr>
              <w:t>frozen</w:t>
            </w:r>
            <w:r w:rsidR="00D464A3">
              <w:rPr>
                <w:lang w:val="en-GB"/>
              </w:rPr>
              <w:t xml:space="preserve"> product</w:t>
            </w:r>
          </w:p>
          <w:p w:rsidR="00BB1902" w:rsidRDefault="00B00895" w:rsidP="00EA35A8">
            <w:pPr>
              <w:pStyle w:val="VPSchedulebullets"/>
              <w:numPr>
                <w:ilvl w:val="0"/>
                <w:numId w:val="0"/>
              </w:numPr>
              <w:ind w:left="284"/>
            </w:pPr>
            <w:r w:rsidRPr="00DC6EF4">
              <w:t>For example:</w:t>
            </w:r>
          </w:p>
          <w:p w:rsidR="00577F05" w:rsidRDefault="00B17463" w:rsidP="00B720CD">
            <w:pPr>
              <w:pStyle w:val="VPScheduletext"/>
              <w:ind w:left="284"/>
              <w:rPr>
                <w:lang w:val="en-GB"/>
              </w:rPr>
            </w:pPr>
            <w:r>
              <w:rPr>
                <w:lang w:val="en-GB"/>
              </w:rPr>
              <w:t>The learner used</w:t>
            </w:r>
            <w:r w:rsidR="00D464A3" w:rsidRPr="001B5C35">
              <w:rPr>
                <w:lang w:val="en-GB"/>
              </w:rPr>
              <w:t xml:space="preserve"> </w:t>
            </w:r>
            <w:r>
              <w:rPr>
                <w:lang w:val="en-GB"/>
              </w:rPr>
              <w:t xml:space="preserve">recipes </w:t>
            </w:r>
            <w:r w:rsidR="00D464A3" w:rsidRPr="001B5C35">
              <w:rPr>
                <w:lang w:val="en-GB"/>
              </w:rPr>
              <w:t xml:space="preserve">and research to evaluate possible ingredients and processes for </w:t>
            </w:r>
            <w:r>
              <w:rPr>
                <w:lang w:val="en-GB"/>
              </w:rPr>
              <w:t xml:space="preserve">the </w:t>
            </w:r>
            <w:r w:rsidR="005452D6">
              <w:rPr>
                <w:lang w:val="en-GB"/>
              </w:rPr>
              <w:t>ready</w:t>
            </w:r>
            <w:r w:rsidR="00214C0A">
              <w:rPr>
                <w:lang w:val="en-GB"/>
              </w:rPr>
              <w:t xml:space="preserve"> baked </w:t>
            </w:r>
            <w:r w:rsidR="005452D6">
              <w:rPr>
                <w:lang w:val="en-GB"/>
              </w:rPr>
              <w:t xml:space="preserve">frozen </w:t>
            </w:r>
            <w:r w:rsidR="00214C0A">
              <w:rPr>
                <w:lang w:val="en-GB"/>
              </w:rPr>
              <w:t>product</w:t>
            </w:r>
            <w:r w:rsidR="00D464A3" w:rsidRPr="001B5C35">
              <w:rPr>
                <w:lang w:val="en-GB"/>
              </w:rPr>
              <w:t xml:space="preserve">. </w:t>
            </w:r>
            <w:r>
              <w:rPr>
                <w:lang w:val="en-GB"/>
              </w:rPr>
              <w:t>The learner</w:t>
            </w:r>
            <w:r w:rsidRPr="001B5C35">
              <w:rPr>
                <w:lang w:val="en-GB"/>
              </w:rPr>
              <w:t xml:space="preserve"> </w:t>
            </w:r>
            <w:r w:rsidR="00D464A3" w:rsidRPr="001B5C35">
              <w:rPr>
                <w:lang w:val="en-GB"/>
              </w:rPr>
              <w:t xml:space="preserve">chose a range of different ingredients and processes </w:t>
            </w:r>
            <w:r>
              <w:rPr>
                <w:lang w:val="en-GB"/>
              </w:rPr>
              <w:t>and conducted trials to</w:t>
            </w:r>
            <w:r w:rsidR="005452D6">
              <w:rPr>
                <w:lang w:val="en-GB"/>
              </w:rPr>
              <w:t xml:space="preserve"> manufacture ready baked pies that can be frozen for the export market</w:t>
            </w:r>
            <w:r>
              <w:rPr>
                <w:lang w:val="en-GB"/>
              </w:rPr>
              <w:t>.</w:t>
            </w:r>
            <w:r w:rsidR="00D464A3" w:rsidRPr="001B5C35">
              <w:rPr>
                <w:lang w:val="en-GB"/>
              </w:rPr>
              <w:t xml:space="preserve"> </w:t>
            </w:r>
            <w:r w:rsidR="007C4EEE">
              <w:rPr>
                <w:lang w:val="en-GB"/>
              </w:rPr>
              <w:t xml:space="preserve">It was decided </w:t>
            </w:r>
            <w:r w:rsidR="005452D6">
              <w:rPr>
                <w:lang w:val="en-GB"/>
              </w:rPr>
              <w:t xml:space="preserve">during the recipe development that </w:t>
            </w:r>
            <w:r w:rsidR="007C4EEE">
              <w:rPr>
                <w:lang w:val="en-GB"/>
              </w:rPr>
              <w:t>a pastry based fruit pie</w:t>
            </w:r>
            <w:r w:rsidR="005452D6">
              <w:rPr>
                <w:lang w:val="en-GB"/>
              </w:rPr>
              <w:t xml:space="preserve"> sourced from local ingredients</w:t>
            </w:r>
            <w:r w:rsidR="007C4EEE">
              <w:rPr>
                <w:lang w:val="en-GB"/>
              </w:rPr>
              <w:t xml:space="preserve"> would be </w:t>
            </w:r>
            <w:r w:rsidR="005452D6">
              <w:rPr>
                <w:lang w:val="en-GB"/>
              </w:rPr>
              <w:t>the best choice</w:t>
            </w:r>
            <w:r w:rsidR="007C4EEE">
              <w:rPr>
                <w:lang w:val="en-GB"/>
              </w:rPr>
              <w:t>.</w:t>
            </w:r>
            <w:r w:rsidR="00D9615D">
              <w:rPr>
                <w:lang w:val="en-GB"/>
              </w:rPr>
              <w:t xml:space="preserve"> </w:t>
            </w:r>
            <w:r w:rsidR="007C4EEE">
              <w:rPr>
                <w:lang w:val="en-GB"/>
              </w:rPr>
              <w:t xml:space="preserve">The learner trialled and </w:t>
            </w:r>
            <w:r w:rsidR="00D464A3" w:rsidRPr="001B5C35">
              <w:rPr>
                <w:lang w:val="en-GB"/>
              </w:rPr>
              <w:t>tested different types of pastries with different</w:t>
            </w:r>
            <w:r w:rsidR="007C4EEE">
              <w:rPr>
                <w:lang w:val="en-GB"/>
              </w:rPr>
              <w:t xml:space="preserve"> fats and flours to gain stakeholder feedback.</w:t>
            </w:r>
            <w:r w:rsidR="00D464A3" w:rsidRPr="001B5C35">
              <w:rPr>
                <w:lang w:val="en-GB"/>
              </w:rPr>
              <w:t xml:space="preserve"> </w:t>
            </w:r>
            <w:r w:rsidR="00D9615D">
              <w:rPr>
                <w:lang w:val="en-GB"/>
              </w:rPr>
              <w:t>The pastry and filling rec</w:t>
            </w:r>
            <w:r w:rsidR="007C4EEE">
              <w:rPr>
                <w:lang w:val="en-GB"/>
              </w:rPr>
              <w:t>ipes were confirmed</w:t>
            </w:r>
            <w:r w:rsidR="005452D6">
              <w:rPr>
                <w:lang w:val="en-GB"/>
              </w:rPr>
              <w:t xml:space="preserve"> using organoleptic testing</w:t>
            </w:r>
            <w:r w:rsidR="007C4EEE">
              <w:rPr>
                <w:lang w:val="en-GB"/>
              </w:rPr>
              <w:t>. The learner selected</w:t>
            </w:r>
            <w:r w:rsidR="005452D6">
              <w:rPr>
                <w:lang w:val="en-GB"/>
              </w:rPr>
              <w:t xml:space="preserve"> the use</w:t>
            </w:r>
            <w:r w:rsidR="00826C1B">
              <w:rPr>
                <w:lang w:val="en-GB"/>
              </w:rPr>
              <w:t xml:space="preserve"> of</w:t>
            </w:r>
            <w:r w:rsidR="007C4EEE">
              <w:rPr>
                <w:lang w:val="en-GB"/>
              </w:rPr>
              <w:t xml:space="preserve"> a food processor </w:t>
            </w:r>
            <w:r w:rsidR="007C4EEE">
              <w:rPr>
                <w:lang w:val="en-GB"/>
              </w:rPr>
              <w:lastRenderedPageBreak/>
              <w:t>to mix the pastry</w:t>
            </w:r>
            <w:r w:rsidR="00826C1B">
              <w:rPr>
                <w:lang w:val="en-GB"/>
              </w:rPr>
              <w:t>,</w:t>
            </w:r>
            <w:r w:rsidR="00BE669A">
              <w:rPr>
                <w:lang w:val="en-GB"/>
              </w:rPr>
              <w:t xml:space="preserve"> as this pastry was lighter in texture and quicker to make. This was then frozen to test if it kept its form and tast</w:t>
            </w:r>
            <w:r w:rsidR="00610119">
              <w:rPr>
                <w:lang w:val="en-GB"/>
              </w:rPr>
              <w:t>e</w:t>
            </w:r>
            <w:r w:rsidR="00BE669A">
              <w:rPr>
                <w:lang w:val="en-GB"/>
              </w:rPr>
              <w:t xml:space="preserve"> after defrosting and baking</w:t>
            </w:r>
            <w:r w:rsidR="007C4EEE">
              <w:rPr>
                <w:lang w:val="en-GB"/>
              </w:rPr>
              <w:t>.</w:t>
            </w:r>
          </w:p>
          <w:p w:rsidR="00577F05" w:rsidRDefault="00161F83" w:rsidP="00EA0634">
            <w:pPr>
              <w:pStyle w:val="VPSchedulebullets"/>
              <w:rPr>
                <w:b/>
                <w:i/>
              </w:rPr>
            </w:pPr>
            <w:r>
              <w:t>u</w:t>
            </w:r>
            <w:r w:rsidR="00B00895" w:rsidRPr="00DC6EF4">
              <w:t xml:space="preserve">sing results from testing and stakeholder feedback to inform the making and trialling of the </w:t>
            </w:r>
            <w:r w:rsidR="00BE669A">
              <w:t>ready</w:t>
            </w:r>
            <w:r w:rsidR="00615D27">
              <w:t xml:space="preserve"> </w:t>
            </w:r>
            <w:r w:rsidR="00D464A3">
              <w:t>bake</w:t>
            </w:r>
            <w:r w:rsidR="00070A20">
              <w:t>d</w:t>
            </w:r>
            <w:r w:rsidR="00BE669A">
              <w:t xml:space="preserve"> frozen</w:t>
            </w:r>
            <w:r w:rsidR="00D464A3">
              <w:t xml:space="preserve"> product</w:t>
            </w:r>
          </w:p>
          <w:p w:rsidR="00DC6EF4" w:rsidRPr="00EA0634" w:rsidRDefault="00B00895" w:rsidP="00B720CD">
            <w:pPr>
              <w:pStyle w:val="VPScheduletext"/>
              <w:ind w:left="284"/>
            </w:pPr>
            <w:r w:rsidRPr="00EA0634">
              <w:t>For example:</w:t>
            </w:r>
          </w:p>
          <w:p w:rsidR="00D464A3" w:rsidRPr="00EA0634" w:rsidRDefault="00BE669A" w:rsidP="00B720CD">
            <w:pPr>
              <w:pStyle w:val="VPScheduletext"/>
              <w:ind w:left="284"/>
              <w:rPr>
                <w:lang w:val="en-GB"/>
              </w:rPr>
            </w:pPr>
            <w:r>
              <w:rPr>
                <w:lang w:val="en-GB"/>
              </w:rPr>
              <w:t>A representative fr</w:t>
            </w:r>
            <w:r w:rsidR="00444023">
              <w:rPr>
                <w:lang w:val="en-GB"/>
              </w:rPr>
              <w:t>om a food manufacturing company</w:t>
            </w:r>
            <w:r w:rsidR="007C4EEE" w:rsidRPr="00EA0634">
              <w:rPr>
                <w:lang w:val="en-GB"/>
              </w:rPr>
              <w:t xml:space="preserve"> </w:t>
            </w:r>
            <w:r w:rsidR="00D9615D" w:rsidRPr="00EA0634">
              <w:rPr>
                <w:lang w:val="en-GB"/>
              </w:rPr>
              <w:t xml:space="preserve">taste tested the </w:t>
            </w:r>
            <w:r>
              <w:rPr>
                <w:lang w:val="en-GB"/>
              </w:rPr>
              <w:t xml:space="preserve">ready baked </w:t>
            </w:r>
            <w:r w:rsidR="000C1706">
              <w:rPr>
                <w:lang w:val="en-GB"/>
              </w:rPr>
              <w:t xml:space="preserve">frozen </w:t>
            </w:r>
            <w:r w:rsidR="00D9615D" w:rsidRPr="00EA0634">
              <w:rPr>
                <w:lang w:val="en-GB"/>
              </w:rPr>
              <w:t>pies and as a result of the feedback the learner precooked the pastry base before adding the fruit in the next trial</w:t>
            </w:r>
            <w:r>
              <w:rPr>
                <w:lang w:val="en-GB"/>
              </w:rPr>
              <w:t xml:space="preserve"> to ensure the best result when freezing</w:t>
            </w:r>
            <w:r w:rsidR="00D9615D" w:rsidRPr="00EA0634">
              <w:rPr>
                <w:lang w:val="en-GB"/>
              </w:rPr>
              <w:t>.</w:t>
            </w:r>
          </w:p>
          <w:p w:rsidR="00DC6EF4" w:rsidRDefault="00B00895" w:rsidP="008D5F59">
            <w:pPr>
              <w:pStyle w:val="VPSchedulebullets"/>
            </w:pPr>
            <w:r w:rsidRPr="00DC6EF4">
              <w:t xml:space="preserve">undertaking prototyping to gain specific evidence of the </w:t>
            </w:r>
            <w:r w:rsidR="00BE669A">
              <w:t>ready</w:t>
            </w:r>
            <w:r w:rsidR="00C41CCA">
              <w:t xml:space="preserve"> baked</w:t>
            </w:r>
            <w:r w:rsidR="00610119">
              <w:t xml:space="preserve"> frozen</w:t>
            </w:r>
            <w:r w:rsidR="00C41CCA">
              <w:t xml:space="preserve"> product’s </w:t>
            </w:r>
            <w:r w:rsidRPr="00DC6EF4">
              <w:t>fitness for purpose in its intended physical and</w:t>
            </w:r>
            <w:r w:rsidR="008D5F59">
              <w:t xml:space="preserve"> social environment</w:t>
            </w:r>
          </w:p>
          <w:p w:rsidR="00DC6EF4" w:rsidRDefault="00B00895" w:rsidP="00B720CD">
            <w:pPr>
              <w:pStyle w:val="VPScheduletext"/>
              <w:ind w:left="284"/>
            </w:pPr>
            <w:r w:rsidRPr="00DC6EF4">
              <w:t>For example:</w:t>
            </w:r>
          </w:p>
          <w:p w:rsidR="00610119" w:rsidRPr="00BC4F8B" w:rsidRDefault="00610119" w:rsidP="00610119">
            <w:pPr>
              <w:pStyle w:val="VPScheduletext"/>
              <w:ind w:left="284"/>
              <w:rPr>
                <w:sz w:val="24"/>
                <w:lang w:val="en-GB"/>
              </w:rPr>
            </w:pPr>
            <w:r>
              <w:rPr>
                <w:lang w:val="en-GB"/>
              </w:rPr>
              <w:t>The ready baked pies were frozen then baked again for a</w:t>
            </w:r>
            <w:r w:rsidRPr="00EA0634">
              <w:rPr>
                <w:lang w:val="en-GB"/>
              </w:rPr>
              <w:t xml:space="preserve"> focus group of </w:t>
            </w:r>
            <w:r>
              <w:rPr>
                <w:lang w:val="en-GB"/>
              </w:rPr>
              <w:t>learners, who used sensory analysis (</w:t>
            </w:r>
            <w:r w:rsidRPr="00AE17B9">
              <w:rPr>
                <w:color w:val="auto"/>
                <w:lang w:val="en-AU"/>
              </w:rPr>
              <w:t>organoleptic testing</w:t>
            </w:r>
            <w:r>
              <w:rPr>
                <w:color w:val="auto"/>
                <w:lang w:val="en-AU"/>
              </w:rPr>
              <w:t>)</w:t>
            </w:r>
            <w:r w:rsidRPr="00EA0634">
              <w:rPr>
                <w:lang w:val="en-GB"/>
              </w:rPr>
              <w:t xml:space="preserve"> to test the pie</w:t>
            </w:r>
            <w:r>
              <w:rPr>
                <w:lang w:val="en-GB"/>
              </w:rPr>
              <w:t xml:space="preserve">s and give feedback. To ensure product quality and </w:t>
            </w:r>
            <w:r>
              <w:rPr>
                <w:color w:val="auto"/>
                <w:lang w:val="en-AU"/>
              </w:rPr>
              <w:t>taste conformity</w:t>
            </w:r>
            <w:r w:rsidR="00791B2E">
              <w:rPr>
                <w:lang w:val="en-GB"/>
              </w:rPr>
              <w:t>,</w:t>
            </w:r>
            <w:r>
              <w:rPr>
                <w:lang w:val="en-GB"/>
              </w:rPr>
              <w:t xml:space="preserve"> the planned manufacturing process (i.e. food safety, ingredient quantity, presentation) was closely followed.</w:t>
            </w:r>
          </w:p>
          <w:p w:rsidR="00DC6EF4" w:rsidRDefault="00B00895" w:rsidP="008D5F59">
            <w:pPr>
              <w:pStyle w:val="VPSchedulebullets"/>
            </w:pPr>
            <w:r w:rsidRPr="00DC6EF4">
              <w:t xml:space="preserve">explaining any decisions to accept and/or modify the </w:t>
            </w:r>
            <w:r w:rsidR="00610119">
              <w:t>ready</w:t>
            </w:r>
            <w:r w:rsidR="00615D27">
              <w:t xml:space="preserve"> </w:t>
            </w:r>
            <w:r w:rsidR="00EB273E">
              <w:t>baked</w:t>
            </w:r>
            <w:r w:rsidR="00610119">
              <w:t xml:space="preserve"> frozen</w:t>
            </w:r>
            <w:r w:rsidR="00EB273E">
              <w:t xml:space="preserve"> product</w:t>
            </w:r>
          </w:p>
          <w:p w:rsidR="00DC6EF4" w:rsidRPr="00EA0634" w:rsidRDefault="00B00895" w:rsidP="00B720CD">
            <w:pPr>
              <w:pStyle w:val="VPScheduletext"/>
              <w:ind w:left="284"/>
            </w:pPr>
            <w:r w:rsidRPr="00EA0634">
              <w:t>For example:</w:t>
            </w:r>
          </w:p>
          <w:p w:rsidR="00062F97" w:rsidRPr="00EA0634" w:rsidRDefault="00D9615D" w:rsidP="00B720CD">
            <w:pPr>
              <w:pStyle w:val="VPScheduletext"/>
              <w:ind w:left="284"/>
            </w:pPr>
            <w:r w:rsidRPr="00EA0634">
              <w:t>It was decided to</w:t>
            </w:r>
            <w:r w:rsidR="00610119">
              <w:t xml:space="preserve"> make ready baked frozen pies from entirely</w:t>
            </w:r>
            <w:r w:rsidR="00791B2E">
              <w:t xml:space="preserve"> locally sourced ingredie</w:t>
            </w:r>
            <w:r w:rsidR="00610119">
              <w:t>nts,</w:t>
            </w:r>
            <w:r w:rsidR="00610119" w:rsidRPr="00EA0634">
              <w:t xml:space="preserve"> </w:t>
            </w:r>
            <w:r w:rsidR="00610119">
              <w:lastRenderedPageBreak/>
              <w:t>as this would make the</w:t>
            </w:r>
            <w:r w:rsidR="00610119" w:rsidRPr="00EA0634">
              <w:t xml:space="preserve"> pie</w:t>
            </w:r>
            <w:r w:rsidR="00610119">
              <w:t xml:space="preserve"> cost effective and</w:t>
            </w:r>
            <w:r w:rsidR="00610119" w:rsidRPr="00EA0634">
              <w:t xml:space="preserve"> </w:t>
            </w:r>
            <w:r w:rsidR="00610119">
              <w:t>ensure that it met export requirements for a New Zealand manufactured product</w:t>
            </w:r>
            <w:r w:rsidRPr="00EA0634">
              <w:t>.</w:t>
            </w:r>
          </w:p>
          <w:p w:rsidR="00AD61D9" w:rsidRPr="00DC6EF4" w:rsidRDefault="008D5F59" w:rsidP="00DC6EF4">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805" w:type="dxa"/>
          </w:tcPr>
          <w:p w:rsidR="008D5F59" w:rsidRDefault="00B00895" w:rsidP="00DC6EF4">
            <w:pPr>
              <w:pStyle w:val="VPScheduletext"/>
            </w:pPr>
            <w:r w:rsidRPr="00DC6EF4">
              <w:lastRenderedPageBreak/>
              <w:t xml:space="preserve">The </w:t>
            </w:r>
            <w:r w:rsidR="00AF1CA3">
              <w:t>learner undertakes</w:t>
            </w:r>
            <w:r w:rsidRPr="00DC6EF4">
              <w:t xml:space="preserve"> effective development to make and trial a refined </w:t>
            </w:r>
            <w:r w:rsidR="009B736E">
              <w:t>prototype</w:t>
            </w:r>
            <w:r w:rsidRPr="00DC6EF4">
              <w:t xml:space="preserve"> by:</w:t>
            </w:r>
          </w:p>
          <w:p w:rsidR="008D5F59" w:rsidRDefault="00B00895" w:rsidP="008D5F59">
            <w:pPr>
              <w:pStyle w:val="VPSchedulebullets"/>
            </w:pPr>
            <w:r w:rsidRPr="00DC6EF4">
              <w:t xml:space="preserve">evaluating materials and/or components to determine their suitability for use in a </w:t>
            </w:r>
            <w:r w:rsidR="007F0D85">
              <w:t>ready</w:t>
            </w:r>
            <w:r w:rsidR="00615D27">
              <w:t xml:space="preserve"> </w:t>
            </w:r>
            <w:r w:rsidR="00062F97">
              <w:t>bake</w:t>
            </w:r>
            <w:r w:rsidR="00D9615D">
              <w:t>d</w:t>
            </w:r>
            <w:r w:rsidR="00062F97">
              <w:t xml:space="preserve"> </w:t>
            </w:r>
            <w:r w:rsidR="007F0D85">
              <w:t xml:space="preserve">frozen </w:t>
            </w:r>
            <w:r w:rsidR="00062F97">
              <w:t>product</w:t>
            </w:r>
          </w:p>
          <w:p w:rsidR="00062F97" w:rsidRDefault="00C41CCA" w:rsidP="008D5F59">
            <w:pPr>
              <w:pStyle w:val="VPSchedulebullets"/>
            </w:pPr>
            <w:r>
              <w:t>evaluating</w:t>
            </w:r>
            <w:r w:rsidRPr="00DC6EF4">
              <w:t xml:space="preserve"> </w:t>
            </w:r>
            <w:r w:rsidR="00B00895" w:rsidRPr="00DC6EF4">
              <w:t xml:space="preserve">practical techniques and processes to determine their suitability for use in making a </w:t>
            </w:r>
            <w:r w:rsidR="007F0D85">
              <w:t>ready</w:t>
            </w:r>
            <w:r w:rsidR="00615D27">
              <w:t xml:space="preserve"> </w:t>
            </w:r>
            <w:r w:rsidR="00062F97">
              <w:t>bake</w:t>
            </w:r>
            <w:r w:rsidR="00D9615D">
              <w:t>d</w:t>
            </w:r>
            <w:r w:rsidR="00062F97">
              <w:t xml:space="preserve"> </w:t>
            </w:r>
            <w:r w:rsidR="007F0D85">
              <w:t xml:space="preserve">frozen </w:t>
            </w:r>
            <w:r w:rsidR="00062F97">
              <w:t>product</w:t>
            </w:r>
          </w:p>
          <w:p w:rsidR="008D5F59" w:rsidRDefault="00B00895" w:rsidP="008D5F59">
            <w:pPr>
              <w:pStyle w:val="VPSchedulebullets"/>
            </w:pPr>
            <w:r w:rsidRPr="00DC6EF4">
              <w:t>selecting appropri</w:t>
            </w:r>
            <w:r w:rsidR="008D5F59">
              <w:t>ate materials and/or components,</w:t>
            </w:r>
            <w:r w:rsidRPr="00DC6EF4">
              <w:t xml:space="preserve"> </w:t>
            </w:r>
            <w:r w:rsidR="00EB48A9">
              <w:t xml:space="preserve">tools and </w:t>
            </w:r>
            <w:r w:rsidR="001B5C35">
              <w:t>equipment</w:t>
            </w:r>
            <w:r w:rsidR="00C41CCA">
              <w:t>;</w:t>
            </w:r>
            <w:r w:rsidR="00CC4F6E">
              <w:t xml:space="preserve"> </w:t>
            </w:r>
            <w:r w:rsidR="00D16144">
              <w:t xml:space="preserve">and </w:t>
            </w:r>
            <w:r w:rsidR="00EB48A9">
              <w:t>applying</w:t>
            </w:r>
            <w:r w:rsidRPr="00DC6EF4">
              <w:t xml:space="preserve"> practical techniques and processes to make </w:t>
            </w:r>
            <w:r w:rsidR="00357436">
              <w:t>a</w:t>
            </w:r>
            <w:r w:rsidR="00357436" w:rsidRPr="00DC6EF4">
              <w:t xml:space="preserve"> </w:t>
            </w:r>
            <w:r w:rsidR="007F0D85">
              <w:t>ready</w:t>
            </w:r>
            <w:r w:rsidR="00615D27">
              <w:t xml:space="preserve"> </w:t>
            </w:r>
            <w:r w:rsidR="00062F97">
              <w:t>bake</w:t>
            </w:r>
            <w:r w:rsidR="00D9615D">
              <w:t>d</w:t>
            </w:r>
            <w:r w:rsidR="00062F97">
              <w:t xml:space="preserve"> </w:t>
            </w:r>
            <w:r w:rsidR="007F0D85">
              <w:t xml:space="preserve">frozen </w:t>
            </w:r>
            <w:r w:rsidR="00062F97">
              <w:t>product</w:t>
            </w:r>
          </w:p>
          <w:p w:rsidR="00BB1902" w:rsidRDefault="00B00895" w:rsidP="00EA35A8">
            <w:pPr>
              <w:pStyle w:val="VPSchedulebullets"/>
              <w:numPr>
                <w:ilvl w:val="0"/>
                <w:numId w:val="0"/>
              </w:numPr>
              <w:ind w:left="284"/>
            </w:pPr>
            <w:r w:rsidRPr="00DC6EF4">
              <w:t>For example:</w:t>
            </w:r>
          </w:p>
          <w:p w:rsidR="00070A20" w:rsidRDefault="00070A20" w:rsidP="00B720CD">
            <w:pPr>
              <w:pStyle w:val="VPScheduletext"/>
              <w:ind w:left="284"/>
              <w:rPr>
                <w:lang w:val="en-GB"/>
              </w:rPr>
            </w:pPr>
            <w:r>
              <w:rPr>
                <w:lang w:val="en-GB"/>
              </w:rPr>
              <w:t>The learner used</w:t>
            </w:r>
            <w:r w:rsidRPr="001B5C35">
              <w:rPr>
                <w:lang w:val="en-GB"/>
              </w:rPr>
              <w:t xml:space="preserve"> </w:t>
            </w:r>
            <w:r>
              <w:rPr>
                <w:lang w:val="en-GB"/>
              </w:rPr>
              <w:t xml:space="preserve">recipes </w:t>
            </w:r>
            <w:r w:rsidRPr="001B5C35">
              <w:rPr>
                <w:lang w:val="en-GB"/>
              </w:rPr>
              <w:t xml:space="preserve">and research to evaluate possible ingredients and processes for </w:t>
            </w:r>
            <w:r>
              <w:rPr>
                <w:lang w:val="en-GB"/>
              </w:rPr>
              <w:t xml:space="preserve">the </w:t>
            </w:r>
            <w:r w:rsidR="007F0D85">
              <w:rPr>
                <w:lang w:val="en-GB"/>
              </w:rPr>
              <w:t>ready</w:t>
            </w:r>
            <w:r w:rsidR="00214C0A">
              <w:rPr>
                <w:lang w:val="en-GB"/>
              </w:rPr>
              <w:t xml:space="preserve"> baked </w:t>
            </w:r>
            <w:r w:rsidR="007F0D85">
              <w:rPr>
                <w:lang w:val="en-GB"/>
              </w:rPr>
              <w:t xml:space="preserve">frozen </w:t>
            </w:r>
            <w:r w:rsidR="00214C0A">
              <w:rPr>
                <w:lang w:val="en-GB"/>
              </w:rPr>
              <w:t>product</w:t>
            </w:r>
            <w:r w:rsidRPr="001B5C35">
              <w:rPr>
                <w:lang w:val="en-GB"/>
              </w:rPr>
              <w:t xml:space="preserve">. </w:t>
            </w:r>
            <w:r>
              <w:rPr>
                <w:lang w:val="en-GB"/>
              </w:rPr>
              <w:t>The learner</w:t>
            </w:r>
            <w:r w:rsidRPr="001B5C35">
              <w:rPr>
                <w:lang w:val="en-GB"/>
              </w:rPr>
              <w:t xml:space="preserve"> chose a range of different ingredients and processes </w:t>
            </w:r>
            <w:r>
              <w:rPr>
                <w:lang w:val="en-GB"/>
              </w:rPr>
              <w:t>and conducted trials to</w:t>
            </w:r>
            <w:r w:rsidR="00630A52">
              <w:rPr>
                <w:lang w:val="en-GB"/>
              </w:rPr>
              <w:t xml:space="preserve"> manufacture ready baked pies that can be frozen for the export market</w:t>
            </w:r>
            <w:r>
              <w:rPr>
                <w:lang w:val="en-GB"/>
              </w:rPr>
              <w:t>.</w:t>
            </w:r>
            <w:r w:rsidRPr="001B5C35">
              <w:rPr>
                <w:lang w:val="en-GB"/>
              </w:rPr>
              <w:t xml:space="preserve"> </w:t>
            </w:r>
            <w:r>
              <w:rPr>
                <w:lang w:val="en-GB"/>
              </w:rPr>
              <w:t>It was decided</w:t>
            </w:r>
            <w:r w:rsidR="00630A52">
              <w:rPr>
                <w:lang w:val="en-GB"/>
              </w:rPr>
              <w:t xml:space="preserve"> during the recipe development</w:t>
            </w:r>
            <w:r>
              <w:rPr>
                <w:lang w:val="en-GB"/>
              </w:rPr>
              <w:t xml:space="preserve"> that a pastry based fruit pie</w:t>
            </w:r>
            <w:r w:rsidR="00630A52">
              <w:rPr>
                <w:lang w:val="en-GB"/>
              </w:rPr>
              <w:t xml:space="preserve"> sourced from local ingredients</w:t>
            </w:r>
            <w:r>
              <w:rPr>
                <w:lang w:val="en-GB"/>
              </w:rPr>
              <w:t xml:space="preserve"> would be </w:t>
            </w:r>
            <w:r w:rsidR="00630A52">
              <w:rPr>
                <w:lang w:val="en-GB"/>
              </w:rPr>
              <w:t>the best choice</w:t>
            </w:r>
            <w:r>
              <w:rPr>
                <w:lang w:val="en-GB"/>
              </w:rPr>
              <w:t xml:space="preserve">. The learner trialled and </w:t>
            </w:r>
            <w:r w:rsidRPr="001B5C35">
              <w:rPr>
                <w:lang w:val="en-GB"/>
              </w:rPr>
              <w:t>tested different types of pastries with different</w:t>
            </w:r>
            <w:r>
              <w:rPr>
                <w:lang w:val="en-GB"/>
              </w:rPr>
              <w:t xml:space="preserve"> fats and flours to gain stakeholder feedback.</w:t>
            </w:r>
            <w:r w:rsidRPr="001B5C35">
              <w:rPr>
                <w:lang w:val="en-GB"/>
              </w:rPr>
              <w:t xml:space="preserve"> </w:t>
            </w:r>
            <w:r>
              <w:rPr>
                <w:lang w:val="en-GB"/>
              </w:rPr>
              <w:t>The pastry and filling recipes were confirmed</w:t>
            </w:r>
            <w:r w:rsidR="00630A52">
              <w:rPr>
                <w:lang w:val="en-GB"/>
              </w:rPr>
              <w:t xml:space="preserve"> using organoleptic testing</w:t>
            </w:r>
            <w:r>
              <w:rPr>
                <w:lang w:val="en-GB"/>
              </w:rPr>
              <w:t xml:space="preserve">. The learner compared </w:t>
            </w:r>
            <w:r w:rsidR="00630A52">
              <w:rPr>
                <w:lang w:val="en-GB"/>
              </w:rPr>
              <w:t xml:space="preserve">manufacturing processes such as </w:t>
            </w:r>
            <w:r>
              <w:rPr>
                <w:lang w:val="en-GB"/>
              </w:rPr>
              <w:t xml:space="preserve">making the </w:t>
            </w:r>
            <w:r>
              <w:rPr>
                <w:lang w:val="en-GB"/>
              </w:rPr>
              <w:lastRenderedPageBreak/>
              <w:t xml:space="preserve">pastry by hand </w:t>
            </w:r>
            <w:r w:rsidR="00630A52">
              <w:rPr>
                <w:lang w:val="en-GB"/>
              </w:rPr>
              <w:t>or</w:t>
            </w:r>
            <w:r>
              <w:rPr>
                <w:lang w:val="en-GB"/>
              </w:rPr>
              <w:t xml:space="preserve"> by using a food processor and as a result selected </w:t>
            </w:r>
            <w:r w:rsidR="000C1706">
              <w:rPr>
                <w:lang w:val="en-GB"/>
              </w:rPr>
              <w:t xml:space="preserve">the </w:t>
            </w:r>
            <w:r>
              <w:rPr>
                <w:lang w:val="en-GB"/>
              </w:rPr>
              <w:t xml:space="preserve">use </w:t>
            </w:r>
            <w:r w:rsidR="00826C1B">
              <w:rPr>
                <w:lang w:val="en-GB"/>
              </w:rPr>
              <w:t xml:space="preserve">of </w:t>
            </w:r>
            <w:r>
              <w:rPr>
                <w:lang w:val="en-GB"/>
              </w:rPr>
              <w:t>a food processor to mix the pastry</w:t>
            </w:r>
            <w:r w:rsidR="001463DC">
              <w:rPr>
                <w:lang w:val="en-GB"/>
              </w:rPr>
              <w:t>,</w:t>
            </w:r>
            <w:r>
              <w:rPr>
                <w:lang w:val="en-GB"/>
              </w:rPr>
              <w:t xml:space="preserve"> as th</w:t>
            </w:r>
            <w:r w:rsidR="00630A52">
              <w:rPr>
                <w:lang w:val="en-GB"/>
              </w:rPr>
              <w:t>is</w:t>
            </w:r>
            <w:r>
              <w:rPr>
                <w:lang w:val="en-GB"/>
              </w:rPr>
              <w:t xml:space="preserve"> pastry was lighter in texture and quicker to make. The learner also</w:t>
            </w:r>
            <w:r w:rsidR="00791B2E">
              <w:rPr>
                <w:lang w:val="en-GB"/>
              </w:rPr>
              <w:t xml:space="preserve"> </w:t>
            </w:r>
            <w:r w:rsidR="00630A52">
              <w:rPr>
                <w:lang w:val="en-GB"/>
              </w:rPr>
              <w:t>decided to freeze the pastry trials to test which best retained its form and taste after defrosting and baking</w:t>
            </w:r>
            <w:r>
              <w:rPr>
                <w:lang w:val="en-GB"/>
              </w:rPr>
              <w:t>.</w:t>
            </w:r>
          </w:p>
          <w:p w:rsidR="008D5F59" w:rsidRDefault="00B00895" w:rsidP="008D5F59">
            <w:pPr>
              <w:pStyle w:val="VPSchedulebullets"/>
            </w:pPr>
            <w:r w:rsidRPr="00DC6EF4">
              <w:t xml:space="preserve">using evidence from </w:t>
            </w:r>
            <w:r w:rsidR="00F3778F" w:rsidRPr="00DC6EF4">
              <w:t>ongoing</w:t>
            </w:r>
            <w:r w:rsidRPr="00DC6EF4">
              <w:t xml:space="preserve"> testing and stakeholder feedback to inform the making and trialling of the </w:t>
            </w:r>
            <w:r w:rsidR="00630A52">
              <w:t>ready</w:t>
            </w:r>
            <w:r w:rsidR="00062F97">
              <w:t xml:space="preserve"> bake</w:t>
            </w:r>
            <w:r w:rsidR="00EB273E">
              <w:t>d</w:t>
            </w:r>
            <w:r w:rsidR="00062F97">
              <w:t xml:space="preserve"> </w:t>
            </w:r>
            <w:r w:rsidR="00630A52">
              <w:t xml:space="preserve">frozen </w:t>
            </w:r>
            <w:r w:rsidR="00062F97">
              <w:t>product</w:t>
            </w:r>
          </w:p>
          <w:p w:rsidR="008D5F59" w:rsidRDefault="00B00895" w:rsidP="00B720CD">
            <w:pPr>
              <w:pStyle w:val="VPSchedulebullets"/>
              <w:numPr>
                <w:ilvl w:val="0"/>
                <w:numId w:val="0"/>
              </w:numPr>
              <w:ind w:left="284"/>
            </w:pPr>
            <w:r w:rsidRPr="00DC6EF4">
              <w:t>For example:</w:t>
            </w:r>
          </w:p>
          <w:p w:rsidR="00070A20" w:rsidRPr="00070A20" w:rsidRDefault="00070A20" w:rsidP="00B720CD">
            <w:pPr>
              <w:pStyle w:val="VPScheduletext"/>
              <w:ind w:left="284"/>
            </w:pPr>
            <w:r>
              <w:t>The learner tried several methods of combining the fat and flour when making the pastry. The learner tested the resulting pastries</w:t>
            </w:r>
            <w:r w:rsidR="00EB273E">
              <w:t xml:space="preserve"> by asking</w:t>
            </w:r>
            <w:r w:rsidR="00630A52">
              <w:t xml:space="preserve"> a range of potential customers </w:t>
            </w:r>
            <w:r w:rsidR="00C2768D">
              <w:t xml:space="preserve">to rate the texture of </w:t>
            </w:r>
            <w:r w:rsidR="00EB273E">
              <w:t>the different pastries.</w:t>
            </w:r>
            <w:r w:rsidR="00444023">
              <w:t xml:space="preserve"> </w:t>
            </w:r>
            <w:r w:rsidR="00EB273E">
              <w:t>The learner decided to combine the fat and flour by using the pulse function on the food processor to achieve a light</w:t>
            </w:r>
            <w:r w:rsidR="00630A52">
              <w:t>er</w:t>
            </w:r>
            <w:r w:rsidR="00EB273E">
              <w:t xml:space="preserve"> texture.</w:t>
            </w:r>
            <w:r w:rsidR="00630A52">
              <w:t xml:space="preserve"> </w:t>
            </w:r>
            <w:r w:rsidR="00791B2E">
              <w:t>T</w:t>
            </w:r>
            <w:r w:rsidR="00444023">
              <w:t>his</w:t>
            </w:r>
            <w:r w:rsidR="00630A52">
              <w:t xml:space="preserve"> combined with information from a visiting food manufacturing representative to precook the pastry base before freezing, ensured product quality was retained</w:t>
            </w:r>
            <w:r w:rsidR="00057A6C">
              <w:t>.</w:t>
            </w:r>
          </w:p>
          <w:p w:rsidR="00AF1CA3" w:rsidRDefault="00B00895" w:rsidP="008D5F59">
            <w:pPr>
              <w:pStyle w:val="VPSchedulebullets"/>
              <w:numPr>
                <w:ilvl w:val="0"/>
                <w:numId w:val="0"/>
              </w:numPr>
              <w:ind w:left="284" w:hanging="284"/>
            </w:pPr>
            <w:r w:rsidRPr="00DC6EF4">
              <w:t>•</w:t>
            </w:r>
            <w:r w:rsidRPr="00DC6EF4">
              <w:tab/>
              <w:t xml:space="preserve">undertaking prototyping to gain specific evidence of the </w:t>
            </w:r>
            <w:r w:rsidR="00630A52">
              <w:t>ready</w:t>
            </w:r>
            <w:r w:rsidR="00214C0A">
              <w:t xml:space="preserve"> baked</w:t>
            </w:r>
            <w:r w:rsidR="00CA4243">
              <w:t xml:space="preserve"> frozen</w:t>
            </w:r>
            <w:r w:rsidR="00214C0A">
              <w:t xml:space="preserve"> product</w:t>
            </w:r>
            <w:r w:rsidRPr="00DC6EF4">
              <w:t xml:space="preserve">’s fitness for purpose in its intended </w:t>
            </w:r>
            <w:r w:rsidR="00F40635">
              <w:t>physical and social environment</w:t>
            </w:r>
          </w:p>
          <w:p w:rsidR="00AF1CA3" w:rsidRPr="00C2768D" w:rsidRDefault="00B00895" w:rsidP="00B720CD">
            <w:pPr>
              <w:pStyle w:val="VPScheduletext"/>
              <w:ind w:left="284"/>
            </w:pPr>
            <w:r w:rsidRPr="00C2768D">
              <w:t>For example:</w:t>
            </w:r>
          </w:p>
          <w:p w:rsidR="00EB273E" w:rsidRPr="00C2768D" w:rsidRDefault="00CA4243" w:rsidP="00B720CD">
            <w:pPr>
              <w:pStyle w:val="VPScheduletext"/>
              <w:ind w:left="284"/>
            </w:pPr>
            <w:r>
              <w:rPr>
                <w:lang w:val="en-GB"/>
              </w:rPr>
              <w:t>The ready baked pies were frozen then baked again for a</w:t>
            </w:r>
            <w:r w:rsidRPr="00EA0634">
              <w:rPr>
                <w:lang w:val="en-GB"/>
              </w:rPr>
              <w:t xml:space="preserve"> focus group of </w:t>
            </w:r>
            <w:r>
              <w:rPr>
                <w:lang w:val="en-GB"/>
              </w:rPr>
              <w:t>learners, who used sensory analysis (</w:t>
            </w:r>
            <w:r w:rsidRPr="00AE17B9">
              <w:rPr>
                <w:color w:val="auto"/>
                <w:lang w:val="en-AU"/>
              </w:rPr>
              <w:t>organoleptic testing</w:t>
            </w:r>
            <w:r>
              <w:rPr>
                <w:color w:val="auto"/>
                <w:lang w:val="en-AU"/>
              </w:rPr>
              <w:t>)</w:t>
            </w:r>
            <w:r w:rsidRPr="00EA0634">
              <w:rPr>
                <w:lang w:val="en-GB"/>
              </w:rPr>
              <w:t xml:space="preserve"> to test the pie</w:t>
            </w:r>
            <w:r>
              <w:rPr>
                <w:lang w:val="en-GB"/>
              </w:rPr>
              <w:t xml:space="preserve">s and give feedback. To ensure product quality and </w:t>
            </w:r>
            <w:r>
              <w:rPr>
                <w:color w:val="auto"/>
                <w:lang w:val="en-AU"/>
              </w:rPr>
              <w:t>taste conformity</w:t>
            </w:r>
            <w:r w:rsidR="007C75E5">
              <w:rPr>
                <w:lang w:val="en-GB"/>
              </w:rPr>
              <w:t>,</w:t>
            </w:r>
            <w:r>
              <w:rPr>
                <w:lang w:val="en-GB"/>
              </w:rPr>
              <w:t xml:space="preserve"> the planned </w:t>
            </w:r>
            <w:r>
              <w:rPr>
                <w:lang w:val="en-GB"/>
              </w:rPr>
              <w:lastRenderedPageBreak/>
              <w:t>manufacturing process (i.e. food safety, ingredient quantity, presentation) was closely followed.</w:t>
            </w:r>
          </w:p>
          <w:p w:rsidR="00AF1CA3" w:rsidRDefault="00B00895" w:rsidP="008D5F59">
            <w:pPr>
              <w:pStyle w:val="VPSchedulebullets"/>
              <w:numPr>
                <w:ilvl w:val="0"/>
                <w:numId w:val="0"/>
              </w:numPr>
              <w:ind w:left="284" w:hanging="284"/>
            </w:pPr>
            <w:r w:rsidRPr="00DC6EF4">
              <w:t>•</w:t>
            </w:r>
            <w:r w:rsidRPr="00DC6EF4">
              <w:tab/>
              <w:t xml:space="preserve">explaining any decisions to accept and/or modify the </w:t>
            </w:r>
            <w:r w:rsidR="00CA4243">
              <w:t>ready</w:t>
            </w:r>
            <w:r w:rsidR="00062F97">
              <w:t xml:space="preserve"> bake</w:t>
            </w:r>
            <w:r w:rsidR="00C41CCA">
              <w:t>d</w:t>
            </w:r>
            <w:r w:rsidR="00062F97">
              <w:t xml:space="preserve"> </w:t>
            </w:r>
            <w:r w:rsidR="00CA4243">
              <w:t xml:space="preserve">frozen </w:t>
            </w:r>
            <w:r w:rsidR="00062F97">
              <w:t>product</w:t>
            </w:r>
          </w:p>
          <w:p w:rsidR="00AF1CA3" w:rsidRPr="00C2768D" w:rsidRDefault="00B00895" w:rsidP="00B720CD">
            <w:pPr>
              <w:pStyle w:val="VPScheduletext"/>
              <w:ind w:left="284"/>
            </w:pPr>
            <w:r w:rsidRPr="00C2768D">
              <w:t>For example:</w:t>
            </w:r>
          </w:p>
          <w:p w:rsidR="00CA4243" w:rsidRPr="00EA0634" w:rsidRDefault="00CA4243" w:rsidP="00CA4243">
            <w:pPr>
              <w:pStyle w:val="VPScheduletext"/>
              <w:ind w:left="284"/>
            </w:pPr>
            <w:r w:rsidRPr="00EA0634">
              <w:t xml:space="preserve">It was decided to </w:t>
            </w:r>
            <w:r>
              <w:t>make ready baked frozen pies from entirely locally sourced ingredients,</w:t>
            </w:r>
            <w:r w:rsidRPr="00EA0634">
              <w:t xml:space="preserve"> </w:t>
            </w:r>
            <w:r>
              <w:t>as this would make the</w:t>
            </w:r>
            <w:r w:rsidRPr="00EA0634">
              <w:t xml:space="preserve"> pie</w:t>
            </w:r>
            <w:r>
              <w:t xml:space="preserve"> cost effective and</w:t>
            </w:r>
            <w:r w:rsidRPr="00EA0634">
              <w:t xml:space="preserve"> </w:t>
            </w:r>
            <w:r>
              <w:t>ensure that it met export requirements for a New Zealand manufactured product.</w:t>
            </w:r>
          </w:p>
          <w:p w:rsidR="00CA2937" w:rsidRPr="00DC6EF4" w:rsidRDefault="008D5F59" w:rsidP="00DC6EF4">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834" w:type="dxa"/>
          </w:tcPr>
          <w:p w:rsidR="00AF1CA3" w:rsidRDefault="00B00895" w:rsidP="00DC6EF4">
            <w:pPr>
              <w:pStyle w:val="VPScheduletext"/>
            </w:pPr>
            <w:r w:rsidRPr="00DC6EF4">
              <w:lastRenderedPageBreak/>
              <w:t xml:space="preserve">The </w:t>
            </w:r>
            <w:r w:rsidR="00AF1CA3">
              <w:t>learner undertakes</w:t>
            </w:r>
            <w:r w:rsidRPr="00DC6EF4">
              <w:t xml:space="preserve"> effective development to make and trial a justified prototype by:</w:t>
            </w:r>
          </w:p>
          <w:p w:rsidR="00791B2E" w:rsidRDefault="00791B2E" w:rsidP="00791B2E">
            <w:pPr>
              <w:pStyle w:val="VPSchedulebullets"/>
            </w:pPr>
            <w:r w:rsidRPr="00DC6EF4">
              <w:t>evaluating materials and/or components to determine their suitability for use in</w:t>
            </w:r>
            <w:r>
              <w:t xml:space="preserve"> making </w:t>
            </w:r>
            <w:r w:rsidRPr="00DC6EF4">
              <w:t xml:space="preserve">a </w:t>
            </w:r>
            <w:r>
              <w:t>ready</w:t>
            </w:r>
            <w:r>
              <w:rPr>
                <w:lang w:val="en-GB"/>
              </w:rPr>
              <w:t xml:space="preserve"> baked frozen product</w:t>
            </w:r>
          </w:p>
          <w:p w:rsidR="00791B2E" w:rsidRDefault="00791B2E" w:rsidP="00791B2E">
            <w:pPr>
              <w:pStyle w:val="VPSchedulebullets"/>
            </w:pPr>
            <w:r>
              <w:t>evaluating</w:t>
            </w:r>
            <w:r w:rsidRPr="00DC6EF4">
              <w:t xml:space="preserve"> practical techniques and processes to determine their suitability for use in making a </w:t>
            </w:r>
            <w:r>
              <w:t>ready</w:t>
            </w:r>
            <w:r>
              <w:rPr>
                <w:lang w:val="en-GB"/>
              </w:rPr>
              <w:t xml:space="preserve"> baked frozen product</w:t>
            </w:r>
          </w:p>
          <w:p w:rsidR="00791B2E" w:rsidRDefault="00791B2E" w:rsidP="00791B2E">
            <w:pPr>
              <w:pStyle w:val="VPSchedulebullets"/>
            </w:pPr>
            <w:r w:rsidRPr="00DC6EF4">
              <w:t>selecting appropriate materials and/or components</w:t>
            </w:r>
            <w:r>
              <w:t>,</w:t>
            </w:r>
            <w:r w:rsidRPr="00DC6EF4">
              <w:t xml:space="preserve"> tools and equipment</w:t>
            </w:r>
            <w:r>
              <w:t>;</w:t>
            </w:r>
            <w:r w:rsidRPr="00DC6EF4">
              <w:t xml:space="preserve"> </w:t>
            </w:r>
            <w:r w:rsidR="00D16144">
              <w:t xml:space="preserve">and </w:t>
            </w:r>
            <w:r w:rsidRPr="00DC6EF4">
              <w:t>appl</w:t>
            </w:r>
            <w:r>
              <w:t>ying</w:t>
            </w:r>
            <w:r w:rsidRPr="00DC6EF4">
              <w:t xml:space="preserve"> practical techniques and processes to make </w:t>
            </w:r>
            <w:r w:rsidR="00357436">
              <w:t>a</w:t>
            </w:r>
            <w:r w:rsidR="00357436" w:rsidRPr="00DC6EF4">
              <w:t xml:space="preserve"> </w:t>
            </w:r>
            <w:r>
              <w:t xml:space="preserve">ready </w:t>
            </w:r>
            <w:r>
              <w:rPr>
                <w:lang w:val="en-GB"/>
              </w:rPr>
              <w:t>baked frozen product</w:t>
            </w:r>
          </w:p>
          <w:p w:rsidR="00791B2E" w:rsidRPr="00444023" w:rsidRDefault="00791B2E" w:rsidP="00791B2E">
            <w:pPr>
              <w:pStyle w:val="VPSchedulebullets"/>
              <w:numPr>
                <w:ilvl w:val="0"/>
                <w:numId w:val="0"/>
              </w:numPr>
              <w:ind w:left="284"/>
              <w:rPr>
                <w:rFonts w:eastAsiaTheme="majorEastAsia" w:cstheme="majorBidi"/>
                <w:iCs/>
              </w:rPr>
            </w:pPr>
            <w:r w:rsidRPr="00DC6EF4">
              <w:t>For example:</w:t>
            </w:r>
          </w:p>
          <w:p w:rsidR="00791B2E" w:rsidRDefault="00791B2E" w:rsidP="00791B2E">
            <w:pPr>
              <w:pStyle w:val="VPScheduletext"/>
              <w:ind w:left="284"/>
              <w:rPr>
                <w:lang w:val="en-GB"/>
              </w:rPr>
            </w:pPr>
            <w:r>
              <w:rPr>
                <w:lang w:val="en-GB"/>
              </w:rPr>
              <w:t>The learner used</w:t>
            </w:r>
            <w:r w:rsidRPr="001B5C35">
              <w:rPr>
                <w:lang w:val="en-GB"/>
              </w:rPr>
              <w:t xml:space="preserve"> </w:t>
            </w:r>
            <w:r>
              <w:rPr>
                <w:lang w:val="en-GB"/>
              </w:rPr>
              <w:t xml:space="preserve">recipes </w:t>
            </w:r>
            <w:r w:rsidRPr="001B5C35">
              <w:rPr>
                <w:lang w:val="en-GB"/>
              </w:rPr>
              <w:t xml:space="preserve">and research to evaluate possible ingredients and processes for </w:t>
            </w:r>
            <w:r w:rsidR="00D16144">
              <w:rPr>
                <w:lang w:val="en-GB"/>
              </w:rPr>
              <w:t>the</w:t>
            </w:r>
            <w:r>
              <w:rPr>
                <w:lang w:val="en-GB"/>
              </w:rPr>
              <w:t xml:space="preserve"> ready baked frozen product</w:t>
            </w:r>
            <w:r w:rsidRPr="001B5C35">
              <w:rPr>
                <w:lang w:val="en-GB"/>
              </w:rPr>
              <w:t xml:space="preserve">. </w:t>
            </w:r>
            <w:r>
              <w:rPr>
                <w:lang w:val="en-GB"/>
              </w:rPr>
              <w:t>The learner</w:t>
            </w:r>
            <w:r w:rsidRPr="001B5C35">
              <w:rPr>
                <w:lang w:val="en-GB"/>
              </w:rPr>
              <w:t xml:space="preserve"> chose a range of different ingredients and processes </w:t>
            </w:r>
            <w:r>
              <w:rPr>
                <w:lang w:val="en-GB"/>
              </w:rPr>
              <w:t>and conducted trials to manufacture ready baked pies that can be frozen for the export market.</w:t>
            </w:r>
            <w:r w:rsidRPr="001B5C35">
              <w:rPr>
                <w:lang w:val="en-GB"/>
              </w:rPr>
              <w:t xml:space="preserve"> </w:t>
            </w:r>
            <w:r>
              <w:rPr>
                <w:lang w:val="en-GB"/>
              </w:rPr>
              <w:t xml:space="preserve">It was decided during the recipe development that a pastry based fruit pie sourced from local ingredients would be the best choice. The learner trialled and </w:t>
            </w:r>
            <w:r w:rsidRPr="001B5C35">
              <w:rPr>
                <w:lang w:val="en-GB"/>
              </w:rPr>
              <w:t>tested different types of pastries with different</w:t>
            </w:r>
            <w:r>
              <w:rPr>
                <w:lang w:val="en-GB"/>
              </w:rPr>
              <w:t xml:space="preserve"> fats and flours to gain stakeholder feedback.</w:t>
            </w:r>
            <w:r w:rsidRPr="001B5C35">
              <w:rPr>
                <w:lang w:val="en-GB"/>
              </w:rPr>
              <w:t xml:space="preserve"> </w:t>
            </w:r>
            <w:r>
              <w:rPr>
                <w:lang w:val="en-GB"/>
              </w:rPr>
              <w:t xml:space="preserve">The pastry and filling recipes were confirmed using </w:t>
            </w:r>
            <w:r w:rsidRPr="00AE17B9">
              <w:rPr>
                <w:color w:val="auto"/>
                <w:lang w:val="en-AU"/>
              </w:rPr>
              <w:t>organoleptic testing</w:t>
            </w:r>
            <w:r>
              <w:rPr>
                <w:lang w:val="en-GB"/>
              </w:rPr>
              <w:t xml:space="preserve">. The learner compared manufacturing processes such as making the </w:t>
            </w:r>
            <w:r>
              <w:rPr>
                <w:lang w:val="en-GB"/>
              </w:rPr>
              <w:lastRenderedPageBreak/>
              <w:t xml:space="preserve">pastry by hand or by using a food processor and as a result selected </w:t>
            </w:r>
            <w:r w:rsidR="00D16144">
              <w:rPr>
                <w:lang w:val="en-GB"/>
              </w:rPr>
              <w:t xml:space="preserve">the </w:t>
            </w:r>
            <w:r>
              <w:rPr>
                <w:lang w:val="en-GB"/>
              </w:rPr>
              <w:t>use of a food processor to mix the pastry, as this pastry was lighter in texture and quicker to make. The learner also decided to freeze the pastry trials to test which best retained its form and taste after defrosting and baking.</w:t>
            </w:r>
          </w:p>
          <w:p w:rsidR="00791B2E" w:rsidRDefault="00791B2E" w:rsidP="00791B2E">
            <w:pPr>
              <w:pStyle w:val="VPSchedulebullets"/>
            </w:pPr>
            <w:r w:rsidRPr="00DC6EF4">
              <w:t>synthesising evidence from ongoing testing and stakeholder feedback to inform the making and trialling of the</w:t>
            </w:r>
            <w:r>
              <w:t xml:space="preserve"> ready</w:t>
            </w:r>
            <w:r w:rsidRPr="00DC6EF4">
              <w:t xml:space="preserve"> </w:t>
            </w:r>
            <w:r>
              <w:t>baked frozen product</w:t>
            </w:r>
          </w:p>
          <w:p w:rsidR="00791B2E" w:rsidRPr="00C2768D" w:rsidRDefault="00791B2E" w:rsidP="00791B2E">
            <w:pPr>
              <w:pStyle w:val="VPScheduletext"/>
              <w:ind w:left="284"/>
            </w:pPr>
            <w:r w:rsidRPr="00C2768D">
              <w:t>For example:</w:t>
            </w:r>
          </w:p>
          <w:p w:rsidR="00791B2E" w:rsidRPr="00C2768D" w:rsidRDefault="00791B2E" w:rsidP="00791B2E">
            <w:pPr>
              <w:pStyle w:val="VPScheduletext"/>
              <w:ind w:left="284"/>
            </w:pPr>
            <w:r w:rsidRPr="00C2768D">
              <w:t xml:space="preserve">The learner tried several methods of combining the fat and flour when making the pastry. The learner tested the resulting pastries by asking </w:t>
            </w:r>
            <w:r>
              <w:t>a range of potential customers</w:t>
            </w:r>
            <w:r w:rsidRPr="00C2768D">
              <w:t xml:space="preserve"> to rate the te</w:t>
            </w:r>
            <w:r w:rsidR="007C75E5">
              <w:t>xture of the different pastries</w:t>
            </w:r>
            <w:r w:rsidRPr="00C2768D">
              <w:t>.</w:t>
            </w:r>
            <w:r w:rsidR="00444023">
              <w:t xml:space="preserve"> </w:t>
            </w:r>
            <w:r w:rsidRPr="00C2768D">
              <w:t>The learner decided to combine the fat and flour by using the pulse function on the food processor to achieve a light</w:t>
            </w:r>
            <w:r>
              <w:t>er</w:t>
            </w:r>
            <w:r w:rsidRPr="00C2768D">
              <w:t xml:space="preserve"> texture.</w:t>
            </w:r>
            <w:r>
              <w:t xml:space="preserve"> This combined with information from a visiting food manufacturing representative, to precook the pastry base before freezing ensured product quality was retained</w:t>
            </w:r>
            <w:r w:rsidR="00057A6C">
              <w:t>.</w:t>
            </w:r>
          </w:p>
          <w:p w:rsidR="00791B2E" w:rsidRPr="00C2768D" w:rsidRDefault="00791B2E" w:rsidP="00791B2E">
            <w:pPr>
              <w:pStyle w:val="VPScheduletext"/>
              <w:ind w:left="284"/>
            </w:pPr>
            <w:r w:rsidRPr="00C2768D">
              <w:t>The learner</w:t>
            </w:r>
            <w:r>
              <w:t xml:space="preserve"> also</w:t>
            </w:r>
            <w:r w:rsidRPr="00C2768D">
              <w:t xml:space="preserve"> visited the local baker </w:t>
            </w:r>
            <w:r>
              <w:t>to</w:t>
            </w:r>
            <w:r w:rsidRPr="00C2768D">
              <w:t xml:space="preserve"> observe </w:t>
            </w:r>
            <w:r>
              <w:t>practical techniques, such as</w:t>
            </w:r>
            <w:r w:rsidRPr="00C2768D">
              <w:t xml:space="preserve"> blind bak</w:t>
            </w:r>
            <w:r>
              <w:t xml:space="preserve">ing </w:t>
            </w:r>
            <w:r w:rsidRPr="00C2768D">
              <w:t>the pastry</w:t>
            </w:r>
            <w:r>
              <w:t xml:space="preserve"> bases</w:t>
            </w:r>
            <w:r w:rsidRPr="00C2768D">
              <w:t xml:space="preserve"> to seal </w:t>
            </w:r>
            <w:r w:rsidR="000C1706">
              <w:t xml:space="preserve">them </w:t>
            </w:r>
            <w:r w:rsidRPr="00C2768D">
              <w:t xml:space="preserve">and </w:t>
            </w:r>
            <w:r>
              <w:t>placing the</w:t>
            </w:r>
            <w:r w:rsidRPr="00C2768D">
              <w:t xml:space="preserve"> fruit </w:t>
            </w:r>
            <w:r>
              <w:t xml:space="preserve">into the pie when it </w:t>
            </w:r>
            <w:r w:rsidRPr="00C2768D">
              <w:t>was cold. The learner applied this knowledge and made the</w:t>
            </w:r>
            <w:r>
              <w:t xml:space="preserve"> ready baked</w:t>
            </w:r>
            <w:r w:rsidRPr="00C2768D">
              <w:t xml:space="preserve"> </w:t>
            </w:r>
            <w:r w:rsidR="001463DC">
              <w:t xml:space="preserve">frozen </w:t>
            </w:r>
            <w:r w:rsidRPr="00C2768D">
              <w:t>pie</w:t>
            </w:r>
            <w:r>
              <w:t>s</w:t>
            </w:r>
            <w:r w:rsidRPr="00C2768D">
              <w:t xml:space="preserve"> again. </w:t>
            </w:r>
            <w:r>
              <w:t>This resulted in</w:t>
            </w:r>
            <w:r w:rsidRPr="00C2768D">
              <w:t xml:space="preserve"> </w:t>
            </w:r>
            <w:r>
              <w:t>a</w:t>
            </w:r>
            <w:r w:rsidRPr="00C2768D">
              <w:t xml:space="preserve"> crisp pastry base </w:t>
            </w:r>
            <w:r>
              <w:t>that</w:t>
            </w:r>
            <w:r w:rsidRPr="00C2768D">
              <w:t xml:space="preserve"> retained</w:t>
            </w:r>
            <w:r>
              <w:t xml:space="preserve"> its quality after freezing and reheating which is important in an export product</w:t>
            </w:r>
            <w:r w:rsidRPr="00C2768D">
              <w:t>.</w:t>
            </w:r>
          </w:p>
          <w:p w:rsidR="00791B2E" w:rsidRDefault="00791B2E" w:rsidP="00791B2E">
            <w:pPr>
              <w:pStyle w:val="VPSchedulebullets"/>
            </w:pPr>
            <w:r w:rsidRPr="00DC6EF4">
              <w:t xml:space="preserve">undertaking prototyping to gain specific </w:t>
            </w:r>
            <w:r w:rsidRPr="00DC6EF4">
              <w:lastRenderedPageBreak/>
              <w:t xml:space="preserve">evidence of the </w:t>
            </w:r>
            <w:r>
              <w:t>ready baked frozen product</w:t>
            </w:r>
            <w:r w:rsidRPr="00DC6EF4">
              <w:t xml:space="preserve">’s fitness for purpose in its intended </w:t>
            </w:r>
            <w:r>
              <w:t>physical and social environment</w:t>
            </w:r>
          </w:p>
          <w:p w:rsidR="00791B2E" w:rsidRPr="00C2768D" w:rsidRDefault="00791B2E" w:rsidP="00791B2E">
            <w:pPr>
              <w:pStyle w:val="VPScheduletext"/>
              <w:ind w:left="284"/>
            </w:pPr>
            <w:r w:rsidRPr="00C2768D">
              <w:t>For example:</w:t>
            </w:r>
          </w:p>
          <w:p w:rsidR="00791B2E" w:rsidRPr="00BC4F8B" w:rsidRDefault="00791B2E" w:rsidP="00791B2E">
            <w:pPr>
              <w:pStyle w:val="VPScheduletext"/>
              <w:ind w:left="284"/>
              <w:rPr>
                <w:sz w:val="24"/>
                <w:lang w:val="en-GB"/>
              </w:rPr>
            </w:pPr>
            <w:r>
              <w:rPr>
                <w:lang w:val="en-GB"/>
              </w:rPr>
              <w:t>The ready baked pies were frozen then baked again for a</w:t>
            </w:r>
            <w:r w:rsidRPr="00EA0634">
              <w:rPr>
                <w:lang w:val="en-GB"/>
              </w:rPr>
              <w:t xml:space="preserve"> focus group of </w:t>
            </w:r>
            <w:r>
              <w:rPr>
                <w:lang w:val="en-GB"/>
              </w:rPr>
              <w:t>learners, who used sensory analysis (</w:t>
            </w:r>
            <w:r w:rsidRPr="00AE17B9">
              <w:rPr>
                <w:color w:val="auto"/>
                <w:lang w:val="en-AU"/>
              </w:rPr>
              <w:t>organoleptic testing</w:t>
            </w:r>
            <w:r>
              <w:rPr>
                <w:color w:val="auto"/>
                <w:lang w:val="en-AU"/>
              </w:rPr>
              <w:t>)</w:t>
            </w:r>
            <w:r w:rsidRPr="00EA0634">
              <w:rPr>
                <w:lang w:val="en-GB"/>
              </w:rPr>
              <w:t xml:space="preserve"> to test the pie</w:t>
            </w:r>
            <w:r>
              <w:rPr>
                <w:lang w:val="en-GB"/>
              </w:rPr>
              <w:t xml:space="preserve">s and give feedback. To ensure product quality and </w:t>
            </w:r>
            <w:r>
              <w:rPr>
                <w:color w:val="auto"/>
                <w:lang w:val="en-AU"/>
              </w:rPr>
              <w:t>taste conformity</w:t>
            </w:r>
            <w:r w:rsidR="007C75E5">
              <w:rPr>
                <w:lang w:val="en-GB"/>
              </w:rPr>
              <w:t>,</w:t>
            </w:r>
            <w:r>
              <w:rPr>
                <w:lang w:val="en-GB"/>
              </w:rPr>
              <w:t xml:space="preserve"> the planned manufacturing process (i.e. food safety, ingredient quantity, presentation) was closely followed.</w:t>
            </w:r>
          </w:p>
          <w:p w:rsidR="00791B2E" w:rsidRDefault="00791B2E" w:rsidP="00791B2E">
            <w:pPr>
              <w:pStyle w:val="VPSchedulebullets"/>
            </w:pPr>
            <w:r w:rsidRPr="00DC6EF4">
              <w:t xml:space="preserve">justifying any decisions to accept and/or modify the </w:t>
            </w:r>
            <w:r w:rsidR="00D16144">
              <w:t xml:space="preserve">ready </w:t>
            </w:r>
            <w:r>
              <w:t xml:space="preserve">baked </w:t>
            </w:r>
            <w:r w:rsidR="00D16144">
              <w:t xml:space="preserve">frozen </w:t>
            </w:r>
            <w:r>
              <w:t>product</w:t>
            </w:r>
          </w:p>
          <w:p w:rsidR="00791B2E" w:rsidRPr="00C2768D" w:rsidRDefault="00791B2E" w:rsidP="00791B2E">
            <w:pPr>
              <w:pStyle w:val="VPScheduletext"/>
              <w:ind w:left="284"/>
            </w:pPr>
            <w:r w:rsidRPr="00C2768D">
              <w:t>For example:</w:t>
            </w:r>
          </w:p>
          <w:p w:rsidR="00791B2E" w:rsidRPr="00EA0634" w:rsidRDefault="00791B2E" w:rsidP="00791B2E">
            <w:pPr>
              <w:pStyle w:val="VPScheduletext"/>
              <w:ind w:left="284"/>
            </w:pPr>
            <w:r>
              <w:t>The decision to</w:t>
            </w:r>
            <w:r w:rsidRPr="00EA0634">
              <w:t xml:space="preserve"> </w:t>
            </w:r>
            <w:r>
              <w:t>make the ready baked frozen pies from entirely locally sourced ingredients was made due to an abundance of available summer fruits. This decision was confirmed by the representative from the food manufacturing company who agreed that using locally sourced ingredients would make the</w:t>
            </w:r>
            <w:r w:rsidRPr="00EA0634">
              <w:t xml:space="preserve"> </w:t>
            </w:r>
            <w:r>
              <w:t xml:space="preserve">ready baked </w:t>
            </w:r>
            <w:r w:rsidR="000C1706">
              <w:t xml:space="preserve">frozen </w:t>
            </w:r>
            <w:r w:rsidRPr="00EA0634">
              <w:t>pie</w:t>
            </w:r>
            <w:r>
              <w:t>s cost effective and meet export requirements for a quality New Zealand manufactured product.</w:t>
            </w:r>
          </w:p>
          <w:p w:rsidR="00577F05" w:rsidRPr="00C2768D" w:rsidRDefault="008D5F59" w:rsidP="00C2768D">
            <w:pPr>
              <w:pStyle w:val="VPScheduletext"/>
              <w:rPr>
                <w:b/>
                <w:i/>
                <w:color w:val="FF0000"/>
                <w:lang w:val="en-GB"/>
              </w:rPr>
            </w:pPr>
            <w:r w:rsidRPr="00C2768D">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F555E2">
            <w:t>e</w:t>
          </w:r>
          <w:r w:rsidRPr="002B7AA3">
            <w:t>ment based on an examination of the evidence provided against the criteria in the Achievement Standard. Judgements should be holistic, rather than based on a checklist approach</w:t>
          </w:r>
          <w:r>
            <w:t>.</w:t>
          </w:r>
        </w:p>
      </w:sdtContent>
    </w:sdt>
    <w:sectPr w:rsidR="00833535" w:rsidSect="001463DC">
      <w:footerReference w:type="default" r:id="rId15"/>
      <w:pgSz w:w="16838" w:h="11906" w:orient="landscape" w:code="9"/>
      <w:pgMar w:top="1440"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EF" w:rsidRDefault="00F328EF" w:rsidP="006C5D0E">
      <w:pPr>
        <w:spacing w:before="0" w:after="0"/>
      </w:pPr>
      <w:r>
        <w:separator/>
      </w:r>
    </w:p>
  </w:endnote>
  <w:endnote w:type="continuationSeparator" w:id="0">
    <w:p w:rsidR="00F328EF" w:rsidRDefault="00F328E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Pr="00CB5956" w:rsidRDefault="001463D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14F0F">
      <w:rPr>
        <w:sz w:val="20"/>
        <w:szCs w:val="20"/>
      </w:rPr>
      <w:t>5</w:t>
    </w:r>
    <w:r w:rsidRPr="00CB5956">
      <w:rPr>
        <w:sz w:val="20"/>
        <w:szCs w:val="20"/>
      </w:rPr>
      <w:tab/>
      <w:t xml:space="preserve">Page </w:t>
    </w:r>
    <w:r w:rsidR="00EE2B0E" w:rsidRPr="00CB5956">
      <w:rPr>
        <w:sz w:val="20"/>
        <w:szCs w:val="20"/>
      </w:rPr>
      <w:fldChar w:fldCharType="begin"/>
    </w:r>
    <w:r w:rsidRPr="00CB5956">
      <w:rPr>
        <w:sz w:val="20"/>
        <w:szCs w:val="20"/>
      </w:rPr>
      <w:instrText xml:space="preserve"> PAGE </w:instrText>
    </w:r>
    <w:r w:rsidR="00EE2B0E" w:rsidRPr="00CB5956">
      <w:rPr>
        <w:sz w:val="20"/>
        <w:szCs w:val="20"/>
      </w:rPr>
      <w:fldChar w:fldCharType="separate"/>
    </w:r>
    <w:r w:rsidR="00B41F8A">
      <w:rPr>
        <w:noProof/>
        <w:sz w:val="20"/>
        <w:szCs w:val="20"/>
      </w:rPr>
      <w:t>2</w:t>
    </w:r>
    <w:r w:rsidR="00EE2B0E" w:rsidRPr="00CB5956">
      <w:rPr>
        <w:sz w:val="20"/>
        <w:szCs w:val="20"/>
      </w:rPr>
      <w:fldChar w:fldCharType="end"/>
    </w:r>
    <w:r w:rsidRPr="00CB5956">
      <w:rPr>
        <w:sz w:val="20"/>
        <w:szCs w:val="20"/>
      </w:rPr>
      <w:t xml:space="preserve"> of </w:t>
    </w:r>
    <w:r w:rsidR="00EE2B0E" w:rsidRPr="00CB5956">
      <w:rPr>
        <w:sz w:val="20"/>
        <w:szCs w:val="20"/>
      </w:rPr>
      <w:fldChar w:fldCharType="begin"/>
    </w:r>
    <w:r w:rsidRPr="00CB5956">
      <w:rPr>
        <w:sz w:val="20"/>
        <w:szCs w:val="20"/>
      </w:rPr>
      <w:instrText xml:space="preserve"> NUMPAGES </w:instrText>
    </w:r>
    <w:r w:rsidR="00EE2B0E" w:rsidRPr="00CB5956">
      <w:rPr>
        <w:sz w:val="20"/>
        <w:szCs w:val="20"/>
      </w:rPr>
      <w:fldChar w:fldCharType="separate"/>
    </w:r>
    <w:r w:rsidR="00B41F8A">
      <w:rPr>
        <w:noProof/>
        <w:sz w:val="20"/>
        <w:szCs w:val="20"/>
      </w:rPr>
      <w:t>8</w:t>
    </w:r>
    <w:r w:rsidR="00EE2B0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Pr="00CB5956" w:rsidRDefault="001463D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14F0F">
      <w:rPr>
        <w:sz w:val="20"/>
        <w:szCs w:val="20"/>
      </w:rPr>
      <w:t>5</w:t>
    </w:r>
    <w:r w:rsidRPr="00CB5956">
      <w:rPr>
        <w:sz w:val="20"/>
        <w:szCs w:val="20"/>
      </w:rPr>
      <w:tab/>
      <w:t xml:space="preserve">Page </w:t>
    </w:r>
    <w:r w:rsidR="00EE2B0E" w:rsidRPr="00CB5956">
      <w:rPr>
        <w:sz w:val="20"/>
        <w:szCs w:val="20"/>
      </w:rPr>
      <w:fldChar w:fldCharType="begin"/>
    </w:r>
    <w:r w:rsidRPr="00CB5956">
      <w:rPr>
        <w:sz w:val="20"/>
        <w:szCs w:val="20"/>
      </w:rPr>
      <w:instrText xml:space="preserve"> PAGE </w:instrText>
    </w:r>
    <w:r w:rsidR="00EE2B0E" w:rsidRPr="00CB5956">
      <w:rPr>
        <w:sz w:val="20"/>
        <w:szCs w:val="20"/>
      </w:rPr>
      <w:fldChar w:fldCharType="separate"/>
    </w:r>
    <w:r w:rsidR="00B41F8A">
      <w:rPr>
        <w:noProof/>
        <w:sz w:val="20"/>
        <w:szCs w:val="20"/>
      </w:rPr>
      <w:t>1</w:t>
    </w:r>
    <w:r w:rsidR="00EE2B0E" w:rsidRPr="00CB5956">
      <w:rPr>
        <w:sz w:val="20"/>
        <w:szCs w:val="20"/>
      </w:rPr>
      <w:fldChar w:fldCharType="end"/>
    </w:r>
    <w:r w:rsidRPr="00CB5956">
      <w:rPr>
        <w:sz w:val="20"/>
        <w:szCs w:val="20"/>
      </w:rPr>
      <w:t xml:space="preserve"> of </w:t>
    </w:r>
    <w:r w:rsidR="00EE2B0E" w:rsidRPr="00CB5956">
      <w:rPr>
        <w:sz w:val="20"/>
        <w:szCs w:val="20"/>
      </w:rPr>
      <w:fldChar w:fldCharType="begin"/>
    </w:r>
    <w:r w:rsidRPr="00CB5956">
      <w:rPr>
        <w:sz w:val="20"/>
        <w:szCs w:val="20"/>
      </w:rPr>
      <w:instrText xml:space="preserve"> NUMPAGES </w:instrText>
    </w:r>
    <w:r w:rsidR="00EE2B0E" w:rsidRPr="00CB5956">
      <w:rPr>
        <w:sz w:val="20"/>
        <w:szCs w:val="20"/>
      </w:rPr>
      <w:fldChar w:fldCharType="separate"/>
    </w:r>
    <w:r w:rsidR="00B41F8A">
      <w:rPr>
        <w:noProof/>
        <w:sz w:val="20"/>
        <w:szCs w:val="20"/>
      </w:rPr>
      <w:t>8</w:t>
    </w:r>
    <w:r w:rsidR="00EE2B0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Pr="00F555E2" w:rsidRDefault="001463D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14F0F">
      <w:rPr>
        <w:sz w:val="20"/>
        <w:szCs w:val="20"/>
      </w:rPr>
      <w:t>5</w:t>
    </w:r>
    <w:r w:rsidRPr="006C5D0E">
      <w:rPr>
        <w:color w:val="808080"/>
        <w:sz w:val="20"/>
        <w:szCs w:val="20"/>
      </w:rPr>
      <w:tab/>
    </w:r>
    <w:r w:rsidRPr="00EA35A8">
      <w:rPr>
        <w:sz w:val="20"/>
        <w:szCs w:val="20"/>
      </w:rPr>
      <w:t xml:space="preserve">Page </w:t>
    </w:r>
    <w:r w:rsidR="00EE2B0E" w:rsidRPr="00EA35A8">
      <w:rPr>
        <w:sz w:val="20"/>
        <w:szCs w:val="20"/>
      </w:rPr>
      <w:fldChar w:fldCharType="begin"/>
    </w:r>
    <w:r w:rsidRPr="00EA35A8">
      <w:rPr>
        <w:sz w:val="20"/>
        <w:szCs w:val="20"/>
      </w:rPr>
      <w:instrText xml:space="preserve"> PAGE </w:instrText>
    </w:r>
    <w:r w:rsidR="00EE2B0E" w:rsidRPr="00EA35A8">
      <w:rPr>
        <w:sz w:val="20"/>
        <w:szCs w:val="20"/>
      </w:rPr>
      <w:fldChar w:fldCharType="separate"/>
    </w:r>
    <w:r w:rsidR="00B41F8A">
      <w:rPr>
        <w:noProof/>
        <w:sz w:val="20"/>
        <w:szCs w:val="20"/>
      </w:rPr>
      <w:t>8</w:t>
    </w:r>
    <w:r w:rsidR="00EE2B0E" w:rsidRPr="00EA35A8">
      <w:rPr>
        <w:sz w:val="20"/>
        <w:szCs w:val="20"/>
      </w:rPr>
      <w:fldChar w:fldCharType="end"/>
    </w:r>
    <w:r w:rsidRPr="00EA35A8">
      <w:rPr>
        <w:sz w:val="20"/>
        <w:szCs w:val="20"/>
      </w:rPr>
      <w:t xml:space="preserve"> of </w:t>
    </w:r>
    <w:r w:rsidR="00EE2B0E" w:rsidRPr="00EA35A8">
      <w:rPr>
        <w:sz w:val="20"/>
        <w:szCs w:val="20"/>
      </w:rPr>
      <w:fldChar w:fldCharType="begin"/>
    </w:r>
    <w:r w:rsidRPr="00EA35A8">
      <w:rPr>
        <w:sz w:val="20"/>
        <w:szCs w:val="20"/>
      </w:rPr>
      <w:instrText xml:space="preserve"> NUMPAGES </w:instrText>
    </w:r>
    <w:r w:rsidR="00EE2B0E" w:rsidRPr="00EA35A8">
      <w:rPr>
        <w:sz w:val="20"/>
        <w:szCs w:val="20"/>
      </w:rPr>
      <w:fldChar w:fldCharType="separate"/>
    </w:r>
    <w:r w:rsidR="00B41F8A">
      <w:rPr>
        <w:noProof/>
        <w:sz w:val="20"/>
        <w:szCs w:val="20"/>
      </w:rPr>
      <w:t>8</w:t>
    </w:r>
    <w:r w:rsidR="00EE2B0E" w:rsidRPr="00EA35A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EF" w:rsidRDefault="00F328EF" w:rsidP="006C5D0E">
      <w:pPr>
        <w:spacing w:before="0" w:after="0"/>
      </w:pPr>
      <w:r>
        <w:separator/>
      </w:r>
    </w:p>
  </w:footnote>
  <w:footnote w:type="continuationSeparator" w:id="0">
    <w:p w:rsidR="00F328EF" w:rsidRDefault="00F328E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Pr="00E053F6" w:rsidRDefault="001463D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614F0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1463DC" w:rsidRPr="00E053F6" w:rsidRDefault="001463DC">
    <w:pPr>
      <w:pStyle w:val="Header"/>
      <w:rPr>
        <w:sz w:val="20"/>
        <w:szCs w:val="20"/>
      </w:rPr>
    </w:pPr>
    <w:r w:rsidRPr="00E053F6">
      <w:rPr>
        <w:sz w:val="20"/>
        <w:szCs w:val="20"/>
      </w:rPr>
      <w:t>PAGE FOR LEARNER USE</w:t>
    </w:r>
  </w:p>
  <w:p w:rsidR="001463DC" w:rsidRPr="00E053F6" w:rsidRDefault="001463D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Default="00B41F8A">
    <w:pPr>
      <w:pStyle w:val="Header"/>
    </w:pPr>
    <w:r w:rsidRPr="00B41F8A">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Pr="00E053F6" w:rsidRDefault="001463D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463DC" w:rsidRPr="00E053F6" w:rsidRDefault="001463D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463DC" w:rsidRDefault="001463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Pr="00E053F6" w:rsidRDefault="001463D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w:t>
        </w:r>
        <w:r w:rsidR="00614F0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1463DC" w:rsidRPr="00E053F6" w:rsidRDefault="001463D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463DC" w:rsidRPr="00E053F6" w:rsidRDefault="001463DC">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DC" w:rsidRPr="00B320A2" w:rsidRDefault="001463D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113C67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A09739D"/>
    <w:multiLevelType w:val="hybridMultilevel"/>
    <w:tmpl w:val="5296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AE04F87"/>
    <w:multiLevelType w:val="hybridMultilevel"/>
    <w:tmpl w:val="379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3820DAC"/>
    <w:multiLevelType w:val="hybridMultilevel"/>
    <w:tmpl w:val="AA2E5AF0"/>
    <w:lvl w:ilvl="0" w:tplc="9FC83528">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10"/>
  </w:num>
  <w:num w:numId="4">
    <w:abstractNumId w:val="6"/>
  </w:num>
  <w:num w:numId="5">
    <w:abstractNumId w:val="28"/>
  </w:num>
  <w:num w:numId="6">
    <w:abstractNumId w:val="11"/>
  </w:num>
  <w:num w:numId="7">
    <w:abstractNumId w:val="25"/>
  </w:num>
  <w:num w:numId="8">
    <w:abstractNumId w:val="2"/>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19"/>
  </w:num>
  <w:num w:numId="14">
    <w:abstractNumId w:val="29"/>
  </w:num>
  <w:num w:numId="15">
    <w:abstractNumId w:val="5"/>
  </w:num>
  <w:num w:numId="16">
    <w:abstractNumId w:val="18"/>
  </w:num>
  <w:num w:numId="17">
    <w:abstractNumId w:val="3"/>
  </w:num>
  <w:num w:numId="18">
    <w:abstractNumId w:val="22"/>
  </w:num>
  <w:num w:numId="19">
    <w:abstractNumId w:val="23"/>
  </w:num>
  <w:num w:numId="20">
    <w:abstractNumId w:val="12"/>
  </w:num>
  <w:num w:numId="21">
    <w:abstractNumId w:val="4"/>
  </w:num>
  <w:num w:numId="22">
    <w:abstractNumId w:val="9"/>
  </w:num>
  <w:num w:numId="23">
    <w:abstractNumId w:val="15"/>
  </w:num>
  <w:num w:numId="24">
    <w:abstractNumId w:val="27"/>
  </w:num>
  <w:num w:numId="25">
    <w:abstractNumId w:val="16"/>
  </w:num>
  <w:num w:numId="26">
    <w:abstractNumId w:val="14"/>
  </w:num>
  <w:num w:numId="27">
    <w:abstractNumId w:val="20"/>
  </w:num>
  <w:num w:numId="28">
    <w:abstractNumId w:val="7"/>
  </w:num>
  <w:num w:numId="29">
    <w:abstractNumId w:val="8"/>
  </w:num>
  <w:num w:numId="30">
    <w:abstractNumId w:val="26"/>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4"/>
  </w:num>
  <w:num w:numId="38">
    <w:abstractNumId w:val="9"/>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D66461"/>
    <w:rsid w:val="0000766B"/>
    <w:rsid w:val="000103B4"/>
    <w:rsid w:val="00012736"/>
    <w:rsid w:val="00016908"/>
    <w:rsid w:val="00016F6D"/>
    <w:rsid w:val="00027FC5"/>
    <w:rsid w:val="0003223B"/>
    <w:rsid w:val="00046059"/>
    <w:rsid w:val="00047671"/>
    <w:rsid w:val="000478E4"/>
    <w:rsid w:val="00047E2A"/>
    <w:rsid w:val="00057392"/>
    <w:rsid w:val="00057A6C"/>
    <w:rsid w:val="00062F97"/>
    <w:rsid w:val="00063E21"/>
    <w:rsid w:val="000701B0"/>
    <w:rsid w:val="00070A20"/>
    <w:rsid w:val="0007554D"/>
    <w:rsid w:val="000769C7"/>
    <w:rsid w:val="000A415E"/>
    <w:rsid w:val="000A76FC"/>
    <w:rsid w:val="000B07A2"/>
    <w:rsid w:val="000B31FD"/>
    <w:rsid w:val="000C1706"/>
    <w:rsid w:val="000D2EBA"/>
    <w:rsid w:val="000D6CC8"/>
    <w:rsid w:val="000F4490"/>
    <w:rsid w:val="00100CC1"/>
    <w:rsid w:val="00112223"/>
    <w:rsid w:val="00122A50"/>
    <w:rsid w:val="00126BFC"/>
    <w:rsid w:val="00127472"/>
    <w:rsid w:val="001463DC"/>
    <w:rsid w:val="00150EAB"/>
    <w:rsid w:val="00151BAE"/>
    <w:rsid w:val="001578C7"/>
    <w:rsid w:val="00161F83"/>
    <w:rsid w:val="0016202D"/>
    <w:rsid w:val="001643A2"/>
    <w:rsid w:val="0017201B"/>
    <w:rsid w:val="001729AB"/>
    <w:rsid w:val="00192F59"/>
    <w:rsid w:val="00195BF4"/>
    <w:rsid w:val="00197E3F"/>
    <w:rsid w:val="001B5C35"/>
    <w:rsid w:val="001B6DE1"/>
    <w:rsid w:val="001C29D2"/>
    <w:rsid w:val="001C2E7C"/>
    <w:rsid w:val="001C7D48"/>
    <w:rsid w:val="001E1BCB"/>
    <w:rsid w:val="001E521E"/>
    <w:rsid w:val="001E7665"/>
    <w:rsid w:val="001F4B19"/>
    <w:rsid w:val="001F515B"/>
    <w:rsid w:val="00202445"/>
    <w:rsid w:val="0020313D"/>
    <w:rsid w:val="002131DF"/>
    <w:rsid w:val="00214C0A"/>
    <w:rsid w:val="0021538F"/>
    <w:rsid w:val="00221382"/>
    <w:rsid w:val="002261EF"/>
    <w:rsid w:val="00234479"/>
    <w:rsid w:val="002368F9"/>
    <w:rsid w:val="00245949"/>
    <w:rsid w:val="00255DF0"/>
    <w:rsid w:val="00263866"/>
    <w:rsid w:val="00276493"/>
    <w:rsid w:val="002A0559"/>
    <w:rsid w:val="002A4AD8"/>
    <w:rsid w:val="002B7AA3"/>
    <w:rsid w:val="002C53A2"/>
    <w:rsid w:val="002D0805"/>
    <w:rsid w:val="002D0A92"/>
    <w:rsid w:val="002D6C60"/>
    <w:rsid w:val="002E5928"/>
    <w:rsid w:val="002F178F"/>
    <w:rsid w:val="002F5B27"/>
    <w:rsid w:val="00303F8E"/>
    <w:rsid w:val="0030783F"/>
    <w:rsid w:val="00312D0C"/>
    <w:rsid w:val="003211B0"/>
    <w:rsid w:val="00321943"/>
    <w:rsid w:val="003304A5"/>
    <w:rsid w:val="003341BF"/>
    <w:rsid w:val="00336609"/>
    <w:rsid w:val="0035585D"/>
    <w:rsid w:val="00357436"/>
    <w:rsid w:val="003649CE"/>
    <w:rsid w:val="0036540D"/>
    <w:rsid w:val="00380050"/>
    <w:rsid w:val="00385105"/>
    <w:rsid w:val="00385226"/>
    <w:rsid w:val="003B5208"/>
    <w:rsid w:val="003D30DC"/>
    <w:rsid w:val="003D3EE3"/>
    <w:rsid w:val="003D5785"/>
    <w:rsid w:val="003D6F1D"/>
    <w:rsid w:val="003E653C"/>
    <w:rsid w:val="003E7B4D"/>
    <w:rsid w:val="0040348F"/>
    <w:rsid w:val="004079F7"/>
    <w:rsid w:val="004121A2"/>
    <w:rsid w:val="004153A7"/>
    <w:rsid w:val="00443A0A"/>
    <w:rsid w:val="00444023"/>
    <w:rsid w:val="00451784"/>
    <w:rsid w:val="0048314C"/>
    <w:rsid w:val="004B0D66"/>
    <w:rsid w:val="004B6469"/>
    <w:rsid w:val="004D4FAF"/>
    <w:rsid w:val="004D736C"/>
    <w:rsid w:val="004E3F7D"/>
    <w:rsid w:val="00515294"/>
    <w:rsid w:val="00521212"/>
    <w:rsid w:val="005225E1"/>
    <w:rsid w:val="00526308"/>
    <w:rsid w:val="00542501"/>
    <w:rsid w:val="005452D6"/>
    <w:rsid w:val="00567F19"/>
    <w:rsid w:val="00576A7C"/>
    <w:rsid w:val="00577F05"/>
    <w:rsid w:val="005C0221"/>
    <w:rsid w:val="005C3132"/>
    <w:rsid w:val="005E0F12"/>
    <w:rsid w:val="005F0895"/>
    <w:rsid w:val="006045FA"/>
    <w:rsid w:val="00604F41"/>
    <w:rsid w:val="00610119"/>
    <w:rsid w:val="00614F0F"/>
    <w:rsid w:val="00615D27"/>
    <w:rsid w:val="00630A52"/>
    <w:rsid w:val="006365C4"/>
    <w:rsid w:val="00642B78"/>
    <w:rsid w:val="00656F4A"/>
    <w:rsid w:val="00672689"/>
    <w:rsid w:val="00676F8C"/>
    <w:rsid w:val="00683AB7"/>
    <w:rsid w:val="00687F34"/>
    <w:rsid w:val="0069161B"/>
    <w:rsid w:val="00695820"/>
    <w:rsid w:val="006B160F"/>
    <w:rsid w:val="006B74B5"/>
    <w:rsid w:val="006C1505"/>
    <w:rsid w:val="006C25C9"/>
    <w:rsid w:val="006C4385"/>
    <w:rsid w:val="006C5C65"/>
    <w:rsid w:val="006C5D0E"/>
    <w:rsid w:val="006C5D9A"/>
    <w:rsid w:val="006C73B9"/>
    <w:rsid w:val="006D001F"/>
    <w:rsid w:val="006E4F17"/>
    <w:rsid w:val="006E7BF8"/>
    <w:rsid w:val="006F5644"/>
    <w:rsid w:val="006F66D2"/>
    <w:rsid w:val="0070133D"/>
    <w:rsid w:val="007177D2"/>
    <w:rsid w:val="00724E3D"/>
    <w:rsid w:val="00733386"/>
    <w:rsid w:val="00734175"/>
    <w:rsid w:val="00737629"/>
    <w:rsid w:val="00743492"/>
    <w:rsid w:val="00747798"/>
    <w:rsid w:val="007534F7"/>
    <w:rsid w:val="00756182"/>
    <w:rsid w:val="00770BBF"/>
    <w:rsid w:val="00777DC7"/>
    <w:rsid w:val="007854ED"/>
    <w:rsid w:val="00791B2E"/>
    <w:rsid w:val="00791C2E"/>
    <w:rsid w:val="007B3530"/>
    <w:rsid w:val="007C4EEE"/>
    <w:rsid w:val="007C75E5"/>
    <w:rsid w:val="007C7D07"/>
    <w:rsid w:val="007D672C"/>
    <w:rsid w:val="007E15BF"/>
    <w:rsid w:val="007E2132"/>
    <w:rsid w:val="007F08F8"/>
    <w:rsid w:val="007F0D85"/>
    <w:rsid w:val="007F1AB1"/>
    <w:rsid w:val="007F370E"/>
    <w:rsid w:val="007F5BFC"/>
    <w:rsid w:val="00805571"/>
    <w:rsid w:val="00810455"/>
    <w:rsid w:val="00811D80"/>
    <w:rsid w:val="00823836"/>
    <w:rsid w:val="00826C1B"/>
    <w:rsid w:val="0082757D"/>
    <w:rsid w:val="00833535"/>
    <w:rsid w:val="00841F76"/>
    <w:rsid w:val="0086161C"/>
    <w:rsid w:val="008651FE"/>
    <w:rsid w:val="00892B3E"/>
    <w:rsid w:val="008A1397"/>
    <w:rsid w:val="008A2212"/>
    <w:rsid w:val="008A4D0D"/>
    <w:rsid w:val="008C347B"/>
    <w:rsid w:val="008D5F59"/>
    <w:rsid w:val="008F0E1B"/>
    <w:rsid w:val="008F0E31"/>
    <w:rsid w:val="008F3DC9"/>
    <w:rsid w:val="00904F77"/>
    <w:rsid w:val="00913DC3"/>
    <w:rsid w:val="0091687E"/>
    <w:rsid w:val="00927827"/>
    <w:rsid w:val="00950976"/>
    <w:rsid w:val="00953BD9"/>
    <w:rsid w:val="0096645A"/>
    <w:rsid w:val="00971DED"/>
    <w:rsid w:val="00994BE6"/>
    <w:rsid w:val="009A709A"/>
    <w:rsid w:val="009B736E"/>
    <w:rsid w:val="009C30C6"/>
    <w:rsid w:val="009C5240"/>
    <w:rsid w:val="009C7854"/>
    <w:rsid w:val="009C7F64"/>
    <w:rsid w:val="009D321C"/>
    <w:rsid w:val="009D737C"/>
    <w:rsid w:val="009E7333"/>
    <w:rsid w:val="009F0997"/>
    <w:rsid w:val="00A03603"/>
    <w:rsid w:val="00A35DF4"/>
    <w:rsid w:val="00A420AE"/>
    <w:rsid w:val="00A4758B"/>
    <w:rsid w:val="00A52EDE"/>
    <w:rsid w:val="00A56529"/>
    <w:rsid w:val="00A804CE"/>
    <w:rsid w:val="00A84DBA"/>
    <w:rsid w:val="00A97B87"/>
    <w:rsid w:val="00AA6C65"/>
    <w:rsid w:val="00AC7224"/>
    <w:rsid w:val="00AD61D9"/>
    <w:rsid w:val="00AD7E75"/>
    <w:rsid w:val="00AF1CA3"/>
    <w:rsid w:val="00AF38A0"/>
    <w:rsid w:val="00B00895"/>
    <w:rsid w:val="00B063FC"/>
    <w:rsid w:val="00B17463"/>
    <w:rsid w:val="00B24024"/>
    <w:rsid w:val="00B320A2"/>
    <w:rsid w:val="00B41F8A"/>
    <w:rsid w:val="00B53F81"/>
    <w:rsid w:val="00B720CD"/>
    <w:rsid w:val="00B733B0"/>
    <w:rsid w:val="00BA17D9"/>
    <w:rsid w:val="00BA75D0"/>
    <w:rsid w:val="00BB1902"/>
    <w:rsid w:val="00BB5E10"/>
    <w:rsid w:val="00BB7AD2"/>
    <w:rsid w:val="00BC1CCA"/>
    <w:rsid w:val="00BD77B2"/>
    <w:rsid w:val="00BE4C1E"/>
    <w:rsid w:val="00BE669A"/>
    <w:rsid w:val="00BF3AA6"/>
    <w:rsid w:val="00C0164D"/>
    <w:rsid w:val="00C02FDA"/>
    <w:rsid w:val="00C05DE1"/>
    <w:rsid w:val="00C1052C"/>
    <w:rsid w:val="00C1131B"/>
    <w:rsid w:val="00C13825"/>
    <w:rsid w:val="00C25232"/>
    <w:rsid w:val="00C263A4"/>
    <w:rsid w:val="00C2768D"/>
    <w:rsid w:val="00C41CCA"/>
    <w:rsid w:val="00C47F04"/>
    <w:rsid w:val="00C62253"/>
    <w:rsid w:val="00C66508"/>
    <w:rsid w:val="00C678D2"/>
    <w:rsid w:val="00C7380A"/>
    <w:rsid w:val="00C81320"/>
    <w:rsid w:val="00C82309"/>
    <w:rsid w:val="00C94F2A"/>
    <w:rsid w:val="00C95C47"/>
    <w:rsid w:val="00C963A6"/>
    <w:rsid w:val="00CA2937"/>
    <w:rsid w:val="00CA4243"/>
    <w:rsid w:val="00CB5956"/>
    <w:rsid w:val="00CC0699"/>
    <w:rsid w:val="00CC4F6E"/>
    <w:rsid w:val="00CE5CF1"/>
    <w:rsid w:val="00CF7BD7"/>
    <w:rsid w:val="00D06F60"/>
    <w:rsid w:val="00D11B8E"/>
    <w:rsid w:val="00D16144"/>
    <w:rsid w:val="00D16883"/>
    <w:rsid w:val="00D23C3F"/>
    <w:rsid w:val="00D453D2"/>
    <w:rsid w:val="00D464A3"/>
    <w:rsid w:val="00D47620"/>
    <w:rsid w:val="00D52044"/>
    <w:rsid w:val="00D548E8"/>
    <w:rsid w:val="00D6349E"/>
    <w:rsid w:val="00D64040"/>
    <w:rsid w:val="00D66461"/>
    <w:rsid w:val="00D8720E"/>
    <w:rsid w:val="00D9615D"/>
    <w:rsid w:val="00DA71CC"/>
    <w:rsid w:val="00DB3ED9"/>
    <w:rsid w:val="00DB65B6"/>
    <w:rsid w:val="00DB7266"/>
    <w:rsid w:val="00DC5CA0"/>
    <w:rsid w:val="00DC6EF4"/>
    <w:rsid w:val="00DD23B2"/>
    <w:rsid w:val="00DD6F1C"/>
    <w:rsid w:val="00DE0E9D"/>
    <w:rsid w:val="00DF0F1C"/>
    <w:rsid w:val="00DF219A"/>
    <w:rsid w:val="00DF6C20"/>
    <w:rsid w:val="00E053F6"/>
    <w:rsid w:val="00E11D04"/>
    <w:rsid w:val="00E1652E"/>
    <w:rsid w:val="00E24EF8"/>
    <w:rsid w:val="00E32E7E"/>
    <w:rsid w:val="00E56950"/>
    <w:rsid w:val="00E601C6"/>
    <w:rsid w:val="00E644F1"/>
    <w:rsid w:val="00E767E0"/>
    <w:rsid w:val="00EA0634"/>
    <w:rsid w:val="00EA35A8"/>
    <w:rsid w:val="00EA5250"/>
    <w:rsid w:val="00EB273E"/>
    <w:rsid w:val="00EB2BCA"/>
    <w:rsid w:val="00EB48A9"/>
    <w:rsid w:val="00EC2009"/>
    <w:rsid w:val="00EC4FC8"/>
    <w:rsid w:val="00EC62B1"/>
    <w:rsid w:val="00EC6CE8"/>
    <w:rsid w:val="00ED404D"/>
    <w:rsid w:val="00EE1B35"/>
    <w:rsid w:val="00EE2B0E"/>
    <w:rsid w:val="00EE2D63"/>
    <w:rsid w:val="00EE6E3B"/>
    <w:rsid w:val="00EF3F66"/>
    <w:rsid w:val="00F05F17"/>
    <w:rsid w:val="00F27C34"/>
    <w:rsid w:val="00F328EF"/>
    <w:rsid w:val="00F3778F"/>
    <w:rsid w:val="00F40635"/>
    <w:rsid w:val="00F471A0"/>
    <w:rsid w:val="00F54D71"/>
    <w:rsid w:val="00F555E2"/>
    <w:rsid w:val="00F55BA7"/>
    <w:rsid w:val="00F6222A"/>
    <w:rsid w:val="00F63B74"/>
    <w:rsid w:val="00F702B3"/>
    <w:rsid w:val="00F81BC1"/>
    <w:rsid w:val="00F85E81"/>
    <w:rsid w:val="00F92430"/>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B00895"/>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526308"/>
    <w:pPr>
      <w:ind w:left="720"/>
      <w:contextualSpacing/>
    </w:pPr>
  </w:style>
  <w:style w:type="paragraph" w:styleId="CommentText">
    <w:name w:val="annotation text"/>
    <w:basedOn w:val="Normal"/>
    <w:link w:val="CommentTextChar"/>
    <w:uiPriority w:val="99"/>
    <w:semiHidden/>
    <w:unhideWhenUsed/>
    <w:locked/>
    <w:rsid w:val="00195BF4"/>
  </w:style>
  <w:style w:type="character" w:customStyle="1" w:styleId="CommentTextChar">
    <w:name w:val="Comment Text Char"/>
    <w:basedOn w:val="DefaultParagraphFont"/>
    <w:link w:val="CommentText"/>
    <w:uiPriority w:val="99"/>
    <w:semiHidden/>
    <w:rsid w:val="00195BF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95BF4"/>
    <w:rPr>
      <w:b/>
      <w:bCs/>
      <w:sz w:val="20"/>
      <w:szCs w:val="20"/>
    </w:rPr>
  </w:style>
  <w:style w:type="character" w:customStyle="1" w:styleId="CommentSubjectChar">
    <w:name w:val="Comment Subject Char"/>
    <w:basedOn w:val="CommentTextChar"/>
    <w:link w:val="CommentSubject"/>
    <w:uiPriority w:val="99"/>
    <w:semiHidden/>
    <w:rsid w:val="00195BF4"/>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B00895"/>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526308"/>
    <w:pPr>
      <w:ind w:left="720"/>
      <w:contextualSpacing/>
    </w:pPr>
  </w:style>
  <w:style w:type="paragraph" w:styleId="CommentText">
    <w:name w:val="annotation text"/>
    <w:basedOn w:val="Normal"/>
    <w:link w:val="CommentTextChar"/>
    <w:uiPriority w:val="99"/>
    <w:semiHidden/>
    <w:unhideWhenUsed/>
    <w:locked/>
    <w:rsid w:val="00195BF4"/>
  </w:style>
  <w:style w:type="character" w:customStyle="1" w:styleId="CommentTextChar">
    <w:name w:val="Comment Text Char"/>
    <w:basedOn w:val="DefaultParagraphFont"/>
    <w:link w:val="CommentText"/>
    <w:uiPriority w:val="99"/>
    <w:semiHidden/>
    <w:rsid w:val="00195BF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95BF4"/>
    <w:rPr>
      <w:b/>
      <w:bCs/>
      <w:sz w:val="20"/>
      <w:szCs w:val="20"/>
    </w:rPr>
  </w:style>
  <w:style w:type="character" w:customStyle="1" w:styleId="CommentSubjectChar">
    <w:name w:val="Comment Subject Char"/>
    <w:basedOn w:val="CommentTextChar"/>
    <w:link w:val="CommentSubject"/>
    <w:uiPriority w:val="99"/>
    <w:semiHidden/>
    <w:rsid w:val="00195BF4"/>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67BB"/>
    <w:rsid w:val="000660D5"/>
    <w:rsid w:val="001124EF"/>
    <w:rsid w:val="001434F1"/>
    <w:rsid w:val="001738A2"/>
    <w:rsid w:val="001A6A54"/>
    <w:rsid w:val="00223D94"/>
    <w:rsid w:val="002A4DF0"/>
    <w:rsid w:val="002E2142"/>
    <w:rsid w:val="003758B9"/>
    <w:rsid w:val="003B35B7"/>
    <w:rsid w:val="003D7123"/>
    <w:rsid w:val="004133DD"/>
    <w:rsid w:val="00474B7B"/>
    <w:rsid w:val="004A549A"/>
    <w:rsid w:val="004F67EC"/>
    <w:rsid w:val="00505143"/>
    <w:rsid w:val="00506B7D"/>
    <w:rsid w:val="00561817"/>
    <w:rsid w:val="005F7178"/>
    <w:rsid w:val="0061395A"/>
    <w:rsid w:val="006746FE"/>
    <w:rsid w:val="00680B41"/>
    <w:rsid w:val="006B26C8"/>
    <w:rsid w:val="006F1C03"/>
    <w:rsid w:val="00763C0A"/>
    <w:rsid w:val="007753CB"/>
    <w:rsid w:val="00776C5F"/>
    <w:rsid w:val="00825E79"/>
    <w:rsid w:val="008847D3"/>
    <w:rsid w:val="00890F9E"/>
    <w:rsid w:val="00921372"/>
    <w:rsid w:val="00923C08"/>
    <w:rsid w:val="009B57D3"/>
    <w:rsid w:val="009C44E2"/>
    <w:rsid w:val="009D0A11"/>
    <w:rsid w:val="009D20E3"/>
    <w:rsid w:val="00A96C14"/>
    <w:rsid w:val="00AC4CD1"/>
    <w:rsid w:val="00B539F5"/>
    <w:rsid w:val="00B818E2"/>
    <w:rsid w:val="00B87ED1"/>
    <w:rsid w:val="00BD010D"/>
    <w:rsid w:val="00BD2ACF"/>
    <w:rsid w:val="00BD3521"/>
    <w:rsid w:val="00C17C59"/>
    <w:rsid w:val="00C70350"/>
    <w:rsid w:val="00C722C0"/>
    <w:rsid w:val="00C74CED"/>
    <w:rsid w:val="00C81489"/>
    <w:rsid w:val="00D007DF"/>
    <w:rsid w:val="00D13118"/>
    <w:rsid w:val="00D134A7"/>
    <w:rsid w:val="00DE2C3C"/>
    <w:rsid w:val="00E50964"/>
    <w:rsid w:val="00E8737F"/>
    <w:rsid w:val="00EB3EAB"/>
    <w:rsid w:val="00ED4005"/>
    <w:rsid w:val="00EE39C8"/>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C403-6E5F-412E-8725-C6B0D407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8</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17161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Generic Technology 2.4</dc:subject>
  <dc:creator>Ministry of Education</dc:creator>
  <cp:lastModifiedBy>Anne</cp:lastModifiedBy>
  <cp:revision>7</cp:revision>
  <cp:lastPrinted>2013-02-11T02:30:00Z</cp:lastPrinted>
  <dcterms:created xsi:type="dcterms:W3CDTF">2013-10-16T21:10:00Z</dcterms:created>
  <dcterms:modified xsi:type="dcterms:W3CDTF">2017-09-20T01:16:00Z</dcterms:modified>
</cp:coreProperties>
</file>