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44978"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CE3868" w:rsidRPr="00035744" w:rsidRDefault="00CE386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CE3868" w:rsidRPr="00035744" w:rsidRDefault="00CE386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8453DB">
            <w:rPr>
              <w:rStyle w:val="CommentReference"/>
              <w:rFonts w:ascii="Calibri" w:hAnsi="Calibri"/>
              <w:sz w:val="28"/>
            </w:rPr>
            <w:t>91288 Version 3</w:t>
          </w:r>
        </w:sdtContent>
      </w:sdt>
    </w:p>
    <w:p w:rsidR="00F27C34" w:rsidRPr="0070408B" w:rsidRDefault="00F27C34" w:rsidP="001729AB">
      <w:pPr>
        <w:tabs>
          <w:tab w:val="left" w:pos="2835"/>
        </w:tabs>
        <w:ind w:left="2835" w:hanging="2835"/>
        <w:rPr>
          <w:rStyle w:val="xStyle14pt"/>
        </w:rPr>
      </w:pPr>
      <w:r w:rsidRPr="0070408B">
        <w:rPr>
          <w:rStyle w:val="xStyle14ptBold"/>
        </w:rPr>
        <w:t>Standard title:</w:t>
      </w:r>
      <w:r w:rsidRPr="0070408B">
        <w:rPr>
          <w:rStyle w:val="xStyle14ptBold"/>
        </w:rPr>
        <w:tab/>
      </w:r>
      <w:sdt>
        <w:sdtPr>
          <w:rPr>
            <w:rFonts w:cstheme="minorHAnsi"/>
            <w:b/>
            <w:bCs/>
            <w:sz w:val="28"/>
            <w:szCs w:val="28"/>
          </w:rPr>
          <w:alias w:val="standard title"/>
          <w:tag w:val="standard title"/>
          <w:id w:val="54382184"/>
          <w:placeholder>
            <w:docPart w:val="951F63B9863E4CC7A27DE3E050046949"/>
          </w:placeholder>
          <w:text/>
        </w:sdtPr>
        <w:sdtContent>
          <w:r w:rsidR="009173E3" w:rsidRPr="0070408B">
            <w:rPr>
              <w:rFonts w:cstheme="minorHAnsi"/>
              <w:bCs/>
              <w:sz w:val="28"/>
              <w:szCs w:val="28"/>
            </w:rPr>
            <w:t>Waihanga tuhinga auaha, i te reo o te ao torotoro</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9173E3">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9173E3">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9173E3" w:rsidRPr="009173E3">
            <w:rPr>
              <w:rFonts w:ascii="Calibri" w:hAnsi="Calibri"/>
              <w:sz w:val="28"/>
              <w:szCs w:val="28"/>
            </w:rPr>
            <w:t>Tōku wheako mahi pāmu</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Fonts w:ascii="Calibri" w:hAnsi="Calibri"/>
            <w:b/>
            <w:bCs/>
            <w:sz w:val="28"/>
            <w:szCs w:val="28"/>
          </w:rPr>
          <w:alias w:val="subject name"/>
          <w:tag w:val="subject name"/>
          <w:id w:val="54382187"/>
          <w:placeholder>
            <w:docPart w:val="61E69DA00694468AB73E51159B5CD229"/>
          </w:placeholder>
          <w:text/>
        </w:sdtPr>
        <w:sdtContent>
          <w:r w:rsidR="00AC0994">
            <w:rPr>
              <w:rFonts w:ascii="Calibri" w:hAnsi="Calibri"/>
              <w:sz w:val="28"/>
              <w:szCs w:val="28"/>
            </w:rPr>
            <w:t>Te R</w:t>
          </w:r>
          <w:r w:rsidR="00AC0994" w:rsidRPr="009173E3">
            <w:rPr>
              <w:rFonts w:ascii="Calibri" w:hAnsi="Calibri"/>
              <w:sz w:val="28"/>
              <w:szCs w:val="28"/>
            </w:rPr>
            <w:t>eo Māori</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8453DB">
            <w:rPr>
              <w:rStyle w:val="VPField14pt"/>
            </w:rPr>
            <w:t>2.5 v3</w:t>
          </w:r>
        </w:sdtContent>
      </w:sdt>
    </w:p>
    <w:p w:rsidR="00F27C34" w:rsidRDefault="009808F5" w:rsidP="001729AB">
      <w:pPr>
        <w:tabs>
          <w:tab w:val="left" w:pos="2835"/>
        </w:tabs>
        <w:ind w:left="2835" w:hanging="2835"/>
        <w:rPr>
          <w:rStyle w:val="VPField14pt"/>
        </w:rPr>
      </w:pPr>
      <w:r>
        <w:rPr>
          <w:rStyle w:val="xStyle14ptBold"/>
        </w:rPr>
        <w:t>Vocational Pathway</w:t>
      </w:r>
      <w:r w:rsidR="00F27C34" w:rsidRPr="00F27C34">
        <w:rPr>
          <w:rStyle w:val="xStyle14ptBold"/>
        </w:rPr>
        <w:t>:</w:t>
      </w:r>
      <w:r w:rsidR="00F27C34"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9173E3">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101E3" w:rsidRPr="003940C7" w:rsidRDefault="008A1EBA" w:rsidP="00B101E3">
            <w:pPr>
              <w:rPr>
                <w:lang w:val="en-GB"/>
              </w:rPr>
            </w:pPr>
            <w:r>
              <w:rPr>
                <w:lang w:val="en-GB"/>
              </w:rPr>
              <w:t>January 2017</w:t>
            </w:r>
            <w:r w:rsidR="00140A3A" w:rsidRPr="003940C7">
              <w:rPr>
                <w:lang w:val="en-GB"/>
              </w:rPr>
              <w:t xml:space="preserve"> Version </w:t>
            </w:r>
            <w:r w:rsidR="003940C7">
              <w:rPr>
                <w:lang w:val="en-GB"/>
              </w:rPr>
              <w:t>3</w:t>
            </w:r>
          </w:p>
          <w:p w:rsidR="00F6222A" w:rsidRPr="00F6222A" w:rsidRDefault="00140A3A" w:rsidP="00B101E3">
            <w:pPr>
              <w:rPr>
                <w:lang w:val="en-GB"/>
              </w:rPr>
            </w:pPr>
            <w:r w:rsidRPr="003940C7">
              <w:rPr>
                <w:lang w:val="en-GB"/>
              </w:rPr>
              <w:t>To support internal assessment from 201</w:t>
            </w:r>
            <w:r w:rsidR="003940C7">
              <w:rPr>
                <w:lang w:val="en-GB"/>
              </w:rPr>
              <w:t>7</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101E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47428">
              <w:t>01</w:t>
            </w:r>
            <w:r w:rsidRPr="0031555D">
              <w:t>-201</w:t>
            </w:r>
            <w:r w:rsidR="00B47428">
              <w:t>7</w:t>
            </w:r>
            <w:r w:rsidRPr="0031555D">
              <w:t>-</w:t>
            </w:r>
            <w:r w:rsidR="00F55CAE">
              <w:t>91288</w:t>
            </w:r>
            <w:r w:rsidRPr="0031555D">
              <w:t>-</w:t>
            </w:r>
            <w:r w:rsidR="00B47428">
              <w:t>03</w:t>
            </w:r>
            <w:r w:rsidRPr="0031555D">
              <w:t>-</w:t>
            </w:r>
            <w:r w:rsidR="00F55CAE">
              <w:t>8</w:t>
            </w:r>
            <w:r w:rsidR="00B101E3">
              <w:t>2</w:t>
            </w:r>
            <w:r w:rsidR="00B47428">
              <w:t>86</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r w:rsidR="009173E3" w:rsidRPr="00745BFF">
        <w:rPr>
          <w:rStyle w:val="xStyleBold"/>
          <w:b w:val="0"/>
        </w:rPr>
        <w:t>91288</w:t>
      </w:r>
    </w:p>
    <w:p w:rsidR="00A4758B" w:rsidRPr="0070408B" w:rsidRDefault="001729AB" w:rsidP="001729AB">
      <w:pPr>
        <w:pStyle w:val="xStyleLeft0cmHanging45cm"/>
        <w:rPr>
          <w:rStyle w:val="xStyleBold"/>
          <w:lang w:val="es-ES_tradnl"/>
        </w:rPr>
      </w:pPr>
      <w:r w:rsidRPr="0070408B">
        <w:rPr>
          <w:rStyle w:val="xStyleBold"/>
          <w:lang w:val="es-ES_tradnl"/>
        </w:rPr>
        <w:t xml:space="preserve">Standard </w:t>
      </w:r>
      <w:proofErr w:type="spellStart"/>
      <w:r w:rsidRPr="0070408B">
        <w:rPr>
          <w:rStyle w:val="xStyleBold"/>
          <w:lang w:val="es-ES_tradnl"/>
        </w:rPr>
        <w:t>title</w:t>
      </w:r>
      <w:proofErr w:type="spellEnd"/>
      <w:r w:rsidRPr="0070408B">
        <w:rPr>
          <w:rStyle w:val="xStyleBold"/>
          <w:lang w:val="es-ES_tradnl"/>
        </w:rPr>
        <w:t>:</w:t>
      </w:r>
      <w:r w:rsidR="00A4758B" w:rsidRPr="0070408B">
        <w:rPr>
          <w:rStyle w:val="xStyleBold"/>
          <w:lang w:val="es-ES_tradnl"/>
        </w:rPr>
        <w:tab/>
      </w:r>
      <w:sdt>
        <w:sdtPr>
          <w:rPr>
            <w:b/>
            <w:bCs/>
            <w:lang w:val="es-ES_tradnl"/>
          </w:rPr>
          <w:alias w:val="registered standard number"/>
          <w:tag w:val="registered standard number"/>
          <w:id w:val="334871785"/>
          <w:placeholder>
            <w:docPart w:val="C8407165E7834FF0AD567379D55EA5C1"/>
          </w:placeholder>
          <w:text/>
        </w:sdtPr>
        <w:sdtContent>
          <w:proofErr w:type="spellStart"/>
          <w:r w:rsidR="009173E3" w:rsidRPr="0070408B">
            <w:rPr>
              <w:lang w:val="es-ES_tradnl"/>
            </w:rPr>
            <w:t>Waihanga</w:t>
          </w:r>
          <w:proofErr w:type="spellEnd"/>
          <w:r w:rsidR="009173E3" w:rsidRPr="0070408B">
            <w:rPr>
              <w:lang w:val="es-ES_tradnl"/>
            </w:rPr>
            <w:t xml:space="preserve"> </w:t>
          </w:r>
          <w:proofErr w:type="spellStart"/>
          <w:r w:rsidR="009173E3" w:rsidRPr="0070408B">
            <w:rPr>
              <w:lang w:val="es-ES_tradnl"/>
            </w:rPr>
            <w:t>tuhinga</w:t>
          </w:r>
          <w:proofErr w:type="spellEnd"/>
          <w:r w:rsidR="009173E3" w:rsidRPr="0070408B">
            <w:rPr>
              <w:lang w:val="es-ES_tradnl"/>
            </w:rPr>
            <w:t xml:space="preserve"> </w:t>
          </w:r>
          <w:proofErr w:type="spellStart"/>
          <w:r w:rsidR="009173E3" w:rsidRPr="0070408B">
            <w:rPr>
              <w:lang w:val="es-ES_tradnl"/>
            </w:rPr>
            <w:t>auaha</w:t>
          </w:r>
          <w:proofErr w:type="spellEnd"/>
          <w:r w:rsidR="009173E3" w:rsidRPr="0070408B">
            <w:rPr>
              <w:lang w:val="es-ES_tradnl"/>
            </w:rPr>
            <w:t>,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9173E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173E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9173E3" w:rsidRPr="009173E3">
            <w:t>Tōku wheako mahi pāmu</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AC0994" w:rsidRPr="009173E3">
            <w:t xml:space="preserve">Te </w:t>
          </w:r>
          <w:r w:rsidR="00AC0994">
            <w:t>R</w:t>
          </w:r>
          <w:r w:rsidR="00AC0994" w:rsidRPr="009173E3">
            <w:t>eo Māori</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453DB">
            <w:t>2.5 v3</w:t>
          </w:r>
        </w:sdtContent>
      </w:sdt>
    </w:p>
    <w:p w:rsidR="002E5928" w:rsidRDefault="009808F5" w:rsidP="00C0164D">
      <w:pPr>
        <w:tabs>
          <w:tab w:val="left" w:pos="2552"/>
        </w:tabs>
        <w:ind w:left="2552" w:hanging="2552"/>
      </w:pPr>
      <w:r>
        <w:rPr>
          <w:rStyle w:val="xStyleBold"/>
        </w:rPr>
        <w:t>Vocational Pathway</w:t>
      </w:r>
      <w:r w:rsidR="00811D80" w:rsidRPr="00F27C34">
        <w:rPr>
          <w:rStyle w:val="xStyleBold"/>
        </w:rPr>
        <w:t>:</w:t>
      </w:r>
      <w:r w:rsidR="00811D80"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9173E3">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E053F6" w:rsidP="00E053F6">
      <w:r>
        <w:t xml:space="preserve">This assessment activity requires you to </w:t>
      </w:r>
      <w:r w:rsidR="00A5265E">
        <w:t xml:space="preserve">write </w:t>
      </w:r>
      <w:r w:rsidR="008453DB">
        <w:t>at least two</w:t>
      </w:r>
      <w:r w:rsidR="00A5265E">
        <w:t xml:space="preserve"> texts in crafted te reo Māori detailing </w:t>
      </w:r>
      <w:r w:rsidR="00C175B8">
        <w:t>your</w:t>
      </w:r>
      <w:r w:rsidR="00A5265E">
        <w:t xml:space="preserve"> farming experiences</w:t>
      </w:r>
      <w:r w:rsidR="00566690">
        <w:t xml:space="preserve"> for a variety of audiences</w:t>
      </w:r>
      <w:r w:rsidR="00A5265E">
        <w:t>.</w:t>
      </w:r>
    </w:p>
    <w:p w:rsidR="00DB6995" w:rsidRPr="00E74933" w:rsidRDefault="00DB6995" w:rsidP="00E053F6">
      <w:r>
        <w:t>Y</w:t>
      </w:r>
      <w:r w:rsidR="00E74933">
        <w:t xml:space="preserve">ou are going to be assessed on how </w:t>
      </w:r>
      <w:r w:rsidR="00021DFD">
        <w:t>effectively</w:t>
      </w:r>
      <w:r w:rsidR="00021DFD" w:rsidRPr="00AF28E6">
        <w:t xml:space="preserve"> </w:t>
      </w:r>
      <w:r w:rsidR="00021DFD">
        <w:t>and</w:t>
      </w:r>
      <w:r w:rsidR="00021DFD" w:rsidRPr="00AF28E6">
        <w:t xml:space="preserve"> </w:t>
      </w:r>
      <w:r w:rsidR="005E3920" w:rsidRPr="00AF28E6">
        <w:t>con</w:t>
      </w:r>
      <w:r w:rsidR="0041557C">
        <w:t>f</w:t>
      </w:r>
      <w:r w:rsidR="005E3920" w:rsidRPr="00AF28E6">
        <w:t>i</w:t>
      </w:r>
      <w:r w:rsidR="0041557C">
        <w:t xml:space="preserve">dently </w:t>
      </w:r>
      <w:r w:rsidR="00E74933">
        <w:t xml:space="preserve">you write </w:t>
      </w:r>
      <w:r w:rsidR="00566690">
        <w:t>texts in te reo Māori detailing your farming experiences</w:t>
      </w:r>
      <w:r w:rsidR="002E1D78">
        <w:t>,</w:t>
      </w:r>
      <w:r w:rsidR="00566690">
        <w:t xml:space="preserve"> for a variety of audiences.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566690" w:rsidRDefault="00566690" w:rsidP="00566690">
      <w:r>
        <w:t xml:space="preserve">Choose </w:t>
      </w:r>
      <w:r w:rsidR="008453DB">
        <w:t xml:space="preserve">at least </w:t>
      </w:r>
      <w:r w:rsidR="003940C7">
        <w:t>two texts</w:t>
      </w:r>
      <w:r>
        <w:t xml:space="preserve"> from </w:t>
      </w:r>
      <w:r w:rsidR="00FF6F6C">
        <w:t xml:space="preserve">a range of </w:t>
      </w:r>
      <w:r>
        <w:t>text types, and write in crafted te reo Māori deta</w:t>
      </w:r>
      <w:r w:rsidR="00031F51">
        <w:t>iling your farming experiences.</w:t>
      </w:r>
    </w:p>
    <w:p w:rsidR="002F2E65" w:rsidRDefault="002F2E65" w:rsidP="002F2E65">
      <w:r w:rsidRPr="003C23D0">
        <w:t xml:space="preserve">Crafted writing involves carefully creating, reviewing, editing and using appropriate language features to produce a written text relevant to the purpose, </w:t>
      </w:r>
      <w:r w:rsidR="00E74933">
        <w:t>text type (genre) and audience.</w:t>
      </w:r>
    </w:p>
    <w:p w:rsidR="007237D8" w:rsidRDefault="007237D8" w:rsidP="001E1FFD">
      <w:r>
        <w:t>If you have other ideas about how to present your crafted writing, talk to your assessor/educator about changing one of the text types.</w:t>
      </w:r>
    </w:p>
    <w:p w:rsidR="001E1FFD" w:rsidRDefault="001E1FFD" w:rsidP="001E1FFD">
      <w:pPr>
        <w:rPr>
          <w:lang w:val="en-AU"/>
        </w:rPr>
      </w:pPr>
      <w:r>
        <w:rPr>
          <w:lang w:val="en-AU"/>
        </w:rPr>
        <w:t xml:space="preserve">Your assessor/educator will consider your crafted </w:t>
      </w:r>
      <w:r w:rsidR="00B45913">
        <w:rPr>
          <w:lang w:val="en-AU"/>
        </w:rPr>
        <w:t>texts</w:t>
      </w:r>
      <w:r>
        <w:rPr>
          <w:lang w:val="en-AU"/>
        </w:rPr>
        <w:t xml:space="preserve"> as a whole to determine the overall quality of your work.</w:t>
      </w:r>
    </w:p>
    <w:p w:rsidR="002F2E65" w:rsidRPr="0016044C" w:rsidRDefault="002F2E65" w:rsidP="002F2E65">
      <w:pPr>
        <w:pStyle w:val="Heading2"/>
      </w:pPr>
      <w:r w:rsidRPr="0016044C">
        <w:t>Diary</w:t>
      </w:r>
    </w:p>
    <w:p w:rsidR="002F2E65" w:rsidRDefault="002F2E65" w:rsidP="002F2E65">
      <w:r>
        <w:t>Keep a diary throughout the year which details the tasks you have to do o</w:t>
      </w:r>
      <w:r w:rsidR="00E74933">
        <w:t>n the farm</w:t>
      </w:r>
      <w:r w:rsidR="00566690">
        <w:t xml:space="preserve"> to inform someone who may be interested in farming as a career</w:t>
      </w:r>
      <w:r w:rsidR="00E74933">
        <w:t>. This could include:</w:t>
      </w:r>
    </w:p>
    <w:p w:rsidR="002F2E65" w:rsidRDefault="002F2E65" w:rsidP="002F2E65">
      <w:pPr>
        <w:pStyle w:val="VPBulletsbody-againstmargin"/>
      </w:pPr>
      <w:r>
        <w:t>a list of the tasks with a brief description of what they entail</w:t>
      </w:r>
    </w:p>
    <w:p w:rsidR="002F2E65" w:rsidRDefault="002F2E65" w:rsidP="002F2E65">
      <w:pPr>
        <w:pStyle w:val="VPBulletsbody-againstmargin"/>
      </w:pPr>
      <w:r>
        <w:t>your opinions, giving reasons, about the tasks</w:t>
      </w:r>
    </w:p>
    <w:p w:rsidR="002F2E65" w:rsidRDefault="002F2E65" w:rsidP="002F2E65">
      <w:pPr>
        <w:pStyle w:val="VPBulletsbody-againstmargin"/>
      </w:pPr>
      <w:r>
        <w:t>a detailed account of a particular day on the farm.</w:t>
      </w:r>
    </w:p>
    <w:p w:rsidR="002F2E65" w:rsidRPr="0016044C" w:rsidRDefault="002F2E65" w:rsidP="008E49A5">
      <w:pPr>
        <w:pStyle w:val="Heading2"/>
        <w:keepNext/>
      </w:pPr>
      <w:r w:rsidRPr="0016044C">
        <w:lastRenderedPageBreak/>
        <w:t>Instructions</w:t>
      </w:r>
    </w:p>
    <w:p w:rsidR="002F2E65" w:rsidRDefault="002F2E65" w:rsidP="002F2E65">
      <w:r>
        <w:t xml:space="preserve">You have </w:t>
      </w:r>
      <w:r w:rsidRPr="00EF7F47">
        <w:t>just learned to do something new</w:t>
      </w:r>
      <w:r w:rsidR="00125BAB">
        <w:t xml:space="preserve"> </w:t>
      </w:r>
      <w:r w:rsidR="00E74933">
        <w:t xml:space="preserve">on the farm. </w:t>
      </w:r>
      <w:r w:rsidR="00287B3F">
        <w:t>C</w:t>
      </w:r>
      <w:r w:rsidR="00E74933">
        <w:t xml:space="preserve">reate a </w:t>
      </w:r>
      <w:r w:rsidR="00AA01FB">
        <w:t>PowerPoint</w:t>
      </w:r>
      <w:r>
        <w:t xml:space="preserve"> </w:t>
      </w:r>
      <w:r w:rsidR="000F0369">
        <w:t xml:space="preserve">that </w:t>
      </w:r>
      <w:r w:rsidR="00566690">
        <w:t>gives instructions for someone who may do the same task next year</w:t>
      </w:r>
      <w:r w:rsidR="00AA01FB">
        <w:t xml:space="preserve">. </w:t>
      </w:r>
      <w:r w:rsidR="00566690">
        <w:t>You could</w:t>
      </w:r>
      <w:r w:rsidR="00E74933">
        <w:t>:</w:t>
      </w:r>
    </w:p>
    <w:p w:rsidR="002F2E65" w:rsidRDefault="00566690" w:rsidP="002F2E65">
      <w:pPr>
        <w:pStyle w:val="VPBulletsbody-againstmargin"/>
      </w:pPr>
      <w:r>
        <w:t>explain</w:t>
      </w:r>
      <w:r w:rsidR="002F2E65">
        <w:t xml:space="preserve"> the farm activity</w:t>
      </w:r>
    </w:p>
    <w:p w:rsidR="002F2E65" w:rsidRDefault="002F2E65" w:rsidP="002F2E65">
      <w:pPr>
        <w:pStyle w:val="VPBulletsbody-againstmargin"/>
      </w:pPr>
      <w:r>
        <w:t>descr</w:t>
      </w:r>
      <w:r w:rsidR="00566690">
        <w:t>ibe</w:t>
      </w:r>
      <w:r w:rsidR="00E74933">
        <w:t xml:space="preserve"> exactly what you had to do</w:t>
      </w:r>
    </w:p>
    <w:p w:rsidR="00E74933" w:rsidRDefault="00566690" w:rsidP="002F2E65">
      <w:pPr>
        <w:pStyle w:val="VPBulletsbody-againstmargin"/>
      </w:pPr>
      <w:r>
        <w:t xml:space="preserve">give </w:t>
      </w:r>
      <w:r w:rsidR="002F2E65">
        <w:t>advice, war</w:t>
      </w:r>
      <w:r w:rsidR="00E74933">
        <w:t>nings, suggestions, guidelines</w:t>
      </w:r>
    </w:p>
    <w:p w:rsidR="002F2E65" w:rsidRPr="0091026C" w:rsidRDefault="00DF5E55" w:rsidP="002F2E65">
      <w:pPr>
        <w:pStyle w:val="VPBulletsbody-againstmargin"/>
      </w:pPr>
      <w:r w:rsidRPr="00E74933">
        <w:rPr>
          <w:rFonts w:ascii="Calibri" w:hAnsi="Calibri"/>
        </w:rPr>
        <w:t>show a</w:t>
      </w:r>
      <w:r w:rsidR="002F2E65" w:rsidRPr="00E74933">
        <w:rPr>
          <w:rFonts w:ascii="Calibri" w:hAnsi="Calibri"/>
        </w:rPr>
        <w:t xml:space="preserve"> personal response</w:t>
      </w:r>
      <w:r w:rsidR="00C61134" w:rsidRPr="00E74933">
        <w:rPr>
          <w:rFonts w:ascii="Calibri" w:hAnsi="Calibri"/>
        </w:rPr>
        <w:t>,</w:t>
      </w:r>
      <w:r w:rsidR="002F2E65" w:rsidRPr="00E74933">
        <w:rPr>
          <w:rFonts w:ascii="Calibri" w:hAnsi="Calibri"/>
        </w:rPr>
        <w:t xml:space="preserve"> or reflection</w:t>
      </w:r>
      <w:r w:rsidR="00C61134" w:rsidRPr="00E74933">
        <w:rPr>
          <w:rFonts w:ascii="Calibri" w:hAnsi="Calibri"/>
        </w:rPr>
        <w:t>,</w:t>
      </w:r>
      <w:r w:rsidR="002F2E65" w:rsidRPr="00E74933">
        <w:rPr>
          <w:rFonts w:ascii="Calibri" w:hAnsi="Calibri"/>
        </w:rPr>
        <w:t xml:space="preserve"> on how well you managed to complete the task, and/or any issues or areas </w:t>
      </w:r>
      <w:r w:rsidR="00DE7D9F" w:rsidRPr="00E74933">
        <w:rPr>
          <w:rFonts w:ascii="Calibri" w:hAnsi="Calibri"/>
        </w:rPr>
        <w:t>where</w:t>
      </w:r>
      <w:r w:rsidR="002F2E65" w:rsidRPr="00E74933">
        <w:rPr>
          <w:rFonts w:ascii="Calibri" w:hAnsi="Calibri"/>
        </w:rPr>
        <w:t xml:space="preserve"> you could improve in the future.</w:t>
      </w:r>
    </w:p>
    <w:p w:rsidR="002F2E65" w:rsidRPr="0016044C" w:rsidRDefault="002F2E65" w:rsidP="002F2E65">
      <w:pPr>
        <w:pStyle w:val="Heading2"/>
      </w:pPr>
      <w:r w:rsidRPr="0016044C">
        <w:t>Feedback report</w:t>
      </w:r>
    </w:p>
    <w:p w:rsidR="002F2E65" w:rsidRDefault="00566690" w:rsidP="002F2E65">
      <w:r>
        <w:t>The farm manager</w:t>
      </w:r>
      <w:r w:rsidR="002F2E65">
        <w:t xml:space="preserve"> has asked for feedback about </w:t>
      </w:r>
      <w:r w:rsidR="00484F23">
        <w:t>the</w:t>
      </w:r>
      <w:r w:rsidR="002F2E65">
        <w:t xml:space="preserve"> time</w:t>
      </w:r>
      <w:r w:rsidR="00484F23">
        <w:t xml:space="preserve"> you </w:t>
      </w:r>
      <w:r w:rsidR="007122EC">
        <w:t xml:space="preserve">spent </w:t>
      </w:r>
      <w:r w:rsidR="002F2E65">
        <w:t xml:space="preserve">on the farm. Write a </w:t>
      </w:r>
      <w:r w:rsidR="00484F23">
        <w:t>report</w:t>
      </w:r>
      <w:r w:rsidR="002F2E65">
        <w:t xml:space="preserve"> </w:t>
      </w:r>
      <w:r w:rsidR="007122EC">
        <w:t>in which you</w:t>
      </w:r>
      <w:r w:rsidR="002F2E65">
        <w:t xml:space="preserve"> could include:</w:t>
      </w:r>
    </w:p>
    <w:p w:rsidR="002F2E65" w:rsidRDefault="00F33AC4" w:rsidP="002F2E65">
      <w:pPr>
        <w:pStyle w:val="VPBulletsbody-againstmargin"/>
      </w:pPr>
      <w:r>
        <w:t xml:space="preserve">the highlights and challenges of your time spent on the </w:t>
      </w:r>
      <w:r w:rsidR="003940C7">
        <w:t>farm</w:t>
      </w:r>
    </w:p>
    <w:p w:rsidR="002F2E65" w:rsidRDefault="007122EC" w:rsidP="002F2E65">
      <w:pPr>
        <w:pStyle w:val="VPBulletsbody-againstmargin"/>
      </w:pPr>
      <w:r>
        <w:t>a</w:t>
      </w:r>
      <w:r w:rsidR="002F2E65">
        <w:t xml:space="preserve">dvice for </w:t>
      </w:r>
      <w:r w:rsidR="00566690">
        <w:t>others</w:t>
      </w:r>
      <w:r w:rsidR="002F2E65">
        <w:t xml:space="preserve"> wanting to do farm work</w:t>
      </w:r>
    </w:p>
    <w:p w:rsidR="00CD6795" w:rsidRPr="00E74933" w:rsidRDefault="007122EC" w:rsidP="00E74933">
      <w:pPr>
        <w:pStyle w:val="VPBulletsbody-againstmargin"/>
      </w:pPr>
      <w:r>
        <w:t>y</w:t>
      </w:r>
      <w:r w:rsidR="002F2E65">
        <w:t xml:space="preserve">our own plans for the future </w:t>
      </w:r>
      <w:r w:rsidR="000F0369">
        <w:t>regarding</w:t>
      </w:r>
      <w:r w:rsidR="000F0369" w:rsidDel="000F0369">
        <w:t xml:space="preserve"> </w:t>
      </w:r>
      <w:r w:rsidR="002F2E65">
        <w:t xml:space="preserve">your career, and in particular any aspirations you have to continue working in the </w:t>
      </w:r>
      <w:r w:rsidR="00CB5DC6">
        <w:t>p</w:t>
      </w:r>
      <w:r w:rsidR="00823844">
        <w:t xml:space="preserve">rimary </w:t>
      </w:r>
      <w:r w:rsidR="00CB5DC6">
        <w:t>i</w:t>
      </w:r>
      <w:r w:rsidR="00EF7F47">
        <w:t>ndustries</w:t>
      </w:r>
      <w:r w:rsidR="00823844">
        <w:t>.</w:t>
      </w:r>
    </w:p>
    <w:p w:rsidR="00823844" w:rsidRPr="000A2C90" w:rsidRDefault="00823844" w:rsidP="00287B3F">
      <w:r w:rsidRPr="000A2C90">
        <w:rPr>
          <w:lang w:val="en-GB"/>
        </w:rPr>
        <w:t xml:space="preserve">Produce </w:t>
      </w:r>
      <w:r w:rsidR="008453DB">
        <w:rPr>
          <w:lang w:val="en-GB"/>
        </w:rPr>
        <w:t>at least two</w:t>
      </w:r>
      <w:r>
        <w:rPr>
          <w:lang w:val="en-GB"/>
        </w:rPr>
        <w:t xml:space="preserve"> pieces </w:t>
      </w:r>
      <w:r w:rsidRPr="000A2C90">
        <w:rPr>
          <w:lang w:val="en-GB"/>
        </w:rPr>
        <w:t xml:space="preserve">of </w:t>
      </w:r>
      <w:r>
        <w:rPr>
          <w:lang w:val="en-GB"/>
        </w:rPr>
        <w:t xml:space="preserve">crafted </w:t>
      </w:r>
      <w:r w:rsidRPr="000A2C90">
        <w:rPr>
          <w:lang w:val="en-GB"/>
        </w:rPr>
        <w:t>writing</w:t>
      </w:r>
      <w:r w:rsidR="00EF7F47">
        <w:rPr>
          <w:lang w:val="en-GB"/>
        </w:rPr>
        <w:t xml:space="preserve"> by </w:t>
      </w:r>
      <w:r>
        <w:rPr>
          <w:lang w:val="en-GB"/>
        </w:rPr>
        <w:t>mak</w:t>
      </w:r>
      <w:r w:rsidR="00EF7F47">
        <w:rPr>
          <w:lang w:val="en-GB"/>
        </w:rPr>
        <w:t>ing</w:t>
      </w:r>
      <w:r>
        <w:rPr>
          <w:lang w:val="en-GB"/>
        </w:rPr>
        <w:t xml:space="preserve"> sure </w:t>
      </w:r>
      <w:r w:rsidR="00065676">
        <w:rPr>
          <w:lang w:val="en-GB"/>
        </w:rPr>
        <w:t xml:space="preserve">that </w:t>
      </w:r>
      <w:r>
        <w:rPr>
          <w:lang w:val="en-GB"/>
        </w:rPr>
        <w:t>you</w:t>
      </w:r>
      <w:r w:rsidRPr="000A2C90">
        <w:rPr>
          <w:lang w:val="en-GB"/>
        </w:rPr>
        <w:t>:</w:t>
      </w:r>
    </w:p>
    <w:p w:rsidR="00823844" w:rsidRPr="00823844" w:rsidRDefault="00E74933" w:rsidP="00823844">
      <w:pPr>
        <w:pStyle w:val="VPBulletsbody-againstmargin"/>
      </w:pPr>
      <w:r>
        <w:t>u</w:t>
      </w:r>
      <w:r w:rsidR="00823844" w:rsidRPr="00823844">
        <w:t xml:space="preserve">se at least </w:t>
      </w:r>
      <w:r w:rsidR="00823844">
        <w:t>4</w:t>
      </w:r>
      <w:r w:rsidR="008A1EBA">
        <w:t>5</w:t>
      </w:r>
      <w:r w:rsidR="00823844" w:rsidRPr="00823844">
        <w:t>0 words</w:t>
      </w:r>
      <w:r w:rsidR="007E23AE">
        <w:t xml:space="preserve"> in total</w:t>
      </w:r>
    </w:p>
    <w:p w:rsidR="00B93364" w:rsidRPr="003C23D0" w:rsidRDefault="00E74933" w:rsidP="00B93364">
      <w:pPr>
        <w:pStyle w:val="VPBulletsbody-againstmargin"/>
      </w:pPr>
      <w:r>
        <w:rPr>
          <w:lang w:val="en-GB"/>
        </w:rPr>
        <w:t>b</w:t>
      </w:r>
      <w:r w:rsidR="00B93364" w:rsidRPr="003C23D0">
        <w:rPr>
          <w:lang w:val="en-GB"/>
        </w:rPr>
        <w:t>rainstorm and gather appropriate ideas</w:t>
      </w:r>
    </w:p>
    <w:p w:rsidR="00823844" w:rsidRDefault="00E74933" w:rsidP="00823844">
      <w:pPr>
        <w:pStyle w:val="VPBulletsbody-againstmargin"/>
      </w:pPr>
      <w:r>
        <w:t>c</w:t>
      </w:r>
      <w:r w:rsidR="00823844" w:rsidRPr="00823844">
        <w:t xml:space="preserve">heck that </w:t>
      </w:r>
      <w:r w:rsidR="00CB5DC6">
        <w:t>each</w:t>
      </w:r>
      <w:r w:rsidR="00823844" w:rsidRPr="00823844">
        <w:t xml:space="preserve"> piece of writing develops, sustains, and structures ideas a</w:t>
      </w:r>
      <w:r w:rsidR="00CB5DC6">
        <w:t>ppropriately for the text type</w:t>
      </w:r>
      <w:r w:rsidR="00A16349">
        <w:t>, and u</w:t>
      </w:r>
      <w:r w:rsidR="00823844" w:rsidRPr="00823844">
        <w:t>ses language features that are appropriate to the audience and purpose</w:t>
      </w:r>
    </w:p>
    <w:p w:rsidR="00C5471E" w:rsidRDefault="00E74933" w:rsidP="00B93364">
      <w:pPr>
        <w:pStyle w:val="VPBulletsbody-againstmargin"/>
      </w:pPr>
      <w:r>
        <w:t>k</w:t>
      </w:r>
      <w:r w:rsidR="00B93364" w:rsidRPr="00626430">
        <w:t>eep evidence of correcting, e</w:t>
      </w:r>
      <w:r w:rsidR="00B93364">
        <w:t>diting and reworking your text</w:t>
      </w:r>
      <w:r>
        <w:t>.</w:t>
      </w:r>
    </w:p>
    <w:p w:rsidR="00B93364" w:rsidRPr="00B93364" w:rsidRDefault="00CB5DC6" w:rsidP="00287B3F">
      <w:r>
        <w:t>All work must be your own. D</w:t>
      </w:r>
      <w:r w:rsidR="00C5471E">
        <w:t>on’t</w:t>
      </w:r>
      <w:r w:rsidR="00B93364" w:rsidRPr="00B93364">
        <w:t xml:space="preserve"> include extracts from external sources without acknowledging the sources</w:t>
      </w:r>
      <w:r w:rsidR="00C5471E">
        <w:t xml:space="preserve"> (</w:t>
      </w:r>
      <w:r w:rsidR="00B93364" w:rsidRPr="00B93364">
        <w:t>these extracts will not count towards the assessment</w:t>
      </w:r>
      <w:r w:rsidR="00C5471E">
        <w:t>)</w:t>
      </w:r>
      <w:r w:rsidR="008E49A5">
        <w:t>.</w:t>
      </w:r>
    </w:p>
    <w:p w:rsidR="001E1FFD" w:rsidRDefault="001E1FFD" w:rsidP="00C62253">
      <w:pPr>
        <w:sectPr w:rsidR="001E1FFD"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635E66">
            <w:t>91288</w:t>
          </w:r>
        </w:sdtContent>
      </w:sdt>
    </w:p>
    <w:p w:rsidR="00255DF0" w:rsidRPr="0070408B" w:rsidRDefault="00255DF0" w:rsidP="00F27C34">
      <w:pPr>
        <w:pStyle w:val="xStyleLeft0cmHanging45cm"/>
        <w:rPr>
          <w:rStyle w:val="xStyleBold"/>
          <w:lang w:val="es-ES_tradnl"/>
        </w:rPr>
      </w:pPr>
      <w:r w:rsidRPr="0070408B">
        <w:rPr>
          <w:rStyle w:val="xStyleBold"/>
          <w:lang w:val="es-ES_tradnl"/>
        </w:rPr>
        <w:t xml:space="preserve">Standard </w:t>
      </w:r>
      <w:proofErr w:type="spellStart"/>
      <w:r w:rsidRPr="0070408B">
        <w:rPr>
          <w:rStyle w:val="xStyleBold"/>
          <w:lang w:val="es-ES_tradnl"/>
        </w:rPr>
        <w:t>title</w:t>
      </w:r>
      <w:proofErr w:type="spellEnd"/>
      <w:r w:rsidRPr="0070408B">
        <w:rPr>
          <w:rStyle w:val="xStyleBold"/>
          <w:lang w:val="es-ES_tradnl"/>
        </w:rPr>
        <w:t>:</w:t>
      </w:r>
      <w:r w:rsidRPr="0070408B">
        <w:rPr>
          <w:rStyle w:val="xStyleBold"/>
          <w:lang w:val="es-ES_tradnl"/>
        </w:rPr>
        <w:tab/>
      </w:r>
      <w:sdt>
        <w:sdtPr>
          <w:rPr>
            <w:b/>
            <w:bCs/>
            <w:lang w:val="es-ES_tradnl"/>
          </w:rPr>
          <w:alias w:val="standard title"/>
          <w:tag w:val="standard title"/>
          <w:id w:val="76297721"/>
          <w:placeholder>
            <w:docPart w:val="F780702E73EC43B2BC25591CC714E53E"/>
          </w:placeholder>
          <w:text/>
        </w:sdtPr>
        <w:sdtContent>
          <w:proofErr w:type="spellStart"/>
          <w:r w:rsidR="00A5265E" w:rsidRPr="0070408B">
            <w:rPr>
              <w:lang w:val="es-ES_tradnl"/>
            </w:rPr>
            <w:t>Waihanga</w:t>
          </w:r>
          <w:proofErr w:type="spellEnd"/>
          <w:r w:rsidR="00A5265E" w:rsidRPr="0070408B">
            <w:rPr>
              <w:lang w:val="es-ES_tradnl"/>
            </w:rPr>
            <w:t xml:space="preserve"> </w:t>
          </w:r>
          <w:proofErr w:type="spellStart"/>
          <w:r w:rsidR="00A5265E" w:rsidRPr="0070408B">
            <w:rPr>
              <w:lang w:val="es-ES_tradnl"/>
            </w:rPr>
            <w:t>tuhinga</w:t>
          </w:r>
          <w:proofErr w:type="spellEnd"/>
          <w:r w:rsidR="00A5265E" w:rsidRPr="0070408B">
            <w:rPr>
              <w:lang w:val="es-ES_tradnl"/>
            </w:rPr>
            <w:t xml:space="preserve"> </w:t>
          </w:r>
          <w:proofErr w:type="spellStart"/>
          <w:r w:rsidR="00A5265E" w:rsidRPr="0070408B">
            <w:rPr>
              <w:lang w:val="es-ES_tradnl"/>
            </w:rPr>
            <w:t>auaha</w:t>
          </w:r>
          <w:proofErr w:type="spellEnd"/>
          <w:r w:rsidR="00A5265E" w:rsidRPr="0070408B">
            <w:rPr>
              <w:lang w:val="es-ES_tradnl"/>
            </w:rPr>
            <w:t>, i te reo o te ao torotoro</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265E">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265E">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A5265E" w:rsidRPr="00A5265E">
            <w:t>Tōku wheako mahi pāmu</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AC0994" w:rsidRPr="00A5265E">
            <w:t xml:space="preserve">Te </w:t>
          </w:r>
          <w:r w:rsidR="00AC0994">
            <w:t>R</w:t>
          </w:r>
          <w:r w:rsidR="00AC0994" w:rsidRPr="00A5265E">
            <w:t>eo Māori</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3940C7">
            <w:t>2.5 v3</w:t>
          </w:r>
        </w:sdtContent>
      </w:sdt>
    </w:p>
    <w:p w:rsidR="00255DF0" w:rsidRDefault="009808F5" w:rsidP="00C963A6">
      <w:pPr>
        <w:tabs>
          <w:tab w:val="left" w:pos="2552"/>
        </w:tabs>
        <w:ind w:left="2552" w:hanging="2552"/>
      </w:pPr>
      <w:r>
        <w:rPr>
          <w:rStyle w:val="xStyleBold"/>
        </w:rPr>
        <w:t>Vocational Pathway</w:t>
      </w:r>
      <w:r w:rsidR="00C963A6" w:rsidRPr="00F27C34">
        <w:rPr>
          <w:rStyle w:val="xStyleBold"/>
        </w:rPr>
        <w:t>:</w:t>
      </w:r>
      <w:r w:rsidR="00C963A6"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A5265E">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DA052D" w:rsidRDefault="00CA2937" w:rsidP="00DA052D">
      <w:pPr>
        <w:rPr>
          <w:lang w:val="en-GB"/>
        </w:rPr>
      </w:pPr>
      <w:r>
        <w:t xml:space="preserve">This activity requires learners to </w:t>
      </w:r>
      <w:r w:rsidR="00CC1765">
        <w:t xml:space="preserve">write </w:t>
      </w:r>
      <w:r w:rsidR="00FF6F6C">
        <w:t>at least two</w:t>
      </w:r>
      <w:r w:rsidR="00CC1765">
        <w:t xml:space="preserve"> texts in crafted </w:t>
      </w:r>
      <w:r w:rsidR="00287B3F">
        <w:t>t</w:t>
      </w:r>
      <w:r w:rsidR="00CC1765">
        <w:t xml:space="preserve">e </w:t>
      </w:r>
      <w:r w:rsidR="00287B3F">
        <w:t>r</w:t>
      </w:r>
      <w:r w:rsidR="00CC1765">
        <w:t xml:space="preserve">eo Māori </w:t>
      </w:r>
      <w:r w:rsidR="0041557C">
        <w:t xml:space="preserve">effectively and confidently, </w:t>
      </w:r>
      <w:r w:rsidR="00CC1765">
        <w:t>detailing their farming experiences.</w:t>
      </w:r>
    </w:p>
    <w:p w:rsidR="00CA2937" w:rsidRDefault="00CA2937" w:rsidP="00DA052D">
      <w:pPr>
        <w:pStyle w:val="Heading1"/>
      </w:pPr>
      <w:r>
        <w:t>Conditions</w:t>
      </w:r>
    </w:p>
    <w:p w:rsidR="006E2425" w:rsidRDefault="00DE7CEF" w:rsidP="006E2425">
      <w:r w:rsidRPr="00DE7CEF">
        <w:rPr>
          <w:lang w:val="en-GB"/>
        </w:rPr>
        <w:t>This is an individual activity</w:t>
      </w:r>
      <w:r w:rsidR="008E49A5">
        <w:t>.</w:t>
      </w:r>
    </w:p>
    <w:p w:rsidR="00CA2937" w:rsidRDefault="00CA2937" w:rsidP="008E49A5">
      <w:pPr>
        <w:pStyle w:val="Heading1"/>
        <w:keepNext/>
      </w:pPr>
      <w:r>
        <w:t>Resource requirements</w:t>
      </w:r>
    </w:p>
    <w:p w:rsidR="00DE7CEF" w:rsidRDefault="00DE7CEF" w:rsidP="00DE7CEF">
      <w:pPr>
        <w:rPr>
          <w:rFonts w:eastAsia="Times New Roman" w:cs="Arial"/>
          <w:color w:val="auto"/>
          <w:lang w:val="en-GB" w:eastAsia="en-NZ"/>
        </w:rPr>
      </w:pPr>
      <w:r>
        <w:rPr>
          <w:rFonts w:eastAsia="Times New Roman" w:cs="Arial"/>
          <w:color w:val="auto"/>
          <w:lang w:val="en-GB" w:eastAsia="en-NZ"/>
        </w:rPr>
        <w:t xml:space="preserve">Learners </w:t>
      </w:r>
      <w:r w:rsidR="00287B3F">
        <w:rPr>
          <w:rFonts w:eastAsia="Times New Roman" w:cs="Arial"/>
          <w:color w:val="auto"/>
          <w:lang w:val="en-GB" w:eastAsia="en-NZ"/>
        </w:rPr>
        <w:t xml:space="preserve">may </w:t>
      </w:r>
      <w:r>
        <w:rPr>
          <w:rFonts w:eastAsia="Times New Roman" w:cs="Arial"/>
          <w:color w:val="auto"/>
          <w:lang w:val="en-GB" w:eastAsia="en-NZ"/>
        </w:rPr>
        <w:t>need access to</w:t>
      </w:r>
      <w:r w:rsidRPr="00745CEE">
        <w:rPr>
          <w:rFonts w:eastAsia="Times New Roman" w:cs="Arial"/>
          <w:color w:val="auto"/>
          <w:lang w:val="en-GB" w:eastAsia="en-NZ"/>
        </w:rPr>
        <w:t>:</w:t>
      </w:r>
    </w:p>
    <w:p w:rsidR="00DE7CEF" w:rsidRDefault="00DE7CEF" w:rsidP="00DE7CEF">
      <w:pPr>
        <w:pStyle w:val="VPBulletsbody-againstmargin"/>
        <w:rPr>
          <w:lang w:val="en-GB" w:eastAsia="en-NZ"/>
        </w:rPr>
      </w:pPr>
      <w:r>
        <w:rPr>
          <w:lang w:val="en-GB" w:eastAsia="en-NZ"/>
        </w:rPr>
        <w:t>their course</w:t>
      </w:r>
      <w:r w:rsidRPr="00745CEE">
        <w:rPr>
          <w:lang w:val="en-GB" w:eastAsia="en-NZ"/>
        </w:rPr>
        <w:t xml:space="preserve"> notes</w:t>
      </w:r>
    </w:p>
    <w:p w:rsidR="00DE7CEF" w:rsidRDefault="00DE7CEF" w:rsidP="00DE7CEF">
      <w:pPr>
        <w:pStyle w:val="VPBulletsbody-againstmargin"/>
        <w:rPr>
          <w:lang w:val="en-GB" w:eastAsia="en-NZ"/>
        </w:rPr>
      </w:pPr>
      <w:r>
        <w:rPr>
          <w:lang w:val="en-GB" w:eastAsia="en-NZ"/>
        </w:rPr>
        <w:t>g</w:t>
      </w:r>
      <w:r w:rsidRPr="00745CEE">
        <w:rPr>
          <w:lang w:val="en-GB" w:eastAsia="en-NZ"/>
        </w:rPr>
        <w:t>rammar references, word lists, and dictionaries (a grammar progression</w:t>
      </w:r>
      <w:r w:rsidR="00253A82">
        <w:rPr>
          <w:lang w:val="en-GB" w:eastAsia="en-NZ"/>
        </w:rPr>
        <w:t xml:space="preserve"> table</w:t>
      </w:r>
      <w:r w:rsidRPr="00745CEE">
        <w:rPr>
          <w:lang w:val="en-GB" w:eastAsia="en-NZ"/>
        </w:rPr>
        <w:t xml:space="preserve"> for te reo Māori is available </w:t>
      </w:r>
      <w:r w:rsidRPr="008E49A5">
        <w:rPr>
          <w:lang w:val="en-GB" w:eastAsia="en-NZ"/>
        </w:rPr>
        <w:t>at</w:t>
      </w:r>
      <w:r w:rsidRPr="008E49A5">
        <w:rPr>
          <w:color w:val="1F497D" w:themeColor="text2"/>
          <w:u w:val="single"/>
          <w:lang w:val="en-GB" w:eastAsia="en-NZ"/>
        </w:rPr>
        <w:t xml:space="preserve"> </w:t>
      </w:r>
      <w:r w:rsidR="007E23AE" w:rsidRPr="007E23AE">
        <w:t>http://tereomaori.tki.org.nz/Teacher-tools/Te-Whakaipurangi-Rauemi/Grammar-Progression-Table</w:t>
      </w:r>
      <w:r w:rsidRPr="00745CEE">
        <w:rPr>
          <w:lang w:val="en-GB" w:eastAsia="en-NZ"/>
        </w:rPr>
        <w:t>)</w:t>
      </w:r>
    </w:p>
    <w:p w:rsidR="00CA2937" w:rsidRPr="00566690" w:rsidRDefault="00DE7CEF" w:rsidP="00CA2937">
      <w:pPr>
        <w:pStyle w:val="VPBulletsbody-againstmargin"/>
      </w:pPr>
      <w:r w:rsidRPr="00745CEE">
        <w:rPr>
          <w:lang w:val="en-GB" w:eastAsia="en-NZ"/>
        </w:rPr>
        <w:lastRenderedPageBreak/>
        <w:t>computers with internet access and data projectors</w:t>
      </w:r>
      <w:r>
        <w:rPr>
          <w:lang w:val="en-GB" w:eastAsia="en-NZ"/>
        </w:rPr>
        <w:t>.</w:t>
      </w:r>
    </w:p>
    <w:p w:rsidR="00566690" w:rsidRDefault="00566690" w:rsidP="00566690">
      <w:pPr>
        <w:pStyle w:val="Heading1"/>
        <w:rPr>
          <w:lang w:val="en-GB" w:eastAsia="en-NZ"/>
        </w:rPr>
      </w:pPr>
      <w:r>
        <w:rPr>
          <w:lang w:val="en-GB" w:eastAsia="en-NZ"/>
        </w:rPr>
        <w:t>Additional Information</w:t>
      </w:r>
    </w:p>
    <w:p w:rsidR="00DC1158" w:rsidRPr="00566690" w:rsidRDefault="00771A1F" w:rsidP="00566690">
      <w:pPr>
        <w:rPr>
          <w:lang w:val="en-GB"/>
        </w:rPr>
      </w:pPr>
      <w:r>
        <w:rPr>
          <w:lang w:val="en-GB"/>
        </w:rPr>
        <w:t>Each</w:t>
      </w:r>
      <w:r w:rsidRPr="00B23BA2">
        <w:rPr>
          <w:lang w:val="en-GB"/>
        </w:rPr>
        <w:t xml:space="preserve"> </w:t>
      </w:r>
      <w:r w:rsidR="00566690">
        <w:rPr>
          <w:lang w:val="en-GB"/>
        </w:rPr>
        <w:t>learner</w:t>
      </w:r>
      <w:r>
        <w:rPr>
          <w:lang w:val="en-GB"/>
        </w:rPr>
        <w:t>’</w:t>
      </w:r>
      <w:r w:rsidR="00566690" w:rsidRPr="00B23BA2">
        <w:rPr>
          <w:lang w:val="en-GB"/>
        </w:rPr>
        <w:t>s writing will need to reflect their cultural understanding as well as language</w:t>
      </w:r>
      <w:r w:rsidR="00566690">
        <w:rPr>
          <w:lang w:val="en-GB"/>
        </w:rPr>
        <w:t xml:space="preserve"> and language features</w:t>
      </w:r>
      <w:r w:rsidR="00566690" w:rsidRPr="00B23BA2">
        <w:rPr>
          <w:lang w:val="en-GB"/>
        </w:rPr>
        <w:t xml:space="preserve"> </w:t>
      </w:r>
      <w:r w:rsidR="00566690">
        <w:rPr>
          <w:lang w:val="en-GB"/>
        </w:rPr>
        <w:t xml:space="preserve">up to and including </w:t>
      </w:r>
      <w:r w:rsidR="00C530EB">
        <w:rPr>
          <w:lang w:val="en-GB"/>
        </w:rPr>
        <w:t>level</w:t>
      </w:r>
      <w:r w:rsidR="00C530EB" w:rsidRPr="00B23BA2">
        <w:rPr>
          <w:lang w:val="en-GB"/>
        </w:rPr>
        <w:t xml:space="preserve"> </w:t>
      </w:r>
      <w:r w:rsidR="00566690">
        <w:rPr>
          <w:lang w:val="en-GB"/>
        </w:rPr>
        <w:t>7</w:t>
      </w:r>
      <w:r w:rsidR="00566690" w:rsidRPr="00B23BA2">
        <w:rPr>
          <w:lang w:val="en-GB"/>
        </w:rPr>
        <w:t xml:space="preserve"> of </w:t>
      </w:r>
      <w:r w:rsidR="00566690" w:rsidRPr="00B23BA2">
        <w:rPr>
          <w:i/>
          <w:lang w:val="en-GB"/>
        </w:rPr>
        <w:t>Te Aho Arataki Marau mō te Ako i Te Reo Māori – Kura Auraki</w:t>
      </w:r>
      <w:r w:rsidR="00566690" w:rsidRPr="00B23BA2">
        <w:rPr>
          <w:lang w:val="en-GB"/>
        </w:rPr>
        <w:t>/</w:t>
      </w:r>
      <w:r w:rsidR="00566690" w:rsidRPr="00B23BA2">
        <w:rPr>
          <w:i/>
          <w:lang w:val="en-GB"/>
        </w:rPr>
        <w:t>Curriculum Guidelines for Teaching and Learning Māori in English-medium Schools: Years 1–13</w:t>
      </w:r>
      <w:r w:rsidR="00566690" w:rsidRPr="00B23BA2">
        <w:rPr>
          <w:lang w:val="en-GB"/>
        </w:rPr>
        <w:t>.</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F2033">
            <w:t xml:space="preserve">Te </w:t>
          </w:r>
          <w:r w:rsidR="00AC0994">
            <w:t xml:space="preserve">Reo </w:t>
          </w:r>
          <w:r w:rsidR="001F2033" w:rsidRPr="00A5265E">
            <w:t>Māori</w:t>
          </w:r>
          <w:r w:rsidR="001F2033">
            <w:t xml:space="preserve"> </w:t>
          </w:r>
          <w:r w:rsidR="00A5265E">
            <w:t>91288</w:t>
          </w:r>
        </w:sdtContent>
      </w:sdt>
      <w:r>
        <w:t xml:space="preserve"> - </w:t>
      </w:r>
      <w:sdt>
        <w:sdtPr>
          <w:alias w:val="Resource title"/>
          <w:tag w:val="Resource title"/>
          <w:id w:val="401076186"/>
          <w:placeholder>
            <w:docPart w:val="083CA754EB534A9CAD35BD9C4117F048"/>
          </w:placeholder>
        </w:sdtPr>
        <w:sdtContent>
          <w:sdt>
            <w:sdtPr>
              <w:alias w:val="resource title"/>
              <w:tag w:val="resource title"/>
              <w:id w:val="-1348778997"/>
              <w:placeholder>
                <w:docPart w:val="2B79674D755A42CB911922E7F2C5CD6B"/>
              </w:placeholder>
              <w:text/>
            </w:sdtPr>
            <w:sdtContent>
              <w:r w:rsidR="00A5265E" w:rsidRPr="00A5265E">
                <w:t>Tōku wheako mahi pāmu</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RPr="00DE7CEF" w:rsidTr="00D47620">
        <w:tc>
          <w:tcPr>
            <w:tcW w:w="4724" w:type="dxa"/>
          </w:tcPr>
          <w:p w:rsidR="00CA2937" w:rsidRDefault="00AB5525" w:rsidP="005638E5">
            <w:pPr>
              <w:pStyle w:val="VPScheduletext"/>
              <w:rPr>
                <w:lang w:val="mi-NZ"/>
              </w:rPr>
            </w:pPr>
            <w:r w:rsidRPr="00AB5525">
              <w:rPr>
                <w:lang w:val="mi-NZ"/>
              </w:rPr>
              <w:t>Waihanga tuhinga auaha, i te reo o te ao torotoro.</w:t>
            </w:r>
          </w:p>
          <w:p w:rsidR="006C7D67" w:rsidRPr="006C7D67" w:rsidRDefault="006C7D67" w:rsidP="006C7D67">
            <w:pPr>
              <w:pStyle w:val="VPScheduletext"/>
            </w:pPr>
            <w:r w:rsidRPr="006C7D67">
              <w:t>The student produces crafted writing on a range of top</w:t>
            </w:r>
            <w:r>
              <w:t>i</w:t>
            </w:r>
            <w:r w:rsidRPr="006C7D67">
              <w:t>cs from the exploratory world by:</w:t>
            </w:r>
          </w:p>
          <w:p w:rsidR="006C7D67" w:rsidRPr="0047207D" w:rsidRDefault="006C7D67" w:rsidP="005638E5">
            <w:pPr>
              <w:pStyle w:val="VPScheduletext"/>
              <w:rPr>
                <w:lang w:val="mi-NZ"/>
              </w:rPr>
            </w:pPr>
          </w:p>
          <w:p w:rsidR="003970F5" w:rsidRDefault="003970F5" w:rsidP="003970F5">
            <w:pPr>
              <w:pStyle w:val="VPSchedulebullets"/>
            </w:pPr>
            <w:r w:rsidRPr="005F0A87">
              <w:t>providing a minimum of two examples of crafted texts in te reo Māori that show evidence of drafting, writing and editing</w:t>
            </w:r>
            <w:r>
              <w:t xml:space="preserve"> </w:t>
            </w:r>
          </w:p>
          <w:p w:rsidR="003970F5" w:rsidRPr="005F0A87" w:rsidRDefault="003970F5" w:rsidP="003970F5">
            <w:pPr>
              <w:pStyle w:val="VPSchedulebullets"/>
            </w:pPr>
            <w:r>
              <w:t>writing a minimum of 450 words across the two examples</w:t>
            </w:r>
          </w:p>
          <w:p w:rsidR="003970F5" w:rsidRPr="005F0A87" w:rsidRDefault="003970F5" w:rsidP="003970F5">
            <w:pPr>
              <w:pStyle w:val="VPSchedulebullets"/>
            </w:pPr>
            <w:r w:rsidRPr="005F0A87">
              <w:t>expressing ideas/information/opinion relevant to the task</w:t>
            </w:r>
          </w:p>
          <w:p w:rsidR="003970F5" w:rsidRPr="005F0A87" w:rsidRDefault="003970F5" w:rsidP="003970F5">
            <w:pPr>
              <w:pStyle w:val="VPSchedulebullets"/>
              <w:rPr>
                <w:i/>
              </w:rPr>
            </w:pPr>
            <w:r>
              <w:t>using</w:t>
            </w:r>
            <w:r w:rsidRPr="005F0A87">
              <w:t xml:space="preserve"> vocabulary and </w:t>
            </w:r>
            <w:r>
              <w:t xml:space="preserve">a variety of </w:t>
            </w:r>
            <w:r w:rsidRPr="005F0A87">
              <w:t xml:space="preserve">language that is generally appropriate for purpose and audience </w:t>
            </w:r>
          </w:p>
          <w:p w:rsidR="003970F5" w:rsidRPr="005F0A87" w:rsidRDefault="003970F5" w:rsidP="003970F5">
            <w:pPr>
              <w:pStyle w:val="VPSchedulebullets"/>
            </w:pPr>
            <w:r w:rsidRPr="005F0A87">
              <w:t>using some language features such as imagery, comparisons, kīwaha, whakataukī relevant to the task</w:t>
            </w:r>
          </w:p>
          <w:p w:rsidR="003970F5" w:rsidRPr="005F0A87" w:rsidRDefault="003970F5" w:rsidP="003970F5">
            <w:pPr>
              <w:pStyle w:val="VPSchedulebullets"/>
            </w:pPr>
            <w:r w:rsidRPr="005F0A87">
              <w:t>demonstrating use of Curriculum Level 7 communication skills, language, and cultural knowledge that are appropriate for the task and the intended audience</w:t>
            </w:r>
            <w:r>
              <w:t>.</w:t>
            </w:r>
          </w:p>
          <w:p w:rsidR="003970F5" w:rsidRDefault="003970F5" w:rsidP="003970F5">
            <w:pPr>
              <w:pStyle w:val="VPSchedulebullets"/>
              <w:rPr>
                <w:lang w:val="en-GB"/>
              </w:rPr>
            </w:pPr>
          </w:p>
          <w:p w:rsidR="003970F5" w:rsidRDefault="003970F5" w:rsidP="00287B3F">
            <w:pPr>
              <w:pStyle w:val="VPScheduletext"/>
              <w:rPr>
                <w:lang w:val="en-GB"/>
              </w:rPr>
            </w:pPr>
          </w:p>
          <w:p w:rsidR="003970F5" w:rsidRPr="005F0A87" w:rsidRDefault="003970F5" w:rsidP="003970F5">
            <w:pPr>
              <w:pStyle w:val="NCEAbodytext"/>
              <w:spacing w:before="40" w:after="40"/>
              <w:rPr>
                <w:sz w:val="20"/>
              </w:rPr>
            </w:pPr>
            <w:r w:rsidRPr="005F0A87">
              <w:rPr>
                <w:sz w:val="20"/>
              </w:rPr>
              <w:t>Desp</w:t>
            </w:r>
            <w:r>
              <w:rPr>
                <w:sz w:val="20"/>
              </w:rPr>
              <w:t>ite inconsistencies, the learner</w:t>
            </w:r>
            <w:r w:rsidRPr="005F0A87">
              <w:rPr>
                <w:sz w:val="20"/>
              </w:rPr>
              <w:t xml:space="preserve"> is generally successful in communicating their ideas. Inconsistencies may relate to spelling, level of formality, language conventions, formatting, or </w:t>
            </w:r>
            <w:r w:rsidRPr="005F0A87">
              <w:rPr>
                <w:sz w:val="20"/>
              </w:rPr>
              <w:lastRenderedPageBreak/>
              <w:t>language features.</w:t>
            </w:r>
          </w:p>
          <w:p w:rsidR="00FE1DD2" w:rsidRPr="00287B3F" w:rsidRDefault="00974B4A" w:rsidP="00287B3F">
            <w:pPr>
              <w:pStyle w:val="VPScheduletext"/>
            </w:pPr>
            <w:r w:rsidRPr="00287B3F">
              <w:t>For example, the learner writes for the diary text type:</w:t>
            </w:r>
          </w:p>
          <w:p w:rsidR="00974B4A" w:rsidRPr="0047207D" w:rsidRDefault="00AB5525" w:rsidP="00287B3F">
            <w:pPr>
              <w:pStyle w:val="VPScheduletext"/>
              <w:rPr>
                <w:i/>
                <w:lang w:val="mi-NZ"/>
              </w:rPr>
            </w:pPr>
            <w:r w:rsidRPr="00AB5525">
              <w:rPr>
                <w:i/>
                <w:lang w:val="mi-NZ"/>
              </w:rPr>
              <w:t>Kua hipa te marama tuatahi ki konei. E pai ana ngā mahi o te pāmu ki ahau nā te tini o ngā mahi i mahia nei. Ka āhei ahau ki te eke hoiho, ki te eke i te tarakihana hoki. Kāore e taea e ahau te mahi pēnei i te tāone.</w:t>
            </w:r>
          </w:p>
          <w:p w:rsidR="00AD61D9" w:rsidRPr="00974B4A" w:rsidRDefault="00974B4A" w:rsidP="00AD61D9">
            <w:pPr>
              <w:pStyle w:val="VPScheduletext"/>
              <w:rPr>
                <w:lang w:val="en-US"/>
              </w:rPr>
            </w:pPr>
            <w:r w:rsidRPr="000C7C3B">
              <w:rPr>
                <w:i/>
                <w:iCs/>
                <w:color w:val="FF0000"/>
              </w:rPr>
              <w:t>The above expected learner responses are indicative only and relate to just part of what is required.</w:t>
            </w:r>
          </w:p>
        </w:tc>
        <w:tc>
          <w:tcPr>
            <w:tcW w:w="4725" w:type="dxa"/>
          </w:tcPr>
          <w:p w:rsidR="00CA2937" w:rsidRPr="0047207D" w:rsidRDefault="00AB5525" w:rsidP="005638E5">
            <w:pPr>
              <w:pStyle w:val="VPScheduletext"/>
              <w:rPr>
                <w:lang w:val="mi-NZ"/>
              </w:rPr>
            </w:pPr>
            <w:r w:rsidRPr="00AB5525">
              <w:rPr>
                <w:lang w:val="mi-NZ"/>
              </w:rPr>
              <w:lastRenderedPageBreak/>
              <w:t>Waihanga tuhinga auaha kia whai kiko ngā whakaaro, i te reo o te ao torotoro.</w:t>
            </w:r>
          </w:p>
          <w:p w:rsidR="00810239" w:rsidRPr="000939E9" w:rsidRDefault="00810239" w:rsidP="00125BAB">
            <w:pPr>
              <w:pStyle w:val="VPScheduletext"/>
              <w:rPr>
                <w:lang w:val="en-GB"/>
              </w:rPr>
            </w:pPr>
            <w:r w:rsidRPr="000939E9">
              <w:rPr>
                <w:lang w:val="en-GB"/>
              </w:rPr>
              <w:t xml:space="preserve">The </w:t>
            </w:r>
            <w:r w:rsidR="007F21F1">
              <w:rPr>
                <w:lang w:val="en-GB"/>
              </w:rPr>
              <w:t>learner</w:t>
            </w:r>
            <w:r w:rsidRPr="000939E9">
              <w:rPr>
                <w:lang w:val="en-GB"/>
              </w:rPr>
              <w:t xml:space="preserve"> </w:t>
            </w:r>
            <w:r w:rsidR="00670D15">
              <w:rPr>
                <w:lang w:val="en-GB"/>
              </w:rPr>
              <w:t>produces</w:t>
            </w:r>
            <w:r w:rsidR="00670D15" w:rsidRPr="000939E9">
              <w:rPr>
                <w:lang w:val="en-GB"/>
              </w:rPr>
              <w:t xml:space="preserve"> </w:t>
            </w:r>
            <w:r w:rsidRPr="000939E9">
              <w:rPr>
                <w:lang w:val="en-GB"/>
              </w:rPr>
              <w:t xml:space="preserve">a variety of text types in </w:t>
            </w:r>
            <w:r w:rsidR="005E3920" w:rsidRPr="00825E8A">
              <w:rPr>
                <w:lang w:val="en-GB"/>
              </w:rPr>
              <w:t>c</w:t>
            </w:r>
            <w:r w:rsidR="00D900D5">
              <w:rPr>
                <w:lang w:val="en-GB"/>
              </w:rPr>
              <w:t>lear and c</w:t>
            </w:r>
            <w:r w:rsidR="005E3920" w:rsidRPr="00825E8A">
              <w:rPr>
                <w:lang w:val="en-GB"/>
              </w:rPr>
              <w:t>onvincing</w:t>
            </w:r>
            <w:r w:rsidRPr="000939E9">
              <w:rPr>
                <w:lang w:val="en-GB"/>
              </w:rPr>
              <w:t xml:space="preserve"> </w:t>
            </w:r>
            <w:r w:rsidR="001F2033">
              <w:rPr>
                <w:lang w:val="en-GB"/>
              </w:rPr>
              <w:t xml:space="preserve">te reo </w:t>
            </w:r>
            <w:r w:rsidRPr="000939E9">
              <w:rPr>
                <w:lang w:val="en-GB"/>
              </w:rPr>
              <w:t>Māori</w:t>
            </w:r>
            <w:r w:rsidR="00504EEF" w:rsidRPr="000939E9">
              <w:rPr>
                <w:lang w:val="en-GB"/>
              </w:rPr>
              <w:t xml:space="preserve"> by:</w:t>
            </w:r>
          </w:p>
          <w:p w:rsidR="00CF4DCF" w:rsidRDefault="00CF4DCF" w:rsidP="00CF4DCF">
            <w:pPr>
              <w:pStyle w:val="VPSchedulebullets"/>
            </w:pPr>
            <w:r w:rsidRPr="005F0A87">
              <w:t>providing a minimum of two examples of crafted texts in te reo Māori that show evidence of drafting, writing and editing</w:t>
            </w:r>
            <w:r>
              <w:t xml:space="preserve"> </w:t>
            </w:r>
          </w:p>
          <w:p w:rsidR="00CF4DCF" w:rsidRPr="005F0A87" w:rsidRDefault="00CF4DCF" w:rsidP="00CF4DCF">
            <w:pPr>
              <w:pStyle w:val="VPSchedulebullets"/>
            </w:pPr>
            <w:r>
              <w:t>writing a minimum of 450 words across the two examples</w:t>
            </w:r>
          </w:p>
          <w:p w:rsidR="00CF4DCF" w:rsidRPr="005F0A87" w:rsidRDefault="00CF4DCF" w:rsidP="00CF4DCF">
            <w:pPr>
              <w:pStyle w:val="VPSchedulebullets"/>
            </w:pPr>
            <w:r w:rsidRPr="005F0A87">
              <w:t xml:space="preserve">using writing conventions accurately. For example: </w:t>
            </w:r>
            <w:r>
              <w:t xml:space="preserve">macrons or long vowels, </w:t>
            </w:r>
            <w:r w:rsidRPr="005F0A87">
              <w:t>spelling, punctuation, capitalisation, and paragraphing</w:t>
            </w:r>
          </w:p>
          <w:p w:rsidR="00CF4DCF" w:rsidRPr="005F0A87" w:rsidRDefault="00CF4DCF" w:rsidP="00CF4DCF">
            <w:pPr>
              <w:pStyle w:val="VPSchedulebullets"/>
            </w:pPr>
            <w:r w:rsidRPr="005F0A87">
              <w:t>showing development of the information and ideas included, giving examples and explanations, and justifying opinions</w:t>
            </w:r>
          </w:p>
          <w:p w:rsidR="00CF4DCF" w:rsidRPr="005F0A87" w:rsidRDefault="00CF4DCF" w:rsidP="00CF4DCF">
            <w:pPr>
              <w:pStyle w:val="VPSchedulebullets"/>
              <w:rPr>
                <w:i/>
              </w:rPr>
            </w:pPr>
            <w:r>
              <w:t>using</w:t>
            </w:r>
            <w:r w:rsidRPr="005F0A87">
              <w:t xml:space="preserve"> vocabulary and </w:t>
            </w:r>
            <w:r>
              <w:t xml:space="preserve">a variety of </w:t>
            </w:r>
            <w:r w:rsidRPr="005F0A87">
              <w:t>language that is</w:t>
            </w:r>
            <w:r>
              <w:t xml:space="preserve"> </w:t>
            </w:r>
            <w:r w:rsidRPr="005F0A87">
              <w:t xml:space="preserve">appropriate for purpose and audience </w:t>
            </w:r>
          </w:p>
          <w:p w:rsidR="00CF4DCF" w:rsidRPr="005F0A87" w:rsidRDefault="00CF4DCF" w:rsidP="00CF4DCF">
            <w:pPr>
              <w:pStyle w:val="VPSchedulebullets"/>
            </w:pPr>
            <w:r w:rsidRPr="005F0A87">
              <w:t>deliberately selecting language features to use that are relevant to the text type and audience such as imagery, comparisons, kīwaha, whakataukī relevant to the task</w:t>
            </w:r>
          </w:p>
          <w:p w:rsidR="00CF4DCF" w:rsidRPr="005F0A87" w:rsidRDefault="00CF4DCF" w:rsidP="00CF4DCF">
            <w:pPr>
              <w:pStyle w:val="VPSchedulebullets"/>
            </w:pPr>
            <w:r w:rsidRPr="005F0A87">
              <w:t>demonstrating use of Curriculum Level 7 communication skills, language, and cultural knowledge that are appropriate for the task and intended audience</w:t>
            </w:r>
          </w:p>
          <w:p w:rsidR="00CF4DCF" w:rsidRPr="005F0A87" w:rsidRDefault="00A73FEF" w:rsidP="00CF4DCF">
            <w:pPr>
              <w:pStyle w:val="NCEAtablebody"/>
              <w:rPr>
                <w:rFonts w:cs="Arial"/>
                <w:lang w:val="en-GB"/>
              </w:rPr>
            </w:pPr>
            <w:r>
              <w:rPr>
                <w:rFonts w:cs="Arial"/>
                <w:lang w:val="en-GB"/>
              </w:rPr>
              <w:t>The learner</w:t>
            </w:r>
            <w:r w:rsidR="00CF4DCF" w:rsidRPr="005F0A87">
              <w:rPr>
                <w:rFonts w:cs="Arial"/>
                <w:lang w:val="en-GB"/>
              </w:rPr>
              <w:t xml:space="preserve"> is able to communicate their ideas. Inconsistencies relating to spelling, level of </w:t>
            </w:r>
            <w:r w:rsidR="00CF4DCF" w:rsidRPr="005F0A87">
              <w:rPr>
                <w:rFonts w:cs="Arial"/>
                <w:lang w:val="en-GB"/>
              </w:rPr>
              <w:lastRenderedPageBreak/>
              <w:t>formality, language conventions, formatting, or language features, do not significantly interfere with communication.</w:t>
            </w:r>
          </w:p>
          <w:p w:rsidR="00CF4DCF" w:rsidRPr="005F0A87" w:rsidRDefault="00CF4DCF" w:rsidP="00CF4DCF">
            <w:pPr>
              <w:pStyle w:val="VPScheduletext"/>
              <w:rPr>
                <w:rFonts w:ascii="Arial" w:hAnsi="Arial" w:cs="Arial"/>
                <w:sz w:val="20"/>
                <w:szCs w:val="20"/>
              </w:rPr>
            </w:pPr>
            <w:r w:rsidRPr="005F0A87">
              <w:rPr>
                <w:rFonts w:ascii="Arial" w:hAnsi="Arial" w:cs="Arial"/>
                <w:sz w:val="20"/>
                <w:szCs w:val="20"/>
              </w:rPr>
              <w:t>For example:</w:t>
            </w:r>
          </w:p>
          <w:p w:rsidR="00CF6DE5" w:rsidRDefault="00CF6DE5">
            <w:pPr>
              <w:pStyle w:val="VPSchedulebullets"/>
              <w:numPr>
                <w:ilvl w:val="0"/>
                <w:numId w:val="0"/>
              </w:numPr>
              <w:ind w:left="284"/>
            </w:pPr>
          </w:p>
          <w:p w:rsidR="00974B4A" w:rsidRDefault="00974B4A" w:rsidP="00125BAB">
            <w:pPr>
              <w:pStyle w:val="VPScheduletext"/>
              <w:rPr>
                <w:lang w:val="en-GB"/>
              </w:rPr>
            </w:pPr>
            <w:r>
              <w:rPr>
                <w:lang w:val="en-GB"/>
              </w:rPr>
              <w:t>For example, the learner writes for the diary text type:</w:t>
            </w:r>
          </w:p>
          <w:p w:rsidR="000E2EC7" w:rsidRPr="0047207D" w:rsidRDefault="00AB5525" w:rsidP="00287B3F">
            <w:pPr>
              <w:pStyle w:val="VPScheduletext"/>
              <w:rPr>
                <w:i/>
                <w:lang w:val="mi-NZ"/>
              </w:rPr>
            </w:pPr>
            <w:r w:rsidRPr="00AB5525">
              <w:rPr>
                <w:i/>
                <w:lang w:val="mi-NZ"/>
              </w:rPr>
              <w:t>Ehara ahau i te tauhou ināianei. Ka whakamihi a Matua Eru ki a au i te ahiahi nei. Kua ngaro ētahi o ngā poaka, ā, nāku aua poaka i kite. Kua piki ake tōku kaha ki te āwhina, ahakoa te mahi. Engari kia tūpato! Ki te kore koe e āta whakarongo ki ngā tohutohu o Matua Eru kei raru koe.</w:t>
            </w:r>
          </w:p>
          <w:p w:rsidR="005638E5" w:rsidRPr="00974B4A" w:rsidRDefault="00974B4A" w:rsidP="005638E5">
            <w:pPr>
              <w:pStyle w:val="VPScheduletext"/>
              <w:rPr>
                <w:lang w:val="en-GB"/>
              </w:rPr>
            </w:pPr>
            <w:r w:rsidRPr="000C7C3B">
              <w:rPr>
                <w:i/>
                <w:iCs/>
                <w:color w:val="FF0000"/>
              </w:rPr>
              <w:t>The above expected learner responses are indicative only and relate to just part of what is required.</w:t>
            </w:r>
          </w:p>
        </w:tc>
        <w:tc>
          <w:tcPr>
            <w:tcW w:w="4725" w:type="dxa"/>
          </w:tcPr>
          <w:p w:rsidR="00CA2937" w:rsidRPr="0047207D" w:rsidRDefault="00AB5525" w:rsidP="005638E5">
            <w:pPr>
              <w:pStyle w:val="VPScheduletext"/>
              <w:rPr>
                <w:lang w:val="mi-NZ"/>
              </w:rPr>
            </w:pPr>
            <w:r w:rsidRPr="00AB5525">
              <w:rPr>
                <w:lang w:val="mi-NZ"/>
              </w:rPr>
              <w:lastRenderedPageBreak/>
              <w:t>Waihanga tuhinga auaha kia whai hua ngā whakaaro, i te reo o te ao torotoro.</w:t>
            </w:r>
          </w:p>
          <w:p w:rsidR="00504EEF" w:rsidRPr="000939E9" w:rsidRDefault="00504EEF" w:rsidP="00125BAB">
            <w:pPr>
              <w:pStyle w:val="VPScheduletext"/>
              <w:rPr>
                <w:lang w:val="en-GB"/>
              </w:rPr>
            </w:pPr>
            <w:r w:rsidRPr="000939E9">
              <w:rPr>
                <w:lang w:val="en-GB"/>
              </w:rPr>
              <w:t xml:space="preserve">The </w:t>
            </w:r>
            <w:r w:rsidR="007F21F1">
              <w:rPr>
                <w:lang w:val="en-GB"/>
              </w:rPr>
              <w:t>learner</w:t>
            </w:r>
            <w:r w:rsidRPr="000939E9">
              <w:rPr>
                <w:lang w:val="en-GB"/>
              </w:rPr>
              <w:t xml:space="preserve"> </w:t>
            </w:r>
            <w:r w:rsidR="00670D15">
              <w:rPr>
                <w:lang w:val="en-GB"/>
              </w:rPr>
              <w:t>produces</w:t>
            </w:r>
            <w:r w:rsidR="00670D15" w:rsidRPr="000939E9">
              <w:rPr>
                <w:lang w:val="en-GB"/>
              </w:rPr>
              <w:t xml:space="preserve"> </w:t>
            </w:r>
            <w:r w:rsidRPr="000939E9">
              <w:rPr>
                <w:lang w:val="en-GB"/>
              </w:rPr>
              <w:t>a variety of tex</w:t>
            </w:r>
            <w:r w:rsidR="008E49A5">
              <w:rPr>
                <w:lang w:val="en-GB"/>
              </w:rPr>
              <w:t xml:space="preserve">t types in </w:t>
            </w:r>
            <w:r w:rsidR="004B40A3">
              <w:rPr>
                <w:lang w:val="en-GB"/>
              </w:rPr>
              <w:t xml:space="preserve">effective and confident </w:t>
            </w:r>
            <w:r w:rsidR="001F2033">
              <w:rPr>
                <w:lang w:val="en-GB"/>
              </w:rPr>
              <w:t xml:space="preserve">te reo </w:t>
            </w:r>
            <w:r w:rsidR="008E49A5">
              <w:rPr>
                <w:lang w:val="en-GB"/>
              </w:rPr>
              <w:t>Māori by:</w:t>
            </w:r>
          </w:p>
          <w:p w:rsidR="00A73FEF" w:rsidRDefault="00A73FEF" w:rsidP="00A73FEF">
            <w:pPr>
              <w:pStyle w:val="VPSchedulebullets"/>
            </w:pPr>
            <w:r w:rsidRPr="005F0A87">
              <w:t>providing a minimum of two examples of crafted texts in te reo Māori that show evidence of drafting, writing and editing over time that captures and holds the attention of the reading audience</w:t>
            </w:r>
          </w:p>
          <w:p w:rsidR="00A73FEF" w:rsidRPr="005F0A87" w:rsidRDefault="00A73FEF" w:rsidP="00A73FEF">
            <w:pPr>
              <w:pStyle w:val="VPSchedulebullets"/>
            </w:pPr>
            <w:r>
              <w:t>writing a minimum of 450 words across the two examples</w:t>
            </w:r>
          </w:p>
          <w:p w:rsidR="00A73FEF" w:rsidRDefault="00A73FEF" w:rsidP="00A73FEF">
            <w:pPr>
              <w:pStyle w:val="VPSchedulebullets"/>
            </w:pPr>
            <w:r w:rsidRPr="005F0A87">
              <w:t xml:space="preserve">using writing conventions accurately. For example: </w:t>
            </w:r>
            <w:r>
              <w:t xml:space="preserve">macrons or long vowels, </w:t>
            </w:r>
            <w:r w:rsidRPr="005F0A87">
              <w:t>spelling, punctuation, capitalisation, and paragraphing</w:t>
            </w:r>
          </w:p>
          <w:p w:rsidR="00A73FEF" w:rsidRPr="005F0A87" w:rsidRDefault="00A73FEF" w:rsidP="00A73FEF">
            <w:pPr>
              <w:pStyle w:val="VPSchedulebullets"/>
            </w:pPr>
            <w:r w:rsidRPr="005F0A87">
              <w:t>showing development of the information, ideas and opinions that is controlled, integrated and sustained</w:t>
            </w:r>
          </w:p>
          <w:p w:rsidR="00A73FEF" w:rsidRPr="005F0A87" w:rsidRDefault="00A73FEF" w:rsidP="00A73FEF">
            <w:pPr>
              <w:pStyle w:val="VPSchedulebullets"/>
            </w:pPr>
            <w:r>
              <w:t xml:space="preserve">confidently </w:t>
            </w:r>
            <w:r w:rsidRPr="005F0A87">
              <w:t>selecting vocabulary and language relevant to the task</w:t>
            </w:r>
          </w:p>
          <w:p w:rsidR="00A73FEF" w:rsidRPr="005F0A87" w:rsidRDefault="00A73FEF" w:rsidP="00A73FEF">
            <w:pPr>
              <w:pStyle w:val="VPSchedulebullets"/>
            </w:pPr>
            <w:r w:rsidRPr="005F0A87">
              <w:t xml:space="preserve">skilfully selecting and effectively using a range of language and language features to hold the attention of the audience </w:t>
            </w:r>
          </w:p>
          <w:p w:rsidR="00A73FEF" w:rsidRPr="005F0A87" w:rsidRDefault="00556229" w:rsidP="00A73FEF">
            <w:pPr>
              <w:pStyle w:val="VPSchedulebullets"/>
            </w:pPr>
            <w:r w:rsidRPr="005F0A87">
              <w:t>skilfully</w:t>
            </w:r>
            <w:r w:rsidR="00A73FEF" w:rsidRPr="005F0A87">
              <w:t xml:space="preserve"> selecting from, and effectively using a range of language and language features such as imagery, comparisons, kīwaha, whakataukī relevant to the task</w:t>
            </w:r>
          </w:p>
          <w:p w:rsidR="00A73FEF" w:rsidRPr="005F0A87" w:rsidRDefault="00A73FEF" w:rsidP="00A73FEF">
            <w:pPr>
              <w:pStyle w:val="VPSchedulebullets"/>
            </w:pPr>
            <w:r w:rsidRPr="005F0A87">
              <w:lastRenderedPageBreak/>
              <w:t>demonstrating use of Curriculum Level 7 communication skills, language, and cultural knowledge that are appropriate for the task and the audience</w:t>
            </w:r>
          </w:p>
          <w:p w:rsidR="00A73FEF" w:rsidRPr="005F0A87" w:rsidRDefault="00A73FEF" w:rsidP="00A73FEF">
            <w:pPr>
              <w:pStyle w:val="NCEAtablebody"/>
              <w:rPr>
                <w:rFonts w:cs="Arial"/>
              </w:rPr>
            </w:pPr>
            <w:r>
              <w:rPr>
                <w:rFonts w:cs="Arial"/>
                <w:lang w:val="en-GB"/>
              </w:rPr>
              <w:t>The learner</w:t>
            </w:r>
            <w:r w:rsidRPr="005F0A87">
              <w:rPr>
                <w:rFonts w:cs="Arial"/>
                <w:lang w:val="en-GB"/>
              </w:rPr>
              <w:t xml:space="preserve"> is able to communicate their ideas despite minor inconsistencies relating to spelling, level of formality, language conventions, formatting, or language features</w:t>
            </w:r>
            <w:r w:rsidRPr="005F0A87">
              <w:rPr>
                <w:rFonts w:cs="Arial"/>
              </w:rPr>
              <w:t>.</w:t>
            </w:r>
          </w:p>
          <w:p w:rsidR="00CF6DE5" w:rsidRDefault="00CF6DE5">
            <w:pPr>
              <w:pStyle w:val="VPSchedulebullets"/>
              <w:numPr>
                <w:ilvl w:val="0"/>
                <w:numId w:val="0"/>
              </w:numPr>
              <w:ind w:left="284"/>
              <w:rPr>
                <w:lang w:val="en-GB"/>
              </w:rPr>
            </w:pPr>
          </w:p>
          <w:p w:rsidR="00974B4A" w:rsidRDefault="00974B4A" w:rsidP="00974B4A">
            <w:pPr>
              <w:pStyle w:val="VPScheduletext"/>
              <w:rPr>
                <w:lang w:val="en-GB"/>
              </w:rPr>
            </w:pPr>
            <w:r>
              <w:rPr>
                <w:lang w:val="en-GB"/>
              </w:rPr>
              <w:t>For example, the learner writes for the diary text type:</w:t>
            </w:r>
          </w:p>
          <w:p w:rsidR="002849C5" w:rsidRPr="0047207D" w:rsidRDefault="00AB5525" w:rsidP="0070408B">
            <w:pPr>
              <w:pStyle w:val="VPScheduletext"/>
              <w:keepNext/>
              <w:rPr>
                <w:i/>
                <w:lang w:val="mi-NZ"/>
              </w:rPr>
            </w:pPr>
            <w:r w:rsidRPr="00AB5525">
              <w:rPr>
                <w:i/>
                <w:lang w:val="mi-NZ"/>
              </w:rPr>
              <w:t>I ngā rā o te raumati ka tīmata te mahi i te atatū, ā, ka mahi tae noa ki te tōnga o te rā. I te tuatahi he tino uaua tēnei māku. Ka puta te whakaaro, he uaua rawa te mahi pāmu. Engari, hei tā Matua Eru mā te mahi ka whakapakari koe i āu pūkenga. Ka kitea te pono o āna kupu.</w:t>
            </w:r>
          </w:p>
          <w:p w:rsidR="005638E5" w:rsidRPr="00974B4A" w:rsidRDefault="00974B4A" w:rsidP="005638E5">
            <w:pPr>
              <w:pStyle w:val="VPScheduletext"/>
              <w:rPr>
                <w:lang w:val="en-GB"/>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A65EC">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bookmarkStart w:id="0" w:name="_GoBack"/>
      <w:bookmarkEnd w:id="0"/>
    </w:p>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AD" w:rsidRDefault="000C46AD" w:rsidP="006C5D0E">
      <w:pPr>
        <w:spacing w:before="0" w:after="0"/>
      </w:pPr>
      <w:r>
        <w:separator/>
      </w:r>
    </w:p>
  </w:endnote>
  <w:endnote w:type="continuationSeparator" w:id="0">
    <w:p w:rsidR="000C46AD" w:rsidRDefault="000C46A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CB5956" w:rsidRDefault="00CE386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1EBA">
      <w:rPr>
        <w:sz w:val="20"/>
        <w:szCs w:val="20"/>
      </w:rPr>
      <w:t>7</w:t>
    </w:r>
    <w:r w:rsidRPr="00CB5956">
      <w:rPr>
        <w:sz w:val="20"/>
        <w:szCs w:val="20"/>
      </w:rPr>
      <w:tab/>
      <w:t xml:space="preserve">Page </w:t>
    </w:r>
    <w:r w:rsidR="00B44978" w:rsidRPr="00CB5956">
      <w:rPr>
        <w:sz w:val="20"/>
        <w:szCs w:val="20"/>
      </w:rPr>
      <w:fldChar w:fldCharType="begin"/>
    </w:r>
    <w:r w:rsidRPr="00CB5956">
      <w:rPr>
        <w:sz w:val="20"/>
        <w:szCs w:val="20"/>
      </w:rPr>
      <w:instrText xml:space="preserve"> PAGE </w:instrText>
    </w:r>
    <w:r w:rsidR="00B44978" w:rsidRPr="00CB5956">
      <w:rPr>
        <w:sz w:val="20"/>
        <w:szCs w:val="20"/>
      </w:rPr>
      <w:fldChar w:fldCharType="separate"/>
    </w:r>
    <w:r w:rsidR="004571F3">
      <w:rPr>
        <w:noProof/>
        <w:sz w:val="20"/>
        <w:szCs w:val="20"/>
      </w:rPr>
      <w:t>2</w:t>
    </w:r>
    <w:r w:rsidR="00B44978" w:rsidRPr="00CB5956">
      <w:rPr>
        <w:sz w:val="20"/>
        <w:szCs w:val="20"/>
      </w:rPr>
      <w:fldChar w:fldCharType="end"/>
    </w:r>
    <w:r w:rsidRPr="00CB5956">
      <w:rPr>
        <w:sz w:val="20"/>
        <w:szCs w:val="20"/>
      </w:rPr>
      <w:t xml:space="preserve"> of </w:t>
    </w:r>
    <w:r w:rsidR="00B44978" w:rsidRPr="00CB5956">
      <w:rPr>
        <w:sz w:val="20"/>
        <w:szCs w:val="20"/>
      </w:rPr>
      <w:fldChar w:fldCharType="begin"/>
    </w:r>
    <w:r w:rsidRPr="00CB5956">
      <w:rPr>
        <w:sz w:val="20"/>
        <w:szCs w:val="20"/>
      </w:rPr>
      <w:instrText xml:space="preserve"> NUMPAGES </w:instrText>
    </w:r>
    <w:r w:rsidR="00B44978" w:rsidRPr="00CB5956">
      <w:rPr>
        <w:sz w:val="20"/>
        <w:szCs w:val="20"/>
      </w:rPr>
      <w:fldChar w:fldCharType="separate"/>
    </w:r>
    <w:r w:rsidR="004571F3">
      <w:rPr>
        <w:noProof/>
        <w:sz w:val="20"/>
        <w:szCs w:val="20"/>
      </w:rPr>
      <w:t>7</w:t>
    </w:r>
    <w:r w:rsidR="00B4497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CB5956" w:rsidRDefault="00CE386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1EBA">
      <w:rPr>
        <w:sz w:val="20"/>
        <w:szCs w:val="20"/>
      </w:rPr>
      <w:t>7</w:t>
    </w:r>
    <w:r w:rsidRPr="00CB5956">
      <w:rPr>
        <w:sz w:val="20"/>
        <w:szCs w:val="20"/>
      </w:rPr>
      <w:tab/>
      <w:t xml:space="preserve">Page </w:t>
    </w:r>
    <w:r w:rsidR="00B44978" w:rsidRPr="00CB5956">
      <w:rPr>
        <w:sz w:val="20"/>
        <w:szCs w:val="20"/>
      </w:rPr>
      <w:fldChar w:fldCharType="begin"/>
    </w:r>
    <w:r w:rsidRPr="00CB5956">
      <w:rPr>
        <w:sz w:val="20"/>
        <w:szCs w:val="20"/>
      </w:rPr>
      <w:instrText xml:space="preserve"> PAGE </w:instrText>
    </w:r>
    <w:r w:rsidR="00B44978" w:rsidRPr="00CB5956">
      <w:rPr>
        <w:sz w:val="20"/>
        <w:szCs w:val="20"/>
      </w:rPr>
      <w:fldChar w:fldCharType="separate"/>
    </w:r>
    <w:r w:rsidR="004571F3">
      <w:rPr>
        <w:noProof/>
        <w:sz w:val="20"/>
        <w:szCs w:val="20"/>
      </w:rPr>
      <w:t>1</w:t>
    </w:r>
    <w:r w:rsidR="00B44978" w:rsidRPr="00CB5956">
      <w:rPr>
        <w:sz w:val="20"/>
        <w:szCs w:val="20"/>
      </w:rPr>
      <w:fldChar w:fldCharType="end"/>
    </w:r>
    <w:r w:rsidRPr="00CB5956">
      <w:rPr>
        <w:sz w:val="20"/>
        <w:szCs w:val="20"/>
      </w:rPr>
      <w:t xml:space="preserve"> of </w:t>
    </w:r>
    <w:r w:rsidR="00B44978" w:rsidRPr="00CB5956">
      <w:rPr>
        <w:sz w:val="20"/>
        <w:szCs w:val="20"/>
      </w:rPr>
      <w:fldChar w:fldCharType="begin"/>
    </w:r>
    <w:r w:rsidRPr="00CB5956">
      <w:rPr>
        <w:sz w:val="20"/>
        <w:szCs w:val="20"/>
      </w:rPr>
      <w:instrText xml:space="preserve"> NUMPAGES </w:instrText>
    </w:r>
    <w:r w:rsidR="00B44978" w:rsidRPr="00CB5956">
      <w:rPr>
        <w:sz w:val="20"/>
        <w:szCs w:val="20"/>
      </w:rPr>
      <w:fldChar w:fldCharType="separate"/>
    </w:r>
    <w:r w:rsidR="004571F3">
      <w:rPr>
        <w:noProof/>
        <w:sz w:val="20"/>
        <w:szCs w:val="20"/>
      </w:rPr>
      <w:t>7</w:t>
    </w:r>
    <w:r w:rsidR="00B4497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6C5D0E" w:rsidRDefault="00CE386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D0DB7">
      <w:rPr>
        <w:sz w:val="20"/>
        <w:szCs w:val="20"/>
      </w:rPr>
      <w:t>7</w:t>
    </w:r>
    <w:r w:rsidRPr="006C5D0E">
      <w:rPr>
        <w:color w:val="808080"/>
        <w:sz w:val="20"/>
        <w:szCs w:val="20"/>
      </w:rPr>
      <w:tab/>
      <w:t xml:space="preserve">Page </w:t>
    </w:r>
    <w:r w:rsidR="00B44978" w:rsidRPr="006C5D0E">
      <w:rPr>
        <w:color w:val="808080"/>
        <w:sz w:val="20"/>
        <w:szCs w:val="20"/>
      </w:rPr>
      <w:fldChar w:fldCharType="begin"/>
    </w:r>
    <w:r w:rsidRPr="006C5D0E">
      <w:rPr>
        <w:color w:val="808080"/>
        <w:sz w:val="20"/>
        <w:szCs w:val="20"/>
      </w:rPr>
      <w:instrText xml:space="preserve"> PAGE </w:instrText>
    </w:r>
    <w:r w:rsidR="00B44978" w:rsidRPr="006C5D0E">
      <w:rPr>
        <w:color w:val="808080"/>
        <w:sz w:val="20"/>
        <w:szCs w:val="20"/>
      </w:rPr>
      <w:fldChar w:fldCharType="separate"/>
    </w:r>
    <w:r w:rsidR="004571F3">
      <w:rPr>
        <w:noProof/>
        <w:color w:val="808080"/>
        <w:sz w:val="20"/>
        <w:szCs w:val="20"/>
      </w:rPr>
      <w:t>7</w:t>
    </w:r>
    <w:r w:rsidR="00B44978" w:rsidRPr="006C5D0E">
      <w:rPr>
        <w:color w:val="808080"/>
        <w:sz w:val="20"/>
        <w:szCs w:val="20"/>
      </w:rPr>
      <w:fldChar w:fldCharType="end"/>
    </w:r>
    <w:r w:rsidRPr="006C5D0E">
      <w:rPr>
        <w:color w:val="808080"/>
        <w:sz w:val="20"/>
        <w:szCs w:val="20"/>
      </w:rPr>
      <w:t xml:space="preserve"> of </w:t>
    </w:r>
    <w:r w:rsidR="00B44978" w:rsidRPr="006C5D0E">
      <w:rPr>
        <w:color w:val="808080"/>
        <w:sz w:val="20"/>
        <w:szCs w:val="20"/>
      </w:rPr>
      <w:fldChar w:fldCharType="begin"/>
    </w:r>
    <w:r w:rsidRPr="006C5D0E">
      <w:rPr>
        <w:color w:val="808080"/>
        <w:sz w:val="20"/>
        <w:szCs w:val="20"/>
      </w:rPr>
      <w:instrText xml:space="preserve"> NUMPAGES </w:instrText>
    </w:r>
    <w:r w:rsidR="00B44978" w:rsidRPr="006C5D0E">
      <w:rPr>
        <w:color w:val="808080"/>
        <w:sz w:val="20"/>
        <w:szCs w:val="20"/>
      </w:rPr>
      <w:fldChar w:fldCharType="separate"/>
    </w:r>
    <w:r w:rsidR="004571F3">
      <w:rPr>
        <w:noProof/>
        <w:color w:val="808080"/>
        <w:sz w:val="20"/>
        <w:szCs w:val="20"/>
      </w:rPr>
      <w:t>7</w:t>
    </w:r>
    <w:r w:rsidR="00B4497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AD" w:rsidRDefault="000C46AD" w:rsidP="006C5D0E">
      <w:pPr>
        <w:spacing w:before="0" w:after="0"/>
      </w:pPr>
      <w:r>
        <w:separator/>
      </w:r>
    </w:p>
  </w:footnote>
  <w:footnote w:type="continuationSeparator" w:id="0">
    <w:p w:rsidR="000C46AD" w:rsidRDefault="000C46A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E053F6" w:rsidRDefault="00CE386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rStyle w:val="Style8"/>
            </w:rPr>
            <w:alias w:val="Subject name"/>
            <w:tag w:val="Subject name"/>
            <w:id w:val="1685478522"/>
            <w:placeholder>
              <w:docPart w:val="29CC0BC3D2854ABFA12FF1803E1F2E4B"/>
            </w:placeholder>
          </w:sdtPr>
          <w:sdtEndPr>
            <w:rPr>
              <w:rStyle w:val="DefaultParagraphFont"/>
              <w:sz w:val="24"/>
              <w:szCs w:val="20"/>
            </w:rPr>
          </w:sdtEndPr>
          <w:sdtContent>
            <w:r>
              <w:rPr>
                <w:rStyle w:val="Style8"/>
              </w:rPr>
              <w:t xml:space="preserve">Te Reo </w:t>
            </w:r>
            <w:r w:rsidRPr="003737BF">
              <w:rPr>
                <w:rStyle w:val="Style8"/>
                <w:szCs w:val="20"/>
              </w:rPr>
              <w:t>M</w:t>
            </w:r>
            <w:r w:rsidRPr="003737BF">
              <w:rPr>
                <w:rFonts w:ascii="Calibri" w:hAnsi="Calibri"/>
                <w:sz w:val="20"/>
                <w:szCs w:val="20"/>
              </w:rPr>
              <w:t>āor</w:t>
            </w:r>
            <w:r>
              <w:rPr>
                <w:rFonts w:ascii="Calibri" w:hAnsi="Calibri"/>
                <w:sz w:val="20"/>
                <w:szCs w:val="20"/>
              </w:rPr>
              <w:t>i</w:t>
            </w:r>
          </w:sdtContent>
        </w:sdt>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 v3</w:t>
        </w:r>
      </w:sdtContent>
    </w:sdt>
    <w:r w:rsidRPr="00E053F6">
      <w:rPr>
        <w:sz w:val="20"/>
        <w:szCs w:val="20"/>
      </w:rPr>
      <w:t xml:space="preserve"> – </w:t>
    </w:r>
    <w:r w:rsidR="009808F5">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CE3868" w:rsidRPr="00E053F6" w:rsidRDefault="00CE3868">
    <w:pPr>
      <w:pStyle w:val="Header"/>
      <w:rPr>
        <w:sz w:val="20"/>
        <w:szCs w:val="20"/>
      </w:rPr>
    </w:pPr>
    <w:r w:rsidRPr="00E053F6">
      <w:rPr>
        <w:sz w:val="20"/>
        <w:szCs w:val="20"/>
      </w:rPr>
      <w:t>PAGE FOR LEARNER USE</w:t>
    </w:r>
  </w:p>
  <w:p w:rsidR="00CE3868" w:rsidRPr="00E053F6" w:rsidRDefault="00CE386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Default="004571F3">
    <w:pPr>
      <w:pStyle w:val="Header"/>
    </w:pPr>
    <w:r w:rsidRPr="004571F3">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E053F6" w:rsidRDefault="00CE386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w:t>
    </w:r>
    <w:r w:rsidR="009808F5">
      <w:rPr>
        <w:sz w:val="20"/>
        <w:szCs w:val="20"/>
      </w:rPr>
      <w:t>Vocational Pathway</w:t>
    </w:r>
    <w:r>
      <w:rPr>
        <w:sz w:val="20"/>
        <w:szCs w:val="20"/>
      </w:rPr>
      <w:t xml:space="preserve">: </w:t>
    </w:r>
    <w:r>
      <w:rPr>
        <w:rStyle w:val="Style6"/>
      </w:rPr>
      <w:t>class</w:t>
    </w:r>
    <w:r>
      <w:rPr>
        <w:sz w:val="20"/>
        <w:szCs w:val="20"/>
      </w:rPr>
      <w:t xml:space="preserve"> </w:t>
    </w:r>
  </w:p>
  <w:p w:rsidR="00CE3868" w:rsidRPr="00E053F6" w:rsidRDefault="00CE386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E3868" w:rsidRDefault="00CE38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E053F6" w:rsidRDefault="00CE386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53637027"/>
      </w:sdtPr>
      <w:sdtEndPr>
        <w:rPr>
          <w:rStyle w:val="DefaultParagraphFont"/>
          <w:sz w:val="24"/>
          <w:szCs w:val="20"/>
        </w:rPr>
      </w:sdtEndPr>
      <w:sdtContent>
        <w:sdt>
          <w:sdtPr>
            <w:rPr>
              <w:rStyle w:val="Style8"/>
            </w:rPr>
            <w:alias w:val="Subject name"/>
            <w:tag w:val="Subject name"/>
            <w:id w:val="-1526017625"/>
          </w:sdtPr>
          <w:sdtEndPr>
            <w:rPr>
              <w:rStyle w:val="DefaultParagraphFont"/>
              <w:sz w:val="24"/>
              <w:szCs w:val="20"/>
            </w:rPr>
          </w:sdtEndPr>
          <w:sdtContent>
            <w:r>
              <w:rPr>
                <w:rStyle w:val="Style8"/>
              </w:rPr>
              <w:t xml:space="preserve">Te Reo </w:t>
            </w:r>
            <w:r w:rsidRPr="003737BF">
              <w:rPr>
                <w:rStyle w:val="Style8"/>
                <w:szCs w:val="20"/>
              </w:rPr>
              <w:t>M</w:t>
            </w:r>
            <w:r w:rsidRPr="003737BF">
              <w:rPr>
                <w:rFonts w:ascii="Calibri" w:hAnsi="Calibri"/>
                <w:sz w:val="20"/>
                <w:szCs w:val="20"/>
              </w:rPr>
              <w:t>āor</w:t>
            </w:r>
            <w:r>
              <w:rPr>
                <w:rFonts w:ascii="Calibri" w:hAnsi="Calibri"/>
                <w:sz w:val="20"/>
                <w:szCs w:val="20"/>
              </w:rPr>
              <w:t>i</w:t>
            </w:r>
          </w:sdtContent>
        </w:sdt>
      </w:sdtContent>
    </w:sdt>
    <w:r>
      <w:rPr>
        <w:rStyle w:val="Style3"/>
      </w:rPr>
      <w:t xml:space="preserve"> VP-</w:t>
    </w:r>
    <w:sdt>
      <w:sdtPr>
        <w:rPr>
          <w:rStyle w:val="Style8"/>
        </w:rPr>
        <w:alias w:val="resource number"/>
        <w:tag w:val="resource number"/>
        <w:id w:val="1706596199"/>
      </w:sdtPr>
      <w:sdtEndPr>
        <w:rPr>
          <w:rStyle w:val="DefaultParagraphFont"/>
          <w:sz w:val="24"/>
          <w:szCs w:val="20"/>
        </w:rPr>
      </w:sdtEndPr>
      <w:sdtContent>
        <w:r>
          <w:rPr>
            <w:rStyle w:val="Style8"/>
          </w:rPr>
          <w:t>2.5 v3</w:t>
        </w:r>
      </w:sdtContent>
    </w:sdt>
    <w:r w:rsidRPr="00E053F6">
      <w:rPr>
        <w:sz w:val="20"/>
        <w:szCs w:val="20"/>
      </w:rPr>
      <w:t xml:space="preserve"> – </w:t>
    </w:r>
    <w:r w:rsidR="009808F5">
      <w:rPr>
        <w:sz w:val="20"/>
        <w:szCs w:val="20"/>
      </w:rPr>
      <w:t>Vocational Pathway</w:t>
    </w:r>
    <w:r w:rsidRPr="00E053F6">
      <w:rPr>
        <w:sz w:val="20"/>
        <w:szCs w:val="20"/>
      </w:rPr>
      <w:t>:</w:t>
    </w:r>
    <w:r>
      <w:rPr>
        <w:sz w:val="20"/>
        <w:szCs w:val="20"/>
      </w:rPr>
      <w:t xml:space="preserve"> </w:t>
    </w:r>
    <w:sdt>
      <w:sdtPr>
        <w:rPr>
          <w:rStyle w:val="Style9"/>
        </w:rPr>
        <w:alias w:val="Vocational pathway"/>
        <w:tag w:val="Vocational pathway"/>
        <w:id w:val="-1462878027"/>
      </w:sdtPr>
      <w:sdtEndPr>
        <w:rPr>
          <w:rStyle w:val="DefaultParagraphFont"/>
          <w:sz w:val="24"/>
          <w:szCs w:val="20"/>
        </w:rPr>
      </w:sdtEndPr>
      <w:sdtContent>
        <w:r>
          <w:rPr>
            <w:rStyle w:val="Style9"/>
          </w:rPr>
          <w:t>Primary Industries</w:t>
        </w:r>
      </w:sdtContent>
    </w:sdt>
  </w:p>
  <w:p w:rsidR="00CE3868" w:rsidRPr="00E053F6" w:rsidRDefault="00CE386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E3868" w:rsidRPr="00E053F6" w:rsidRDefault="00CE386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68" w:rsidRPr="00B320A2" w:rsidRDefault="00CE386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64178A"/>
    <w:multiLevelType w:val="hybridMultilevel"/>
    <w:tmpl w:val="BB58A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nsid w:val="0CA12343"/>
    <w:multiLevelType w:val="hybridMultilevel"/>
    <w:tmpl w:val="FAB47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3531CE5"/>
    <w:multiLevelType w:val="hybridMultilevel"/>
    <w:tmpl w:val="74322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36D4918"/>
    <w:multiLevelType w:val="hybridMultilevel"/>
    <w:tmpl w:val="C3623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7841ED"/>
    <w:multiLevelType w:val="hybridMultilevel"/>
    <w:tmpl w:val="A39643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F54745B"/>
    <w:multiLevelType w:val="hybridMultilevel"/>
    <w:tmpl w:val="7D6E6DC8"/>
    <w:lvl w:ilvl="0" w:tplc="DA828CD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503"/>
        </w:tabs>
        <w:ind w:left="1503" w:hanging="360"/>
      </w:pPr>
      <w:rPr>
        <w:rFonts w:ascii="Courier New" w:hAnsi="Courier New" w:cs="Wingdings"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Wingdings"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Wingdings"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3">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nsid w:val="41D71E7A"/>
    <w:multiLevelType w:val="hybridMultilevel"/>
    <w:tmpl w:val="E660AD88"/>
    <w:lvl w:ilvl="0" w:tplc="14090001">
      <w:start w:val="1"/>
      <w:numFmt w:val="bullet"/>
      <w:lvlText w:val=""/>
      <w:lvlJc w:val="left"/>
      <w:pPr>
        <w:ind w:left="831" w:hanging="360"/>
      </w:pPr>
      <w:rPr>
        <w:rFonts w:ascii="Symbol" w:hAnsi="Symbol" w:hint="default"/>
      </w:rPr>
    </w:lvl>
    <w:lvl w:ilvl="1" w:tplc="14090003" w:tentative="1">
      <w:start w:val="1"/>
      <w:numFmt w:val="bullet"/>
      <w:lvlText w:val="o"/>
      <w:lvlJc w:val="left"/>
      <w:pPr>
        <w:ind w:left="1551" w:hanging="360"/>
      </w:pPr>
      <w:rPr>
        <w:rFonts w:ascii="Courier New" w:hAnsi="Courier New" w:cs="Courier New" w:hint="default"/>
      </w:rPr>
    </w:lvl>
    <w:lvl w:ilvl="2" w:tplc="14090005" w:tentative="1">
      <w:start w:val="1"/>
      <w:numFmt w:val="bullet"/>
      <w:lvlText w:val=""/>
      <w:lvlJc w:val="left"/>
      <w:pPr>
        <w:ind w:left="2271" w:hanging="360"/>
      </w:pPr>
      <w:rPr>
        <w:rFonts w:ascii="Wingdings" w:hAnsi="Wingdings" w:hint="default"/>
      </w:rPr>
    </w:lvl>
    <w:lvl w:ilvl="3" w:tplc="14090001" w:tentative="1">
      <w:start w:val="1"/>
      <w:numFmt w:val="bullet"/>
      <w:lvlText w:val=""/>
      <w:lvlJc w:val="left"/>
      <w:pPr>
        <w:ind w:left="2991" w:hanging="360"/>
      </w:pPr>
      <w:rPr>
        <w:rFonts w:ascii="Symbol" w:hAnsi="Symbol" w:hint="default"/>
      </w:rPr>
    </w:lvl>
    <w:lvl w:ilvl="4" w:tplc="14090003" w:tentative="1">
      <w:start w:val="1"/>
      <w:numFmt w:val="bullet"/>
      <w:lvlText w:val="o"/>
      <w:lvlJc w:val="left"/>
      <w:pPr>
        <w:ind w:left="3711" w:hanging="360"/>
      </w:pPr>
      <w:rPr>
        <w:rFonts w:ascii="Courier New" w:hAnsi="Courier New" w:cs="Courier New" w:hint="default"/>
      </w:rPr>
    </w:lvl>
    <w:lvl w:ilvl="5" w:tplc="14090005" w:tentative="1">
      <w:start w:val="1"/>
      <w:numFmt w:val="bullet"/>
      <w:lvlText w:val=""/>
      <w:lvlJc w:val="left"/>
      <w:pPr>
        <w:ind w:left="4431" w:hanging="360"/>
      </w:pPr>
      <w:rPr>
        <w:rFonts w:ascii="Wingdings" w:hAnsi="Wingdings" w:hint="default"/>
      </w:rPr>
    </w:lvl>
    <w:lvl w:ilvl="6" w:tplc="14090001" w:tentative="1">
      <w:start w:val="1"/>
      <w:numFmt w:val="bullet"/>
      <w:lvlText w:val=""/>
      <w:lvlJc w:val="left"/>
      <w:pPr>
        <w:ind w:left="5151" w:hanging="360"/>
      </w:pPr>
      <w:rPr>
        <w:rFonts w:ascii="Symbol" w:hAnsi="Symbol" w:hint="default"/>
      </w:rPr>
    </w:lvl>
    <w:lvl w:ilvl="7" w:tplc="14090003" w:tentative="1">
      <w:start w:val="1"/>
      <w:numFmt w:val="bullet"/>
      <w:lvlText w:val="o"/>
      <w:lvlJc w:val="left"/>
      <w:pPr>
        <w:ind w:left="5871" w:hanging="360"/>
      </w:pPr>
      <w:rPr>
        <w:rFonts w:ascii="Courier New" w:hAnsi="Courier New" w:cs="Courier New" w:hint="default"/>
      </w:rPr>
    </w:lvl>
    <w:lvl w:ilvl="8" w:tplc="14090005" w:tentative="1">
      <w:start w:val="1"/>
      <w:numFmt w:val="bullet"/>
      <w:lvlText w:val=""/>
      <w:lvlJc w:val="left"/>
      <w:pPr>
        <w:ind w:left="6591" w:hanging="360"/>
      </w:pPr>
      <w:rPr>
        <w:rFonts w:ascii="Wingdings" w:hAnsi="Wingdings" w:hint="default"/>
      </w:rPr>
    </w:lvl>
  </w:abstractNum>
  <w:abstractNum w:abstractNumId="16">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3">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0D05F05"/>
    <w:multiLevelType w:val="hybridMultilevel"/>
    <w:tmpl w:val="38C8D77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27">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188349A"/>
    <w:multiLevelType w:val="hybridMultilevel"/>
    <w:tmpl w:val="734CC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3"/>
  </w:num>
  <w:num w:numId="4">
    <w:abstractNumId w:val="6"/>
  </w:num>
  <w:num w:numId="5">
    <w:abstractNumId w:val="32"/>
  </w:num>
  <w:num w:numId="6">
    <w:abstractNumId w:val="14"/>
  </w:num>
  <w:num w:numId="7">
    <w:abstractNumId w:val="29"/>
  </w:num>
  <w:num w:numId="8">
    <w:abstractNumId w:val="1"/>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4"/>
  </w:num>
  <w:num w:numId="13">
    <w:abstractNumId w:val="23"/>
  </w:num>
  <w:num w:numId="14">
    <w:abstractNumId w:val="33"/>
  </w:num>
  <w:num w:numId="15">
    <w:abstractNumId w:val="5"/>
  </w:num>
  <w:num w:numId="16">
    <w:abstractNumId w:val="22"/>
  </w:num>
  <w:num w:numId="17">
    <w:abstractNumId w:val="3"/>
  </w:num>
  <w:num w:numId="18">
    <w:abstractNumId w:val="27"/>
  </w:num>
  <w:num w:numId="19">
    <w:abstractNumId w:val="28"/>
  </w:num>
  <w:num w:numId="20">
    <w:abstractNumId w:val="16"/>
  </w:num>
  <w:num w:numId="21">
    <w:abstractNumId w:val="4"/>
  </w:num>
  <w:num w:numId="22">
    <w:abstractNumId w:val="10"/>
  </w:num>
  <w:num w:numId="23">
    <w:abstractNumId w:val="19"/>
  </w:num>
  <w:num w:numId="24">
    <w:abstractNumId w:val="31"/>
  </w:num>
  <w:num w:numId="25">
    <w:abstractNumId w:val="20"/>
  </w:num>
  <w:num w:numId="26">
    <w:abstractNumId w:val="18"/>
  </w:num>
  <w:num w:numId="27">
    <w:abstractNumId w:val="24"/>
  </w:num>
  <w:num w:numId="28">
    <w:abstractNumId w:val="30"/>
  </w:num>
  <w:num w:numId="29">
    <w:abstractNumId w:val="15"/>
  </w:num>
  <w:num w:numId="30">
    <w:abstractNumId w:val="7"/>
  </w:num>
  <w:num w:numId="31">
    <w:abstractNumId w:val="26"/>
  </w:num>
  <w:num w:numId="32">
    <w:abstractNumId w:val="12"/>
  </w:num>
  <w:num w:numId="33">
    <w:abstractNumId w:val="9"/>
  </w:num>
  <w:num w:numId="34">
    <w:abstractNumId w:val="2"/>
  </w:num>
  <w:num w:numId="35">
    <w:abstractNumId w:val="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BF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D66461"/>
    <w:rsid w:val="00021C72"/>
    <w:rsid w:val="00021DFD"/>
    <w:rsid w:val="00027FC5"/>
    <w:rsid w:val="00031F51"/>
    <w:rsid w:val="0003223B"/>
    <w:rsid w:val="00046059"/>
    <w:rsid w:val="00046F6C"/>
    <w:rsid w:val="000478E4"/>
    <w:rsid w:val="00047E2A"/>
    <w:rsid w:val="00057392"/>
    <w:rsid w:val="00065676"/>
    <w:rsid w:val="0007554D"/>
    <w:rsid w:val="00081BBC"/>
    <w:rsid w:val="000939E9"/>
    <w:rsid w:val="000A0856"/>
    <w:rsid w:val="000C46AD"/>
    <w:rsid w:val="000D0DB7"/>
    <w:rsid w:val="000D2EBA"/>
    <w:rsid w:val="000E2EC7"/>
    <w:rsid w:val="000F0369"/>
    <w:rsid w:val="00100CC1"/>
    <w:rsid w:val="00112223"/>
    <w:rsid w:val="0012459A"/>
    <w:rsid w:val="00125BAB"/>
    <w:rsid w:val="00126BFC"/>
    <w:rsid w:val="00140A3A"/>
    <w:rsid w:val="00150EAB"/>
    <w:rsid w:val="001578C7"/>
    <w:rsid w:val="0016202D"/>
    <w:rsid w:val="00166137"/>
    <w:rsid w:val="001729AB"/>
    <w:rsid w:val="00173E70"/>
    <w:rsid w:val="0018615A"/>
    <w:rsid w:val="00197E3F"/>
    <w:rsid w:val="001B0E5A"/>
    <w:rsid w:val="001B6DE1"/>
    <w:rsid w:val="001C29D2"/>
    <w:rsid w:val="001C7D48"/>
    <w:rsid w:val="001E1BCB"/>
    <w:rsid w:val="001E1FFD"/>
    <w:rsid w:val="001E521E"/>
    <w:rsid w:val="001F15D4"/>
    <w:rsid w:val="001F2033"/>
    <w:rsid w:val="001F4B19"/>
    <w:rsid w:val="001F515B"/>
    <w:rsid w:val="00202445"/>
    <w:rsid w:val="0020313D"/>
    <w:rsid w:val="00211B17"/>
    <w:rsid w:val="00221170"/>
    <w:rsid w:val="00224130"/>
    <w:rsid w:val="002261EF"/>
    <w:rsid w:val="00253A82"/>
    <w:rsid w:val="00255DF0"/>
    <w:rsid w:val="00257B7E"/>
    <w:rsid w:val="00260565"/>
    <w:rsid w:val="002849C5"/>
    <w:rsid w:val="00287B3F"/>
    <w:rsid w:val="002A0559"/>
    <w:rsid w:val="002A16F6"/>
    <w:rsid w:val="002A4AD8"/>
    <w:rsid w:val="002A65EC"/>
    <w:rsid w:val="002A67E7"/>
    <w:rsid w:val="002B7AA3"/>
    <w:rsid w:val="002D0805"/>
    <w:rsid w:val="002D0A92"/>
    <w:rsid w:val="002D7569"/>
    <w:rsid w:val="002E1D78"/>
    <w:rsid w:val="002E5928"/>
    <w:rsid w:val="002F178F"/>
    <w:rsid w:val="002F2E65"/>
    <w:rsid w:val="003211B0"/>
    <w:rsid w:val="003304A5"/>
    <w:rsid w:val="003341BF"/>
    <w:rsid w:val="003379E3"/>
    <w:rsid w:val="0036540D"/>
    <w:rsid w:val="00385226"/>
    <w:rsid w:val="003940C7"/>
    <w:rsid w:val="003970F5"/>
    <w:rsid w:val="003A1C0E"/>
    <w:rsid w:val="003A4EA8"/>
    <w:rsid w:val="003B5208"/>
    <w:rsid w:val="003D30DC"/>
    <w:rsid w:val="003D5785"/>
    <w:rsid w:val="003D6F1D"/>
    <w:rsid w:val="003D72EB"/>
    <w:rsid w:val="003E653C"/>
    <w:rsid w:val="003E7B4D"/>
    <w:rsid w:val="0040348F"/>
    <w:rsid w:val="004079F7"/>
    <w:rsid w:val="004121A2"/>
    <w:rsid w:val="004153A7"/>
    <w:rsid w:val="0041557C"/>
    <w:rsid w:val="004246D7"/>
    <w:rsid w:val="004472F0"/>
    <w:rsid w:val="004535AE"/>
    <w:rsid w:val="004571F3"/>
    <w:rsid w:val="00457CF4"/>
    <w:rsid w:val="0047207D"/>
    <w:rsid w:val="00484F23"/>
    <w:rsid w:val="004B40A3"/>
    <w:rsid w:val="004B6469"/>
    <w:rsid w:val="004D4FAF"/>
    <w:rsid w:val="004D736C"/>
    <w:rsid w:val="00504EEF"/>
    <w:rsid w:val="00515294"/>
    <w:rsid w:val="00521212"/>
    <w:rsid w:val="005225E1"/>
    <w:rsid w:val="00532EEE"/>
    <w:rsid w:val="00555F2F"/>
    <w:rsid w:val="00556229"/>
    <w:rsid w:val="005623DF"/>
    <w:rsid w:val="005638E5"/>
    <w:rsid w:val="00566690"/>
    <w:rsid w:val="00567F19"/>
    <w:rsid w:val="00584339"/>
    <w:rsid w:val="005B1D3A"/>
    <w:rsid w:val="005B40C3"/>
    <w:rsid w:val="005C3132"/>
    <w:rsid w:val="005E073A"/>
    <w:rsid w:val="005E3920"/>
    <w:rsid w:val="005F0895"/>
    <w:rsid w:val="005F0B4A"/>
    <w:rsid w:val="006014DC"/>
    <w:rsid w:val="006045FA"/>
    <w:rsid w:val="00604F41"/>
    <w:rsid w:val="006121C0"/>
    <w:rsid w:val="00613251"/>
    <w:rsid w:val="00635E66"/>
    <w:rsid w:val="006365C4"/>
    <w:rsid w:val="00642B78"/>
    <w:rsid w:val="00656F4A"/>
    <w:rsid w:val="00665489"/>
    <w:rsid w:val="00670D15"/>
    <w:rsid w:val="00672689"/>
    <w:rsid w:val="00672DCC"/>
    <w:rsid w:val="006828F9"/>
    <w:rsid w:val="00687F34"/>
    <w:rsid w:val="006B74B5"/>
    <w:rsid w:val="006C4037"/>
    <w:rsid w:val="006C4385"/>
    <w:rsid w:val="006C5C65"/>
    <w:rsid w:val="006C5D0E"/>
    <w:rsid w:val="006C5D9A"/>
    <w:rsid w:val="006C7D67"/>
    <w:rsid w:val="006E2425"/>
    <w:rsid w:val="006E7469"/>
    <w:rsid w:val="006E7BF8"/>
    <w:rsid w:val="006F022E"/>
    <w:rsid w:val="006F5644"/>
    <w:rsid w:val="006F66D2"/>
    <w:rsid w:val="0070408B"/>
    <w:rsid w:val="007122EC"/>
    <w:rsid w:val="007164DA"/>
    <w:rsid w:val="007218F5"/>
    <w:rsid w:val="007237D8"/>
    <w:rsid w:val="00724E3D"/>
    <w:rsid w:val="00727F85"/>
    <w:rsid w:val="00734175"/>
    <w:rsid w:val="00745BFF"/>
    <w:rsid w:val="00751150"/>
    <w:rsid w:val="007534F7"/>
    <w:rsid w:val="00762C4B"/>
    <w:rsid w:val="00770BBF"/>
    <w:rsid w:val="00771A1F"/>
    <w:rsid w:val="00777DC7"/>
    <w:rsid w:val="007816F0"/>
    <w:rsid w:val="007B3672"/>
    <w:rsid w:val="007C7D07"/>
    <w:rsid w:val="007D0907"/>
    <w:rsid w:val="007D672C"/>
    <w:rsid w:val="007E15BF"/>
    <w:rsid w:val="007E23AE"/>
    <w:rsid w:val="007E7EE3"/>
    <w:rsid w:val="007F08F8"/>
    <w:rsid w:val="007F21F1"/>
    <w:rsid w:val="007F34E4"/>
    <w:rsid w:val="008023B8"/>
    <w:rsid w:val="00802A27"/>
    <w:rsid w:val="00805571"/>
    <w:rsid w:val="00810239"/>
    <w:rsid w:val="00810455"/>
    <w:rsid w:val="00811D80"/>
    <w:rsid w:val="00823836"/>
    <w:rsid w:val="00823844"/>
    <w:rsid w:val="00825E8A"/>
    <w:rsid w:val="0082757D"/>
    <w:rsid w:val="00833535"/>
    <w:rsid w:val="0084206C"/>
    <w:rsid w:val="008453DB"/>
    <w:rsid w:val="008644BC"/>
    <w:rsid w:val="00887062"/>
    <w:rsid w:val="00892B3E"/>
    <w:rsid w:val="008A1C0F"/>
    <w:rsid w:val="008A1EBA"/>
    <w:rsid w:val="008A2212"/>
    <w:rsid w:val="008A4D0D"/>
    <w:rsid w:val="008C336C"/>
    <w:rsid w:val="008C347B"/>
    <w:rsid w:val="008C4858"/>
    <w:rsid w:val="008E49A5"/>
    <w:rsid w:val="008E70D4"/>
    <w:rsid w:val="008F0E31"/>
    <w:rsid w:val="008F3BE6"/>
    <w:rsid w:val="008F3DC9"/>
    <w:rsid w:val="008F7C5F"/>
    <w:rsid w:val="00902364"/>
    <w:rsid w:val="009039C9"/>
    <w:rsid w:val="00913DC3"/>
    <w:rsid w:val="009173E3"/>
    <w:rsid w:val="009377E2"/>
    <w:rsid w:val="009432C4"/>
    <w:rsid w:val="00971DED"/>
    <w:rsid w:val="00974B4A"/>
    <w:rsid w:val="009808F5"/>
    <w:rsid w:val="00994BE6"/>
    <w:rsid w:val="009976F4"/>
    <w:rsid w:val="009A56E1"/>
    <w:rsid w:val="009A709A"/>
    <w:rsid w:val="009C7854"/>
    <w:rsid w:val="009C7F64"/>
    <w:rsid w:val="009D321C"/>
    <w:rsid w:val="009D737C"/>
    <w:rsid w:val="009E7333"/>
    <w:rsid w:val="00A16349"/>
    <w:rsid w:val="00A20416"/>
    <w:rsid w:val="00A23DE8"/>
    <w:rsid w:val="00A2462F"/>
    <w:rsid w:val="00A306B7"/>
    <w:rsid w:val="00A3625D"/>
    <w:rsid w:val="00A469D5"/>
    <w:rsid w:val="00A4758B"/>
    <w:rsid w:val="00A5265E"/>
    <w:rsid w:val="00A52EDE"/>
    <w:rsid w:val="00A56A79"/>
    <w:rsid w:val="00A71989"/>
    <w:rsid w:val="00A72545"/>
    <w:rsid w:val="00A73FEF"/>
    <w:rsid w:val="00A95944"/>
    <w:rsid w:val="00AA01FB"/>
    <w:rsid w:val="00AA6C65"/>
    <w:rsid w:val="00AB5525"/>
    <w:rsid w:val="00AC0994"/>
    <w:rsid w:val="00AD61D9"/>
    <w:rsid w:val="00AD7E75"/>
    <w:rsid w:val="00AF1310"/>
    <w:rsid w:val="00AF28E6"/>
    <w:rsid w:val="00B063FC"/>
    <w:rsid w:val="00B101E3"/>
    <w:rsid w:val="00B12323"/>
    <w:rsid w:val="00B24024"/>
    <w:rsid w:val="00B320A2"/>
    <w:rsid w:val="00B42B61"/>
    <w:rsid w:val="00B44978"/>
    <w:rsid w:val="00B45913"/>
    <w:rsid w:val="00B47428"/>
    <w:rsid w:val="00B53F81"/>
    <w:rsid w:val="00B574FD"/>
    <w:rsid w:val="00B93364"/>
    <w:rsid w:val="00BA0805"/>
    <w:rsid w:val="00BB6A70"/>
    <w:rsid w:val="00BF3AA6"/>
    <w:rsid w:val="00C0164D"/>
    <w:rsid w:val="00C05DE1"/>
    <w:rsid w:val="00C1052C"/>
    <w:rsid w:val="00C1131B"/>
    <w:rsid w:val="00C175B8"/>
    <w:rsid w:val="00C21FD3"/>
    <w:rsid w:val="00C25232"/>
    <w:rsid w:val="00C26718"/>
    <w:rsid w:val="00C43C6E"/>
    <w:rsid w:val="00C530EB"/>
    <w:rsid w:val="00C5471E"/>
    <w:rsid w:val="00C61134"/>
    <w:rsid w:val="00C62253"/>
    <w:rsid w:val="00C678D2"/>
    <w:rsid w:val="00C7380A"/>
    <w:rsid w:val="00C82309"/>
    <w:rsid w:val="00C94F2A"/>
    <w:rsid w:val="00C963A6"/>
    <w:rsid w:val="00CA2937"/>
    <w:rsid w:val="00CB5956"/>
    <w:rsid w:val="00CB5DC6"/>
    <w:rsid w:val="00CC1765"/>
    <w:rsid w:val="00CC744B"/>
    <w:rsid w:val="00CD6795"/>
    <w:rsid w:val="00CE3868"/>
    <w:rsid w:val="00CF4DCF"/>
    <w:rsid w:val="00CF6DE5"/>
    <w:rsid w:val="00D11B8E"/>
    <w:rsid w:val="00D33B80"/>
    <w:rsid w:val="00D44D1C"/>
    <w:rsid w:val="00D453D2"/>
    <w:rsid w:val="00D47620"/>
    <w:rsid w:val="00D548E8"/>
    <w:rsid w:val="00D57317"/>
    <w:rsid w:val="00D6349E"/>
    <w:rsid w:val="00D66461"/>
    <w:rsid w:val="00D80C3D"/>
    <w:rsid w:val="00D8117D"/>
    <w:rsid w:val="00D81648"/>
    <w:rsid w:val="00D900D5"/>
    <w:rsid w:val="00DA052D"/>
    <w:rsid w:val="00DA0CCE"/>
    <w:rsid w:val="00DB1F94"/>
    <w:rsid w:val="00DB3ED9"/>
    <w:rsid w:val="00DB6995"/>
    <w:rsid w:val="00DB7266"/>
    <w:rsid w:val="00DC1158"/>
    <w:rsid w:val="00DD23B2"/>
    <w:rsid w:val="00DD443C"/>
    <w:rsid w:val="00DD78CA"/>
    <w:rsid w:val="00DE7CEF"/>
    <w:rsid w:val="00DE7D9F"/>
    <w:rsid w:val="00DF0F1C"/>
    <w:rsid w:val="00DF5E55"/>
    <w:rsid w:val="00E053F6"/>
    <w:rsid w:val="00E0606E"/>
    <w:rsid w:val="00E11D04"/>
    <w:rsid w:val="00E1652E"/>
    <w:rsid w:val="00E27306"/>
    <w:rsid w:val="00E32E7E"/>
    <w:rsid w:val="00E36D65"/>
    <w:rsid w:val="00E6029B"/>
    <w:rsid w:val="00E74933"/>
    <w:rsid w:val="00E754AF"/>
    <w:rsid w:val="00E80FF3"/>
    <w:rsid w:val="00E82C25"/>
    <w:rsid w:val="00EA5250"/>
    <w:rsid w:val="00EA7D93"/>
    <w:rsid w:val="00EB2BCA"/>
    <w:rsid w:val="00EB4661"/>
    <w:rsid w:val="00EB6A32"/>
    <w:rsid w:val="00EC2009"/>
    <w:rsid w:val="00EE1B35"/>
    <w:rsid w:val="00EE2D63"/>
    <w:rsid w:val="00EE6E3B"/>
    <w:rsid w:val="00EF3F66"/>
    <w:rsid w:val="00EF7F47"/>
    <w:rsid w:val="00F00D90"/>
    <w:rsid w:val="00F05F17"/>
    <w:rsid w:val="00F16780"/>
    <w:rsid w:val="00F23A98"/>
    <w:rsid w:val="00F245CC"/>
    <w:rsid w:val="00F27C34"/>
    <w:rsid w:val="00F33AC4"/>
    <w:rsid w:val="00F35196"/>
    <w:rsid w:val="00F55CAE"/>
    <w:rsid w:val="00F6222A"/>
    <w:rsid w:val="00F6367A"/>
    <w:rsid w:val="00F63B74"/>
    <w:rsid w:val="00F76472"/>
    <w:rsid w:val="00F81BC1"/>
    <w:rsid w:val="00F85E81"/>
    <w:rsid w:val="00F866AA"/>
    <w:rsid w:val="00F905A2"/>
    <w:rsid w:val="00FB5CF1"/>
    <w:rsid w:val="00FB7D98"/>
    <w:rsid w:val="00FC4C55"/>
    <w:rsid w:val="00FD05BD"/>
    <w:rsid w:val="00FD725C"/>
    <w:rsid w:val="00FE1DD2"/>
    <w:rsid w:val="00FE7D30"/>
    <w:rsid w:val="00FF4AD8"/>
    <w:rsid w:val="00FF6F6C"/>
    <w:rsid w:val="00FF714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uiPriority="59"/>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Revision">
    <w:name w:val="Revision"/>
    <w:hidden/>
    <w:uiPriority w:val="99"/>
    <w:semiHidden/>
    <w:rsid w:val="009173E3"/>
    <w:rPr>
      <w:rFonts w:asciiTheme="minorHAnsi" w:hAnsiTheme="minorHAnsi"/>
      <w:color w:val="000000" w:themeColor="text1"/>
      <w:sz w:val="24"/>
      <w:szCs w:val="24"/>
      <w:lang w:eastAsia="en-US"/>
    </w:rPr>
  </w:style>
  <w:style w:type="paragraph" w:customStyle="1" w:styleId="NCEAbullets">
    <w:name w:val="NCEA bullets"/>
    <w:basedOn w:val="Normal"/>
    <w:link w:val="NCEAbulletsChar"/>
    <w:uiPriority w:val="99"/>
    <w:rsid w:val="00A5265E"/>
    <w:pPr>
      <w:widowControl w:val="0"/>
      <w:tabs>
        <w:tab w:val="num" w:pos="0"/>
        <w:tab w:val="left" w:pos="426"/>
        <w:tab w:val="left" w:pos="794"/>
        <w:tab w:val="left" w:pos="1191"/>
      </w:tabs>
      <w:autoSpaceDE w:val="0"/>
      <w:autoSpaceDN w:val="0"/>
      <w:adjustRightInd w:val="0"/>
      <w:spacing w:before="80" w:after="80"/>
      <w:ind w:left="426" w:hanging="426"/>
    </w:pPr>
    <w:rPr>
      <w:rFonts w:ascii="Arial" w:eastAsia="Times New Roman" w:hAnsi="Arial" w:cs="Arial"/>
      <w:color w:val="auto"/>
      <w:sz w:val="22"/>
      <w:lang w:val="en-US" w:eastAsia="en-NZ"/>
    </w:rPr>
  </w:style>
  <w:style w:type="character" w:customStyle="1" w:styleId="NCEAbulletsChar">
    <w:name w:val="NCEA bullets Char"/>
    <w:link w:val="NCEAbullets"/>
    <w:rsid w:val="00A5265E"/>
    <w:rPr>
      <w:rFonts w:ascii="Arial" w:eastAsia="Times New Roman" w:hAnsi="Arial" w:cs="Arial"/>
      <w:sz w:val="22"/>
      <w:szCs w:val="24"/>
      <w:lang w:val="en-US" w:eastAsia="en-NZ"/>
    </w:rPr>
  </w:style>
  <w:style w:type="paragraph" w:customStyle="1" w:styleId="NCEAL2heading">
    <w:name w:val="NCEA L2 heading"/>
    <w:basedOn w:val="Normal"/>
    <w:uiPriority w:val="99"/>
    <w:rsid w:val="002F2E65"/>
    <w:pPr>
      <w:keepNext/>
      <w:spacing w:before="240" w:after="180"/>
    </w:pPr>
    <w:rPr>
      <w:rFonts w:ascii="Arial" w:eastAsia="Times New Roman" w:hAnsi="Arial" w:cs="Arial"/>
      <w:b/>
      <w:color w:val="auto"/>
      <w:sz w:val="28"/>
      <w:szCs w:val="20"/>
      <w:lang w:eastAsia="en-NZ"/>
    </w:rPr>
  </w:style>
  <w:style w:type="paragraph" w:customStyle="1" w:styleId="NCEAbodytext">
    <w:name w:val="NCEA bodytext"/>
    <w:link w:val="NCEAbodytextChar"/>
    <w:qFormat/>
    <w:rsid w:val="002F2E65"/>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rsid w:val="002F2E65"/>
    <w:rPr>
      <w:rFonts w:ascii="Arial" w:eastAsia="Times New Roman" w:hAnsi="Arial" w:cs="Arial"/>
      <w:sz w:val="22"/>
      <w:lang w:eastAsia="en-NZ"/>
    </w:rPr>
  </w:style>
  <w:style w:type="paragraph" w:styleId="ListParagraph">
    <w:name w:val="List Paragraph"/>
    <w:basedOn w:val="Normal"/>
    <w:uiPriority w:val="34"/>
    <w:locked/>
    <w:rsid w:val="002F2E65"/>
    <w:pPr>
      <w:ind w:left="720"/>
      <w:contextualSpacing/>
    </w:pPr>
  </w:style>
  <w:style w:type="paragraph" w:customStyle="1" w:styleId="NCEAtablebody">
    <w:name w:val="NCEA table body"/>
    <w:basedOn w:val="Normal"/>
    <w:rsid w:val="00FE1DD2"/>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DB6995"/>
    <w:rPr>
      <w:sz w:val="20"/>
      <w:szCs w:val="20"/>
    </w:rPr>
  </w:style>
  <w:style w:type="character" w:customStyle="1" w:styleId="CommentTextChar">
    <w:name w:val="Comment Text Char"/>
    <w:basedOn w:val="DefaultParagraphFont"/>
    <w:link w:val="CommentText"/>
    <w:uiPriority w:val="99"/>
    <w:semiHidden/>
    <w:rsid w:val="00DB6995"/>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B6995"/>
    <w:rPr>
      <w:b/>
      <w:bCs/>
    </w:rPr>
  </w:style>
  <w:style w:type="character" w:customStyle="1" w:styleId="CommentSubjectChar">
    <w:name w:val="Comment Subject Char"/>
    <w:basedOn w:val="CommentTextChar"/>
    <w:link w:val="CommentSubject"/>
    <w:uiPriority w:val="99"/>
    <w:semiHidden/>
    <w:rsid w:val="00DB6995"/>
    <w:rPr>
      <w:rFonts w:asciiTheme="minorHAnsi" w:hAnsiTheme="minorHAnsi"/>
      <w:b/>
      <w:bCs/>
      <w:color w:val="000000" w:themeColor="text1"/>
      <w:lang w:eastAsia="en-US"/>
    </w:rPr>
  </w:style>
  <w:style w:type="character" w:customStyle="1" w:styleId="NCEAtablebodytextleft2Char">
    <w:name w:val="NCEA table bodytext left 2 Char"/>
    <w:link w:val="NCEAtablebodytextleft2"/>
    <w:locked/>
    <w:rsid w:val="00810239"/>
    <w:rPr>
      <w:rFonts w:ascii="Arial" w:hAnsi="Arial" w:cs="Arial"/>
    </w:rPr>
  </w:style>
  <w:style w:type="paragraph" w:customStyle="1" w:styleId="NCEAtablebodytextleft2">
    <w:name w:val="NCEA table bodytext left 2"/>
    <w:basedOn w:val="Normal"/>
    <w:link w:val="NCEAtablebodytextleft2Char"/>
    <w:rsid w:val="00810239"/>
    <w:pPr>
      <w:spacing w:before="40" w:after="80"/>
    </w:pPr>
    <w:rPr>
      <w:rFonts w:ascii="Arial" w:hAnsi="Arial" w:cs="Arial"/>
      <w:color w:val="auto"/>
      <w:sz w:val="20"/>
      <w:szCs w:val="20"/>
      <w:lang w:eastAsia="zh-CN"/>
    </w:rPr>
  </w:style>
  <w:style w:type="character" w:styleId="Hyperlink">
    <w:name w:val="Hyperlink"/>
    <w:basedOn w:val="DefaultParagraphFont"/>
    <w:uiPriority w:val="99"/>
    <w:unhideWhenUsed/>
    <w:locked/>
    <w:rsid w:val="002D7569"/>
    <w:rPr>
      <w:color w:val="0000FF" w:themeColor="hyperlink"/>
      <w:u w:val="single"/>
    </w:rPr>
  </w:style>
  <w:style w:type="character" w:styleId="FollowedHyperlink">
    <w:name w:val="FollowedHyperlink"/>
    <w:basedOn w:val="DefaultParagraphFont"/>
    <w:uiPriority w:val="99"/>
    <w:semiHidden/>
    <w:unhideWhenUsed/>
    <w:locked/>
    <w:rsid w:val="00253A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473670">
      <w:bodyDiv w:val="1"/>
      <w:marLeft w:val="0"/>
      <w:marRight w:val="0"/>
      <w:marTop w:val="0"/>
      <w:marBottom w:val="0"/>
      <w:divBdr>
        <w:top w:val="none" w:sz="0" w:space="0" w:color="auto"/>
        <w:left w:val="none" w:sz="0" w:space="0" w:color="auto"/>
        <w:bottom w:val="none" w:sz="0" w:space="0" w:color="auto"/>
        <w:right w:val="none" w:sz="0" w:space="0" w:color="auto"/>
      </w:divBdr>
    </w:div>
    <w:div w:id="2550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29CC0BC3D2854ABFA12FF1803E1F2E4B"/>
        <w:category>
          <w:name w:val="General"/>
          <w:gallery w:val="placeholder"/>
        </w:category>
        <w:types>
          <w:type w:val="bbPlcHdr"/>
        </w:types>
        <w:behaviors>
          <w:behavior w:val="content"/>
        </w:behaviors>
        <w:guid w:val="{2ED1FC72-D379-4FCD-83E4-DA0C504E9269}"/>
      </w:docPartPr>
      <w:docPartBody>
        <w:p w:rsidR="00A87215" w:rsidRDefault="007F4845" w:rsidP="007F4845">
          <w:pPr>
            <w:pStyle w:val="29CC0BC3D2854ABFA12FF1803E1F2E4B"/>
          </w:pPr>
          <w:r w:rsidRPr="00490F97">
            <w:rPr>
              <w:rStyle w:val="PlaceholderText"/>
            </w:rPr>
            <w:t>Click here to enter text.</w:t>
          </w:r>
        </w:p>
      </w:docPartBody>
    </w:docPart>
    <w:docPart>
      <w:docPartPr>
        <w:name w:val="C8407165E7834FF0AD567379D55EA5C1"/>
        <w:category>
          <w:name w:val="General"/>
          <w:gallery w:val="placeholder"/>
        </w:category>
        <w:types>
          <w:type w:val="bbPlcHdr"/>
        </w:types>
        <w:behaviors>
          <w:behavior w:val="content"/>
        </w:behaviors>
        <w:guid w:val="{2B9E044E-8CD0-48BD-BE20-17AC10CE2910}"/>
      </w:docPartPr>
      <w:docPartBody>
        <w:p w:rsidR="00A87215" w:rsidRDefault="007F4845" w:rsidP="007F4845">
          <w:pPr>
            <w:pStyle w:val="C8407165E7834FF0AD567379D55EA5C1"/>
          </w:pPr>
          <w:r w:rsidRPr="00490F97">
            <w:rPr>
              <w:rStyle w:val="PlaceholderText"/>
            </w:rPr>
            <w:t>Click here to enter text.</w:t>
          </w:r>
        </w:p>
      </w:docPartBody>
    </w:docPart>
    <w:docPart>
      <w:docPartPr>
        <w:name w:val="2B79674D755A42CB911922E7F2C5CD6B"/>
        <w:category>
          <w:name w:val="General"/>
          <w:gallery w:val="placeholder"/>
        </w:category>
        <w:types>
          <w:type w:val="bbPlcHdr"/>
        </w:types>
        <w:behaviors>
          <w:behavior w:val="content"/>
        </w:behaviors>
        <w:guid w:val="{BB280972-32C4-4EFF-A53D-A09F260ED552}"/>
      </w:docPartPr>
      <w:docPartBody>
        <w:p w:rsidR="00A87215" w:rsidRDefault="007F4845" w:rsidP="007F4845">
          <w:pPr>
            <w:pStyle w:val="2B79674D755A42CB911922E7F2C5CD6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309A"/>
    <w:rsid w:val="00030C6C"/>
    <w:rsid w:val="001178DA"/>
    <w:rsid w:val="001272CB"/>
    <w:rsid w:val="001434F1"/>
    <w:rsid w:val="001A4807"/>
    <w:rsid w:val="001C3CD2"/>
    <w:rsid w:val="001D77B0"/>
    <w:rsid w:val="001E71DB"/>
    <w:rsid w:val="001F61CA"/>
    <w:rsid w:val="002A1881"/>
    <w:rsid w:val="002B6609"/>
    <w:rsid w:val="00346C07"/>
    <w:rsid w:val="003D7123"/>
    <w:rsid w:val="003E6ADA"/>
    <w:rsid w:val="00426884"/>
    <w:rsid w:val="00474B7B"/>
    <w:rsid w:val="004A1188"/>
    <w:rsid w:val="004D0554"/>
    <w:rsid w:val="00505143"/>
    <w:rsid w:val="00506B7D"/>
    <w:rsid w:val="0052443F"/>
    <w:rsid w:val="00561817"/>
    <w:rsid w:val="005B367E"/>
    <w:rsid w:val="005C508B"/>
    <w:rsid w:val="005F7178"/>
    <w:rsid w:val="0061395A"/>
    <w:rsid w:val="00693308"/>
    <w:rsid w:val="00694F0A"/>
    <w:rsid w:val="006B7A77"/>
    <w:rsid w:val="006E167D"/>
    <w:rsid w:val="00763C0A"/>
    <w:rsid w:val="007753CB"/>
    <w:rsid w:val="007A1330"/>
    <w:rsid w:val="007B70C7"/>
    <w:rsid w:val="007F4845"/>
    <w:rsid w:val="008422FF"/>
    <w:rsid w:val="00921372"/>
    <w:rsid w:val="00923C08"/>
    <w:rsid w:val="009C44E2"/>
    <w:rsid w:val="009C5E21"/>
    <w:rsid w:val="009D3084"/>
    <w:rsid w:val="009F0436"/>
    <w:rsid w:val="00A51518"/>
    <w:rsid w:val="00A87215"/>
    <w:rsid w:val="00AC4CD1"/>
    <w:rsid w:val="00AD01F0"/>
    <w:rsid w:val="00B06068"/>
    <w:rsid w:val="00B479AE"/>
    <w:rsid w:val="00B539F5"/>
    <w:rsid w:val="00B818E2"/>
    <w:rsid w:val="00B87ED1"/>
    <w:rsid w:val="00BD010D"/>
    <w:rsid w:val="00BD3521"/>
    <w:rsid w:val="00C17C59"/>
    <w:rsid w:val="00C60E50"/>
    <w:rsid w:val="00C75E79"/>
    <w:rsid w:val="00D007DF"/>
    <w:rsid w:val="00D13118"/>
    <w:rsid w:val="00D134A7"/>
    <w:rsid w:val="00D94948"/>
    <w:rsid w:val="00DD078A"/>
    <w:rsid w:val="00DD7651"/>
    <w:rsid w:val="00E70AB6"/>
    <w:rsid w:val="00E8737F"/>
    <w:rsid w:val="00ED4005"/>
    <w:rsid w:val="00EE39C8"/>
    <w:rsid w:val="00EE3BBB"/>
    <w:rsid w:val="00EF5001"/>
    <w:rsid w:val="00F27A4B"/>
    <w:rsid w:val="00F639A3"/>
    <w:rsid w:val="00FE3C01"/>
    <w:rsid w:val="00FF0D8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845"/>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9CC0BC3D2854ABFA12FF1803E1F2E4B">
    <w:name w:val="29CC0BC3D2854ABFA12FF1803E1F2E4B"/>
    <w:rsid w:val="007F4845"/>
    <w:rPr>
      <w:lang w:val="en-US" w:eastAsia="en-US"/>
    </w:rPr>
  </w:style>
  <w:style w:type="paragraph" w:customStyle="1" w:styleId="C8407165E7834FF0AD567379D55EA5C1">
    <w:name w:val="C8407165E7834FF0AD567379D55EA5C1"/>
    <w:rsid w:val="007F4845"/>
    <w:rPr>
      <w:lang w:val="en-US" w:eastAsia="en-US"/>
    </w:rPr>
  </w:style>
  <w:style w:type="paragraph" w:customStyle="1" w:styleId="A6210B288F4642A0A71E0DD5BA1634F2">
    <w:name w:val="A6210B288F4642A0A71E0DD5BA1634F2"/>
    <w:rsid w:val="007F4845"/>
    <w:rPr>
      <w:lang w:val="en-US" w:eastAsia="en-US"/>
    </w:rPr>
  </w:style>
  <w:style w:type="paragraph" w:customStyle="1" w:styleId="2B79674D755A42CB911922E7F2C5CD6B">
    <w:name w:val="2B79674D755A42CB911922E7F2C5CD6B"/>
    <w:rsid w:val="007F4845"/>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D78E-740A-4724-B98A-57377B92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Te reo Māori 2.5</dc:subject>
  <dc:creator>Ministry of Education</dc:creator>
  <cp:lastModifiedBy>Anne</cp:lastModifiedBy>
  <cp:revision>10</cp:revision>
  <cp:lastPrinted>2013-02-11T02:30:00Z</cp:lastPrinted>
  <dcterms:created xsi:type="dcterms:W3CDTF">2017-01-10T03:35:00Z</dcterms:created>
  <dcterms:modified xsi:type="dcterms:W3CDTF">2017-09-20T01:43:00Z</dcterms:modified>
</cp:coreProperties>
</file>