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26" w:rsidRPr="000D2EBA" w:rsidRDefault="00FD6CC6" w:rsidP="003F1C26">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E3360" w:rsidRPr="00035744" w:rsidRDefault="00BE3360" w:rsidP="003F1C26">
                  <w:pPr>
                    <w:jc w:val="center"/>
                    <w:rPr>
                      <w:rFonts w:cs="Arial"/>
                      <w:b/>
                      <w:color w:val="595959" w:themeColor="text1" w:themeTint="A6"/>
                      <w:sz w:val="40"/>
                      <w:szCs w:val="40"/>
                    </w:rPr>
                  </w:pPr>
                  <w:r w:rsidRPr="00035744">
                    <w:rPr>
                      <w:rFonts w:cs="Arial"/>
                      <w:b/>
                      <w:color w:val="595959" w:themeColor="text1" w:themeTint="A6"/>
                      <w:sz w:val="40"/>
                      <w:szCs w:val="40"/>
                    </w:rPr>
                    <w:t>NZQA</w:t>
                  </w:r>
                </w:p>
                <w:p w:rsidR="00BE3360" w:rsidRPr="00035744" w:rsidRDefault="00BE3360" w:rsidP="003F1C2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3F1C26" w:rsidRDefault="003F1C26" w:rsidP="003F1C26"/>
    <w:p w:rsidR="003F1C26" w:rsidRDefault="003F1C26" w:rsidP="003F1C26"/>
    <w:p w:rsidR="003F1C26" w:rsidRDefault="003F1C26" w:rsidP="003F1C26"/>
    <w:p w:rsidR="003F1C26" w:rsidRDefault="003F1C26" w:rsidP="003F1C26"/>
    <w:p w:rsidR="003F1C26" w:rsidRDefault="003F1C26" w:rsidP="003F1C26"/>
    <w:p w:rsidR="003F1C26" w:rsidRDefault="003F1C26" w:rsidP="003F1C26"/>
    <w:p w:rsidR="003F1C26" w:rsidRDefault="003F1C26" w:rsidP="003F1C26"/>
    <w:p w:rsidR="003F1C26" w:rsidRDefault="003F1C26" w:rsidP="003F1C26"/>
    <w:p w:rsidR="003F1C26" w:rsidRPr="002B7AA3" w:rsidRDefault="003F1C26" w:rsidP="003F1C26"/>
    <w:p w:rsidR="003F1C26" w:rsidRPr="00F27C34" w:rsidRDefault="00BC415E" w:rsidP="003F1C2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60578" w:rsidRPr="00160578">
            <w:rPr>
              <w:rStyle w:val="CommentReference"/>
              <w:rFonts w:ascii="Calibri" w:hAnsi="Calibri"/>
              <w:sz w:val="28"/>
            </w:rPr>
            <w:t>90951 Version 3</w:t>
          </w:r>
        </w:sdtContent>
      </w:sdt>
    </w:p>
    <w:p w:rsidR="003F1C26" w:rsidRPr="00F27C34" w:rsidRDefault="00BC415E" w:rsidP="003F1C2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Investigate the biological impact of an event on a New Zealand ecosystem</w:t>
          </w:r>
        </w:sdtContent>
      </w:sdt>
    </w:p>
    <w:p w:rsidR="003F1C26" w:rsidRDefault="00BC415E" w:rsidP="003F1C2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1</w:t>
          </w:r>
        </w:sdtContent>
      </w:sdt>
    </w:p>
    <w:p w:rsidR="003F1C26" w:rsidRPr="00F27C34" w:rsidRDefault="00BC415E" w:rsidP="003F1C2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3F1C26" w:rsidRPr="00F27C34" w:rsidRDefault="00BC415E" w:rsidP="003F1C2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rPr>
            <w:t>Roundup in the forest!</w:t>
          </w:r>
        </w:sdtContent>
      </w:sdt>
    </w:p>
    <w:p w:rsidR="003F1C26" w:rsidRPr="00F27C34" w:rsidRDefault="00BC415E" w:rsidP="003F1C26">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Science</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1.12</w:t>
          </w:r>
          <w:r w:rsidR="00160578">
            <w:rPr>
              <w:rStyle w:val="VPField14pt"/>
            </w:rPr>
            <w:t xml:space="preserve"> v2</w:t>
          </w:r>
        </w:sdtContent>
      </w:sdt>
    </w:p>
    <w:p w:rsidR="003F1C26" w:rsidRDefault="00BC415E" w:rsidP="003F1C26">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Primary Industries</w:t>
          </w:r>
        </w:sdtContent>
      </w:sdt>
    </w:p>
    <w:p w:rsidR="003F1C26" w:rsidRPr="00F27C34" w:rsidRDefault="003F1C26" w:rsidP="003F1C26">
      <w:pPr>
        <w:tabs>
          <w:tab w:val="left" w:pos="2835"/>
        </w:tabs>
        <w:rPr>
          <w:rStyle w:val="xStyle14pt"/>
        </w:rPr>
      </w:pPr>
    </w:p>
    <w:p w:rsidR="003F1C26" w:rsidRPr="00F27C34" w:rsidRDefault="003F1C26" w:rsidP="003F1C26">
      <w:pPr>
        <w:tabs>
          <w:tab w:val="left" w:pos="2835"/>
        </w:tabs>
        <w:rPr>
          <w:rStyle w:val="xStyle14pt"/>
        </w:rPr>
      </w:pPr>
    </w:p>
    <w:p w:rsidR="003F1C26" w:rsidRPr="00F27C34" w:rsidRDefault="003F1C26" w:rsidP="003F1C26">
      <w:pPr>
        <w:tabs>
          <w:tab w:val="left" w:pos="2835"/>
        </w:tabs>
        <w:rPr>
          <w:rStyle w:val="xStyle14pt"/>
        </w:rPr>
      </w:pPr>
    </w:p>
    <w:tbl>
      <w:tblPr>
        <w:tblW w:w="5000" w:type="pct"/>
        <w:tblLook w:val="01E0"/>
      </w:tblPr>
      <w:tblGrid>
        <w:gridCol w:w="2985"/>
        <w:gridCol w:w="6257"/>
      </w:tblGrid>
      <w:tr w:rsidR="003F1C26">
        <w:trPr>
          <w:trHeight w:val="317"/>
        </w:trPr>
        <w:tc>
          <w:tcPr>
            <w:tcW w:w="1615" w:type="pct"/>
            <w:shd w:val="clear" w:color="auto" w:fill="auto"/>
          </w:tcPr>
          <w:p w:rsidR="003F1C26" w:rsidRPr="00F6222A" w:rsidRDefault="00BC415E" w:rsidP="003F1C26">
            <w:pPr>
              <w:rPr>
                <w:lang w:val="en-GB"/>
              </w:rPr>
            </w:pPr>
            <w:r w:rsidRPr="00F6222A">
              <w:rPr>
                <w:lang w:val="en-GB"/>
              </w:rPr>
              <w:t>Date version published</w:t>
            </w:r>
          </w:p>
        </w:tc>
        <w:tc>
          <w:tcPr>
            <w:tcW w:w="3385" w:type="pct"/>
            <w:shd w:val="clear" w:color="auto" w:fill="auto"/>
          </w:tcPr>
          <w:p w:rsidR="00160578" w:rsidRPr="00F6222A" w:rsidRDefault="00160578" w:rsidP="00160578">
            <w:pPr>
              <w:rPr>
                <w:lang w:val="en-GB"/>
              </w:rPr>
            </w:pPr>
            <w:r>
              <w:rPr>
                <w:lang w:val="en-GB"/>
              </w:rPr>
              <w:t>February</w:t>
            </w:r>
            <w:r w:rsidRPr="00F6222A">
              <w:rPr>
                <w:lang w:val="en-GB"/>
              </w:rPr>
              <w:t xml:space="preserve"> </w:t>
            </w:r>
            <w:r>
              <w:rPr>
                <w:lang w:val="en-GB"/>
              </w:rPr>
              <w:t>2015 Version 2</w:t>
            </w:r>
          </w:p>
          <w:p w:rsidR="003F1C26" w:rsidRPr="00F6222A" w:rsidRDefault="00BC415E" w:rsidP="00160578">
            <w:pPr>
              <w:rPr>
                <w:lang w:val="en-GB"/>
              </w:rPr>
            </w:pPr>
            <w:r w:rsidRPr="00F6222A">
              <w:rPr>
                <w:lang w:val="en-GB"/>
              </w:rPr>
              <w:t xml:space="preserve">To support internal assessment from </w:t>
            </w:r>
            <w:r>
              <w:rPr>
                <w:lang w:val="en-GB"/>
              </w:rPr>
              <w:t>201</w:t>
            </w:r>
            <w:r w:rsidR="00160578">
              <w:rPr>
                <w:lang w:val="en-GB"/>
              </w:rPr>
              <w:t>5</w:t>
            </w:r>
          </w:p>
        </w:tc>
      </w:tr>
      <w:tr w:rsidR="003F1C26" w:rsidRPr="00A24B20">
        <w:trPr>
          <w:trHeight w:val="317"/>
        </w:trPr>
        <w:tc>
          <w:tcPr>
            <w:tcW w:w="1615" w:type="pct"/>
            <w:shd w:val="clear" w:color="auto" w:fill="auto"/>
          </w:tcPr>
          <w:p w:rsidR="003F1C26" w:rsidRPr="00A24B20" w:rsidRDefault="00BC415E" w:rsidP="003F1C26">
            <w:r w:rsidRPr="00A24B20">
              <w:rPr>
                <w:lang w:val="en-GB"/>
              </w:rPr>
              <w:t>Quality assurance status</w:t>
            </w:r>
          </w:p>
        </w:tc>
        <w:tc>
          <w:tcPr>
            <w:tcW w:w="3385" w:type="pct"/>
            <w:shd w:val="clear" w:color="auto" w:fill="auto"/>
          </w:tcPr>
          <w:p w:rsidR="003F1C26" w:rsidRPr="00A24B20" w:rsidRDefault="00BC415E" w:rsidP="0016057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60578">
              <w:t>02</w:t>
            </w:r>
            <w:r w:rsidRPr="0031555D">
              <w:t>-201</w:t>
            </w:r>
            <w:r w:rsidR="00160578">
              <w:t>5</w:t>
            </w:r>
            <w:r w:rsidRPr="0031555D">
              <w:t>-</w:t>
            </w:r>
            <w:r w:rsidR="00845856">
              <w:t>90951</w:t>
            </w:r>
            <w:r w:rsidRPr="0031555D">
              <w:t>-</w:t>
            </w:r>
            <w:r w:rsidR="00160578">
              <w:t>02</w:t>
            </w:r>
            <w:r w:rsidRPr="0031555D">
              <w:t>-</w:t>
            </w:r>
            <w:r w:rsidR="00845856">
              <w:t>7</w:t>
            </w:r>
            <w:r w:rsidR="00160578">
              <w:t>301</w:t>
            </w:r>
          </w:p>
        </w:tc>
      </w:tr>
      <w:sdt>
        <w:sdtPr>
          <w:id w:val="54382192"/>
          <w:lock w:val="sdtContentLocked"/>
          <w:placeholder>
            <w:docPart w:val="DefaultPlaceholder_22675703"/>
          </w:placeholder>
        </w:sdtPr>
        <w:sdtContent>
          <w:tr w:rsidR="003F1C26" w:rsidRPr="00A24B20">
            <w:trPr>
              <w:trHeight w:val="379"/>
            </w:trPr>
            <w:tc>
              <w:tcPr>
                <w:tcW w:w="1615" w:type="pct"/>
                <w:shd w:val="clear" w:color="auto" w:fill="auto"/>
              </w:tcPr>
              <w:p w:rsidR="003F1C26" w:rsidRPr="00A24B20" w:rsidRDefault="00BC415E" w:rsidP="003F1C26">
                <w:r w:rsidRPr="00A24B20">
                  <w:t>Authenticity of evidence</w:t>
                </w:r>
              </w:p>
            </w:tc>
            <w:tc>
              <w:tcPr>
                <w:tcW w:w="3385" w:type="pct"/>
                <w:shd w:val="clear" w:color="auto" w:fill="auto"/>
              </w:tcPr>
              <w:p w:rsidR="003F1C26" w:rsidRPr="00A24B20" w:rsidRDefault="00BC415E" w:rsidP="003F1C2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3F1C26" w:rsidRPr="00A24B20" w:rsidRDefault="00BC415E" w:rsidP="003F1C2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3F1C26" w:rsidRPr="00F27C34" w:rsidRDefault="003F1C26" w:rsidP="003F1C26">
      <w:pPr>
        <w:tabs>
          <w:tab w:val="left" w:pos="2552"/>
        </w:tabs>
        <w:rPr>
          <w:rStyle w:val="xStyleBold"/>
        </w:rPr>
        <w:sectPr w:rsidR="003F1C26"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3F1C26" w:rsidRDefault="00BC415E" w:rsidP="003F1C26">
      <w:pPr>
        <w:pStyle w:val="VPARBoxedHeading"/>
      </w:pPr>
      <w:r>
        <w:lastRenderedPageBreak/>
        <w:t>Vocational Pathway Assessment Resource</w:t>
      </w:r>
    </w:p>
    <w:p w:rsidR="003F1C26" w:rsidRPr="00F27C34" w:rsidRDefault="00BC415E" w:rsidP="003F1C2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90951</w:t>
          </w:r>
        </w:sdtContent>
      </w:sdt>
    </w:p>
    <w:p w:rsidR="003F1C26" w:rsidRDefault="00BC415E" w:rsidP="003F1C2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Investigate the biological impact of an event on a New Zealand ecosystem</w:t>
          </w:r>
        </w:sdtContent>
      </w:sdt>
    </w:p>
    <w:p w:rsidR="003F1C26" w:rsidRPr="00E053F6" w:rsidRDefault="00BC415E" w:rsidP="003F1C2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1</w:t>
          </w:r>
        </w:sdtContent>
      </w:sdt>
    </w:p>
    <w:p w:rsidR="003F1C26" w:rsidRPr="00E053F6" w:rsidRDefault="00BC415E" w:rsidP="003F1C2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3F1C26" w:rsidRPr="00E053F6" w:rsidRDefault="00BC415E" w:rsidP="003F1C2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t>Roundup in the forest!</w:t>
          </w:r>
        </w:sdtContent>
      </w:sdt>
    </w:p>
    <w:p w:rsidR="003F1C26" w:rsidRDefault="00BC415E" w:rsidP="003F1C2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1.12</w:t>
          </w:r>
          <w:r w:rsidR="00160578">
            <w:t xml:space="preserve"> v2</w:t>
          </w:r>
        </w:sdtContent>
      </w:sdt>
    </w:p>
    <w:p w:rsidR="003F1C26" w:rsidRDefault="00BC415E" w:rsidP="003F1C2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Primary Industries</w:t>
          </w:r>
        </w:sdtContent>
      </w:sdt>
    </w:p>
    <w:p w:rsidR="003F1C26" w:rsidRDefault="00BC415E" w:rsidP="003F1C26">
      <w:pPr>
        <w:pStyle w:val="VPAELBannerAfter8pt"/>
      </w:pPr>
      <w:r>
        <w:t>Learner instructions</w:t>
      </w:r>
    </w:p>
    <w:p w:rsidR="003F1C26" w:rsidRDefault="00BC415E" w:rsidP="003F1C26">
      <w:pPr>
        <w:pStyle w:val="Heading1"/>
      </w:pPr>
      <w:r>
        <w:t>Introduction</w:t>
      </w:r>
    </w:p>
    <w:p w:rsidR="003F1C26" w:rsidRPr="00116216" w:rsidRDefault="00BC415E" w:rsidP="003F1C26">
      <w:r>
        <w:t xml:space="preserve">This assessment activity requires you to investigate the </w:t>
      </w:r>
      <w:r w:rsidRPr="00116216">
        <w:rPr>
          <w:rFonts w:ascii="Calibri" w:hAnsi="Calibri" w:cs="Calibri"/>
        </w:rPr>
        <w:t>biologic</w:t>
      </w:r>
      <w:r>
        <w:rPr>
          <w:rFonts w:ascii="Calibri" w:hAnsi="Calibri" w:cs="Calibri"/>
        </w:rPr>
        <w:t xml:space="preserve">al impact of a herbicide on </w:t>
      </w:r>
      <w:r w:rsidR="00A84F16">
        <w:rPr>
          <w:rFonts w:ascii="Calibri" w:hAnsi="Calibri" w:cs="Calibri"/>
        </w:rPr>
        <w:t xml:space="preserve">a New Zealand </w:t>
      </w:r>
      <w:r w:rsidRPr="00116216">
        <w:rPr>
          <w:rFonts w:ascii="Calibri" w:hAnsi="Calibri" w:cs="Calibri"/>
        </w:rPr>
        <w:t>ecosystem.</w:t>
      </w:r>
    </w:p>
    <w:p w:rsidR="007915AA" w:rsidRDefault="00BC415E" w:rsidP="003F1C26">
      <w:r>
        <w:t xml:space="preserve">You are going to be assessed on </w:t>
      </w:r>
      <w:r w:rsidR="007915AA">
        <w:t xml:space="preserve">how comprehensively you </w:t>
      </w:r>
      <w:r>
        <w:t>investigat</w:t>
      </w:r>
      <w:r w:rsidR="007915AA">
        <w:t>e the biological impact</w:t>
      </w:r>
      <w:r>
        <w:t xml:space="preserve"> of </w:t>
      </w:r>
      <w:r w:rsidR="00E9773C">
        <w:t xml:space="preserve">a </w:t>
      </w:r>
      <w:r w:rsidR="00A84F16" w:rsidRPr="00E9773C">
        <w:t>herbicide</w:t>
      </w:r>
      <w:r>
        <w:t xml:space="preserve"> on </w:t>
      </w:r>
      <w:r w:rsidRPr="00116216">
        <w:rPr>
          <w:rFonts w:ascii="Calibri" w:hAnsi="Calibri" w:cs="Calibri"/>
        </w:rPr>
        <w:t xml:space="preserve">a </w:t>
      </w:r>
      <w:r>
        <w:rPr>
          <w:rFonts w:ascii="Calibri" w:hAnsi="Calibri" w:cs="Calibri"/>
        </w:rPr>
        <w:t xml:space="preserve">New Zealand </w:t>
      </w:r>
      <w:r w:rsidRPr="00116216">
        <w:rPr>
          <w:rFonts w:ascii="Calibri" w:hAnsi="Calibri" w:cs="Calibri"/>
        </w:rPr>
        <w:t>ecosystem</w:t>
      </w:r>
      <w:r>
        <w:t xml:space="preserve">. </w:t>
      </w:r>
    </w:p>
    <w:p w:rsidR="003F1C26" w:rsidRDefault="00BC415E" w:rsidP="003F1C26">
      <w:r>
        <w:t>The following instructions provide you with a way to structure your work so you can demonstrate what you have learnt and achieve success in this standard.</w:t>
      </w:r>
    </w:p>
    <w:p w:rsidR="003F1C26" w:rsidRPr="00C64D7A" w:rsidRDefault="00BC415E" w:rsidP="003F1C26">
      <w:pPr>
        <w:pStyle w:val="VPAnnotationsbox"/>
        <w:rPr>
          <w:strike/>
        </w:rPr>
      </w:pPr>
      <w:r w:rsidRPr="00932D49">
        <w:t xml:space="preserve">Assessor/educator note: It is expected that the assessor/educator will read the learner instructions and modify them if necessary to suit their learners. </w:t>
      </w:r>
    </w:p>
    <w:p w:rsidR="003F1C26" w:rsidRDefault="00BC415E" w:rsidP="003F1C26">
      <w:pPr>
        <w:pStyle w:val="Heading1"/>
      </w:pPr>
      <w:r>
        <w:t>Task</w:t>
      </w:r>
    </w:p>
    <w:p w:rsidR="003F1C26" w:rsidRPr="00116216" w:rsidRDefault="00BC415E" w:rsidP="003F1C26">
      <w:pPr>
        <w:tabs>
          <w:tab w:val="left" w:pos="397"/>
          <w:tab w:val="left" w:pos="794"/>
          <w:tab w:val="left" w:pos="1191"/>
        </w:tabs>
        <w:rPr>
          <w:rFonts w:ascii="Calibri" w:eastAsia="Times New Roman" w:hAnsi="Calibri" w:cs="Calibri"/>
          <w:color w:val="auto"/>
          <w:lang w:val="en-AU" w:eastAsia="en-NZ"/>
        </w:rPr>
      </w:pPr>
      <w:r>
        <w:rPr>
          <w:rFonts w:ascii="Calibri" w:eastAsia="Times New Roman" w:hAnsi="Calibri" w:cs="Calibri"/>
          <w:color w:val="auto"/>
          <w:lang w:val="en-AU" w:eastAsia="en-NZ"/>
        </w:rPr>
        <w:t>I</w:t>
      </w:r>
      <w:r w:rsidRPr="00116216">
        <w:rPr>
          <w:rFonts w:ascii="Calibri" w:eastAsia="Times New Roman" w:hAnsi="Calibri" w:cs="Calibri"/>
          <w:color w:val="auto"/>
          <w:lang w:val="en-AU" w:eastAsia="en-NZ"/>
        </w:rPr>
        <w:t xml:space="preserve">nvestigate the impact of the blanket aerial application of the herbicide </w:t>
      </w:r>
      <w:r w:rsidRPr="00932D49">
        <w:rPr>
          <w:rFonts w:ascii="Calibri" w:eastAsia="Times New Roman" w:hAnsi="Calibri" w:cs="Calibri"/>
          <w:color w:val="auto"/>
          <w:lang w:val="en-AU" w:eastAsia="en-NZ"/>
        </w:rPr>
        <w:t>glyphosate</w:t>
      </w:r>
      <w:r w:rsidRPr="00116216">
        <w:rPr>
          <w:rFonts w:ascii="Calibri" w:eastAsia="Times New Roman" w:hAnsi="Calibri" w:cs="Calibri"/>
          <w:i/>
          <w:color w:val="auto"/>
          <w:lang w:val="en-AU" w:eastAsia="en-NZ"/>
        </w:rPr>
        <w:t xml:space="preserve"> </w:t>
      </w:r>
      <w:r w:rsidRPr="00116216">
        <w:rPr>
          <w:rFonts w:ascii="Calibri" w:eastAsia="Times New Roman" w:hAnsi="Calibri" w:cs="Calibri"/>
          <w:color w:val="auto"/>
          <w:lang w:val="en-AU" w:eastAsia="en-NZ"/>
        </w:rPr>
        <w:t>on a forest ecos</w:t>
      </w:r>
      <w:r>
        <w:rPr>
          <w:rFonts w:ascii="Calibri" w:eastAsia="Times New Roman" w:hAnsi="Calibri" w:cs="Calibri"/>
          <w:color w:val="auto"/>
          <w:lang w:val="en-AU" w:eastAsia="en-NZ"/>
        </w:rPr>
        <w:t>ystem</w:t>
      </w:r>
      <w:r w:rsidR="00184B8F">
        <w:rPr>
          <w:rFonts w:ascii="Calibri" w:eastAsia="Times New Roman" w:hAnsi="Calibri" w:cs="Calibri"/>
          <w:color w:val="auto"/>
          <w:lang w:val="en-AU" w:eastAsia="en-NZ"/>
        </w:rPr>
        <w:t>,</w:t>
      </w:r>
      <w:r>
        <w:rPr>
          <w:rFonts w:ascii="Calibri" w:eastAsia="Times New Roman" w:hAnsi="Calibri" w:cs="Calibri"/>
          <w:color w:val="auto"/>
          <w:lang w:val="en-AU" w:eastAsia="en-NZ"/>
        </w:rPr>
        <w:t xml:space="preserve"> as a land preparation for </w:t>
      </w:r>
      <w:r w:rsidRPr="00116216">
        <w:rPr>
          <w:rFonts w:ascii="Calibri" w:eastAsia="Times New Roman" w:hAnsi="Calibri" w:cs="Calibri"/>
          <w:color w:val="auto"/>
          <w:lang w:val="en-AU" w:eastAsia="en-NZ"/>
        </w:rPr>
        <w:t>plantation</w:t>
      </w:r>
      <w:r>
        <w:rPr>
          <w:rFonts w:ascii="Calibri" w:eastAsia="Times New Roman" w:hAnsi="Calibri" w:cs="Calibri"/>
          <w:color w:val="auto"/>
          <w:lang w:val="en-AU" w:eastAsia="en-NZ"/>
        </w:rPr>
        <w:t xml:space="preserve"> forestry</w:t>
      </w:r>
      <w:r w:rsidRPr="00116216">
        <w:rPr>
          <w:rFonts w:ascii="Calibri" w:eastAsia="Times New Roman" w:hAnsi="Calibri" w:cs="Calibri"/>
          <w:color w:val="auto"/>
          <w:lang w:val="en-AU" w:eastAsia="en-NZ"/>
        </w:rPr>
        <w:t>.</w:t>
      </w:r>
    </w:p>
    <w:p w:rsidR="003F1C26" w:rsidRDefault="00BC415E" w:rsidP="003F1C26">
      <w:pPr>
        <w:tabs>
          <w:tab w:val="left" w:pos="397"/>
          <w:tab w:val="left" w:pos="794"/>
          <w:tab w:val="left" w:pos="1191"/>
        </w:tabs>
        <w:rPr>
          <w:rFonts w:ascii="Calibri" w:eastAsia="Times New Roman" w:hAnsi="Calibri" w:cs="Calibri"/>
          <w:color w:val="auto"/>
          <w:lang w:val="en-AU" w:eastAsia="en-NZ"/>
        </w:rPr>
      </w:pPr>
      <w:r w:rsidRPr="00116216">
        <w:rPr>
          <w:rFonts w:ascii="Calibri" w:eastAsia="Times New Roman" w:hAnsi="Calibri" w:cs="Calibri"/>
          <w:color w:val="auto"/>
          <w:lang w:val="en-AU" w:eastAsia="en-NZ"/>
        </w:rPr>
        <w:t>Choose two different areas of land being p</w:t>
      </w:r>
      <w:r>
        <w:rPr>
          <w:rFonts w:ascii="Calibri" w:eastAsia="Times New Roman" w:hAnsi="Calibri" w:cs="Calibri"/>
          <w:color w:val="auto"/>
          <w:lang w:val="en-AU" w:eastAsia="en-NZ"/>
        </w:rPr>
        <w:t>repared for plantation forestry, one before the application of glyphosate, and one after the application of glyphosate:</w:t>
      </w:r>
    </w:p>
    <w:p w:rsidR="003F1C26" w:rsidRDefault="00184B8F" w:rsidP="003F1C26">
      <w:pPr>
        <w:pStyle w:val="VPBulletsbody-againstmargin"/>
        <w:rPr>
          <w:lang w:val="en-AU" w:eastAsia="en-NZ"/>
        </w:rPr>
      </w:pPr>
      <w:r>
        <w:rPr>
          <w:lang w:val="en-AU" w:eastAsia="en-NZ"/>
        </w:rPr>
        <w:t>a</w:t>
      </w:r>
      <w:r w:rsidR="00BC415E">
        <w:rPr>
          <w:lang w:val="en-AU" w:eastAsia="en-NZ"/>
        </w:rPr>
        <w:t>nalyse the data</w:t>
      </w:r>
    </w:p>
    <w:p w:rsidR="003F1C26" w:rsidRDefault="00184B8F" w:rsidP="003F1C26">
      <w:pPr>
        <w:pStyle w:val="VPBulletsbody-againstmargin"/>
        <w:rPr>
          <w:lang w:val="en-AU" w:eastAsia="en-NZ"/>
        </w:rPr>
      </w:pPr>
      <w:r>
        <w:rPr>
          <w:lang w:val="en-AU" w:eastAsia="en-NZ"/>
        </w:rPr>
        <w:t>i</w:t>
      </w:r>
      <w:r w:rsidR="00BC415E" w:rsidRPr="00116216">
        <w:rPr>
          <w:lang w:val="en-AU" w:eastAsia="en-NZ"/>
        </w:rPr>
        <w:t>dentify c</w:t>
      </w:r>
      <w:r w:rsidR="00BC415E">
        <w:rPr>
          <w:lang w:val="en-AU" w:eastAsia="en-NZ"/>
        </w:rPr>
        <w:t xml:space="preserve">hanges in the forest ecosystem, </w:t>
      </w:r>
      <w:r w:rsidR="00BC415E" w:rsidRPr="00116216">
        <w:rPr>
          <w:lang w:val="en-AU" w:eastAsia="en-NZ"/>
        </w:rPr>
        <w:t>and how these changes might affect the organ</w:t>
      </w:r>
      <w:r w:rsidR="00BC415E">
        <w:rPr>
          <w:lang w:val="en-AU" w:eastAsia="en-NZ"/>
        </w:rPr>
        <w:t>isms present</w:t>
      </w:r>
    </w:p>
    <w:p w:rsidR="003F1C26" w:rsidRDefault="00184B8F" w:rsidP="003F1C26">
      <w:pPr>
        <w:pStyle w:val="VPBulletsbody-againstmargin"/>
        <w:rPr>
          <w:lang w:val="en-AU" w:eastAsia="en-NZ"/>
        </w:rPr>
      </w:pPr>
      <w:r>
        <w:rPr>
          <w:lang w:val="en-AU" w:eastAsia="en-NZ"/>
        </w:rPr>
        <w:t>w</w:t>
      </w:r>
      <w:r w:rsidR="00BC415E" w:rsidRPr="00116216">
        <w:rPr>
          <w:lang w:val="en-AU" w:eastAsia="en-NZ"/>
        </w:rPr>
        <w:t xml:space="preserve">rite a report about </w:t>
      </w:r>
      <w:r>
        <w:rPr>
          <w:lang w:val="en-AU" w:eastAsia="en-NZ"/>
        </w:rPr>
        <w:t xml:space="preserve">the </w:t>
      </w:r>
      <w:r w:rsidR="00BC415E" w:rsidRPr="00116216">
        <w:rPr>
          <w:lang w:val="en-AU" w:eastAsia="en-NZ"/>
        </w:rPr>
        <w:t>human impact on this ecosystem.</w:t>
      </w:r>
    </w:p>
    <w:p w:rsidR="003F1C26" w:rsidRPr="002F261E" w:rsidRDefault="00BC415E" w:rsidP="003F1C26">
      <w:pPr>
        <w:rPr>
          <w:lang w:val="en-AU"/>
        </w:rPr>
      </w:pPr>
      <w:r w:rsidRPr="00DE7519">
        <w:rPr>
          <w:lang w:val="en-AU"/>
        </w:rPr>
        <w:t>The task involves three parts: collecting field data</w:t>
      </w:r>
      <w:r w:rsidR="00184B8F">
        <w:rPr>
          <w:lang w:val="en-AU"/>
        </w:rPr>
        <w:t>,</w:t>
      </w:r>
      <w:r w:rsidRPr="00DE7519">
        <w:rPr>
          <w:lang w:val="en-AU"/>
        </w:rPr>
        <w:t xml:space="preserve"> collating and processing the data and then drawing conclusions based on it</w:t>
      </w:r>
      <w:r w:rsidR="00184B8F">
        <w:rPr>
          <w:lang w:val="en-AU"/>
        </w:rPr>
        <w:t>,</w:t>
      </w:r>
      <w:r w:rsidRPr="00DE7519">
        <w:rPr>
          <w:lang w:val="en-AU"/>
        </w:rPr>
        <w:t xml:space="preserve"> and writing a report.</w:t>
      </w:r>
    </w:p>
    <w:p w:rsidR="003F1C26" w:rsidRDefault="00BC415E" w:rsidP="003F1C26">
      <w:pPr>
        <w:pStyle w:val="Heading2"/>
        <w:rPr>
          <w:lang w:eastAsia="en-NZ"/>
        </w:rPr>
      </w:pPr>
      <w:r>
        <w:rPr>
          <w:lang w:val="en-AU"/>
        </w:rPr>
        <w:t>Collect</w:t>
      </w:r>
      <w:r w:rsidRPr="00DE7519">
        <w:rPr>
          <w:lang w:val="en-AU"/>
        </w:rPr>
        <w:t xml:space="preserve"> field data</w:t>
      </w:r>
      <w:r>
        <w:rPr>
          <w:lang w:eastAsia="en-NZ"/>
        </w:rPr>
        <w:t xml:space="preserve">  </w:t>
      </w:r>
    </w:p>
    <w:p w:rsidR="003F1C26" w:rsidRPr="00116216" w:rsidRDefault="00BC415E" w:rsidP="003F1C26">
      <w:pPr>
        <w:rPr>
          <w:lang w:val="en-AU"/>
        </w:rPr>
      </w:pPr>
      <w:r w:rsidRPr="00116216">
        <w:rPr>
          <w:lang w:val="en-AU"/>
        </w:rPr>
        <w:t>Collect field data from the two areas prepared for forest plantation. Both areas will have some features in common, but one has been affected by a human action</w:t>
      </w:r>
      <w:r w:rsidR="00184B8F">
        <w:rPr>
          <w:lang w:val="en-AU"/>
        </w:rPr>
        <w:t>,</w:t>
      </w:r>
      <w:r w:rsidRPr="00116216">
        <w:rPr>
          <w:lang w:val="en-AU"/>
        </w:rPr>
        <w:t xml:space="preserve"> as it has recently had the blanket application of the herbicide </w:t>
      </w:r>
      <w:r w:rsidRPr="00635ABE">
        <w:rPr>
          <w:lang w:val="en-AU"/>
        </w:rPr>
        <w:t>glyphosate.</w:t>
      </w:r>
    </w:p>
    <w:p w:rsidR="003F1C26" w:rsidRPr="00116216" w:rsidRDefault="00BC415E" w:rsidP="003F1C26">
      <w:pPr>
        <w:rPr>
          <w:lang w:val="en-AU"/>
        </w:rPr>
      </w:pPr>
      <w:r w:rsidRPr="00116216">
        <w:rPr>
          <w:lang w:val="en-AU"/>
        </w:rPr>
        <w:lastRenderedPageBreak/>
        <w:t>Before you start collecting the data, draw a sketch map of the area</w:t>
      </w:r>
      <w:r>
        <w:rPr>
          <w:lang w:val="en-AU"/>
        </w:rPr>
        <w:t>,</w:t>
      </w:r>
      <w:r w:rsidRPr="00116216">
        <w:rPr>
          <w:lang w:val="en-AU"/>
        </w:rPr>
        <w:t xml:space="preserve"> and create a data-recording sheet.</w:t>
      </w:r>
    </w:p>
    <w:p w:rsidR="003F1C26" w:rsidRPr="00116216" w:rsidRDefault="00BC415E" w:rsidP="003F1C26">
      <w:pPr>
        <w:pStyle w:val="Heading2"/>
        <w:rPr>
          <w:lang w:val="en-AU" w:eastAsia="en-NZ"/>
        </w:rPr>
      </w:pPr>
      <w:r w:rsidRPr="00116216">
        <w:rPr>
          <w:lang w:val="en-AU" w:eastAsia="en-NZ"/>
        </w:rPr>
        <w:t>Collate and analyse the data</w:t>
      </w:r>
    </w:p>
    <w:p w:rsidR="003F1C26" w:rsidRPr="00116216" w:rsidRDefault="00BC415E" w:rsidP="003F1C26">
      <w:pPr>
        <w:rPr>
          <w:lang w:val="en-AU" w:eastAsia="en-NZ"/>
        </w:rPr>
      </w:pPr>
      <w:r w:rsidRPr="00116216">
        <w:rPr>
          <w:lang w:val="en-AU" w:eastAsia="en-NZ"/>
        </w:rPr>
        <w:t>Use the equipment provided to collect d</w:t>
      </w:r>
      <w:r>
        <w:rPr>
          <w:lang w:val="en-AU" w:eastAsia="en-NZ"/>
        </w:rPr>
        <w:t>ata on the ecosystem.</w:t>
      </w:r>
    </w:p>
    <w:p w:rsidR="003F1C26" w:rsidRPr="00116216" w:rsidRDefault="00BC415E" w:rsidP="003F1C26">
      <w:pPr>
        <w:rPr>
          <w:lang w:val="en-AU" w:eastAsia="en-NZ"/>
        </w:rPr>
      </w:pPr>
      <w:r w:rsidRPr="00116216">
        <w:rPr>
          <w:lang w:val="en-AU" w:eastAsia="en-NZ"/>
        </w:rPr>
        <w:t xml:space="preserve">Analyse all the data and information you collected from the two areas of the </w:t>
      </w:r>
      <w:r w:rsidRPr="00116216">
        <w:rPr>
          <w:lang w:eastAsia="en-NZ"/>
        </w:rPr>
        <w:t>forest plantation</w:t>
      </w:r>
      <w:r w:rsidRPr="00116216">
        <w:rPr>
          <w:lang w:val="en-AU" w:eastAsia="en-NZ"/>
        </w:rPr>
        <w:t xml:space="preserve"> ecosystem.</w:t>
      </w:r>
    </w:p>
    <w:p w:rsidR="003F1C26" w:rsidRPr="00116216" w:rsidRDefault="00BC415E" w:rsidP="003F1C26">
      <w:pPr>
        <w:rPr>
          <w:lang w:val="en-AU" w:eastAsia="en-NZ"/>
        </w:rPr>
      </w:pPr>
      <w:r w:rsidRPr="00116216">
        <w:rPr>
          <w:lang w:val="en-AU" w:eastAsia="en-NZ"/>
        </w:rPr>
        <w:t>Annotate any diagrams and photographs with supplementary notes.</w:t>
      </w:r>
      <w:bookmarkStart w:id="0" w:name="_GoBack"/>
      <w:bookmarkEnd w:id="0"/>
    </w:p>
    <w:p w:rsidR="003F1C26" w:rsidRPr="00116216" w:rsidRDefault="00BC415E" w:rsidP="003F1C26">
      <w:pPr>
        <w:rPr>
          <w:lang w:val="en-AU" w:eastAsia="en-NZ"/>
        </w:rPr>
      </w:pPr>
      <w:r w:rsidRPr="00116216">
        <w:rPr>
          <w:lang w:val="en-AU" w:eastAsia="en-NZ"/>
        </w:rPr>
        <w:t>Use your findings and observations to identify differences (c</w:t>
      </w:r>
      <w:r>
        <w:rPr>
          <w:lang w:val="en-AU" w:eastAsia="en-NZ"/>
        </w:rPr>
        <w:t>hanges) in the environment</w:t>
      </w:r>
      <w:r w:rsidRPr="00116216">
        <w:rPr>
          <w:lang w:val="en-AU" w:eastAsia="en-NZ"/>
        </w:rPr>
        <w:t xml:space="preserve"> between the two areas</w:t>
      </w:r>
      <w:r>
        <w:rPr>
          <w:lang w:val="en-AU" w:eastAsia="en-NZ"/>
        </w:rPr>
        <w:t xml:space="preserve">, and link them to the use of </w:t>
      </w:r>
      <w:r w:rsidRPr="00DF69CF">
        <w:rPr>
          <w:lang w:val="en-AU" w:eastAsia="en-NZ"/>
        </w:rPr>
        <w:t>glyphosate</w:t>
      </w:r>
      <w:r>
        <w:rPr>
          <w:lang w:val="en-AU" w:eastAsia="en-NZ"/>
        </w:rPr>
        <w:t xml:space="preserve"> as a herbicide</w:t>
      </w:r>
      <w:r w:rsidRPr="00116216">
        <w:rPr>
          <w:lang w:val="en-AU" w:eastAsia="en-NZ"/>
        </w:rPr>
        <w:t>. This will help you to draw conclusions in your report.</w:t>
      </w:r>
    </w:p>
    <w:p w:rsidR="003F1C26" w:rsidRPr="00116216" w:rsidRDefault="00BC415E" w:rsidP="003F1C26">
      <w:pPr>
        <w:pStyle w:val="Heading2"/>
        <w:rPr>
          <w:lang w:val="en-AU" w:eastAsia="en-NZ"/>
        </w:rPr>
      </w:pPr>
      <w:r w:rsidRPr="00116216">
        <w:rPr>
          <w:lang w:val="en-AU" w:eastAsia="en-NZ"/>
        </w:rPr>
        <w:t>Write your report</w:t>
      </w:r>
    </w:p>
    <w:p w:rsidR="003F1C26" w:rsidRPr="00116216" w:rsidRDefault="00BC415E" w:rsidP="003F1C26">
      <w:pPr>
        <w:rPr>
          <w:lang w:val="en-AU" w:eastAsia="en-NZ"/>
        </w:rPr>
      </w:pPr>
      <w:r>
        <w:rPr>
          <w:lang w:val="en-AU" w:eastAsia="en-NZ"/>
        </w:rPr>
        <w:t>W</w:t>
      </w:r>
      <w:r w:rsidRPr="00116216">
        <w:rPr>
          <w:lang w:val="en-AU" w:eastAsia="en-NZ"/>
        </w:rPr>
        <w:t xml:space="preserve">rite a report on the impact of </w:t>
      </w:r>
      <w:r w:rsidRPr="00116216">
        <w:rPr>
          <w:lang w:eastAsia="en-NZ"/>
        </w:rPr>
        <w:t xml:space="preserve">the blanket application of </w:t>
      </w:r>
      <w:r w:rsidRPr="00DF69CF">
        <w:rPr>
          <w:lang w:eastAsia="en-NZ"/>
        </w:rPr>
        <w:t>glyphosate</w:t>
      </w:r>
      <w:r w:rsidRPr="00116216">
        <w:rPr>
          <w:i/>
          <w:iCs/>
          <w:lang w:val="en-AU" w:eastAsia="en-NZ"/>
        </w:rPr>
        <w:t xml:space="preserve"> </w:t>
      </w:r>
      <w:r w:rsidRPr="00116216">
        <w:rPr>
          <w:lang w:val="en-AU" w:eastAsia="en-NZ"/>
        </w:rPr>
        <w:t xml:space="preserve">on the ecological characteristics of organisms in the </w:t>
      </w:r>
      <w:r w:rsidRPr="00116216">
        <w:rPr>
          <w:lang w:eastAsia="en-NZ"/>
        </w:rPr>
        <w:t>forest plantation</w:t>
      </w:r>
      <w:r>
        <w:rPr>
          <w:lang w:val="en-AU" w:eastAsia="en-NZ"/>
        </w:rPr>
        <w:t xml:space="preserve"> ecosystem.</w:t>
      </w:r>
    </w:p>
    <w:p w:rsidR="003F1C26" w:rsidRPr="00116216" w:rsidRDefault="00BC415E" w:rsidP="003F1C26">
      <w:pPr>
        <w:rPr>
          <w:lang w:val="en-AU" w:eastAsia="en-NZ"/>
        </w:rPr>
      </w:pPr>
      <w:r w:rsidRPr="00116216">
        <w:rPr>
          <w:lang w:val="en-AU" w:eastAsia="en-NZ"/>
        </w:rPr>
        <w:t>Describe your observations and findings, identify differen</w:t>
      </w:r>
      <w:r>
        <w:rPr>
          <w:lang w:val="en-AU" w:eastAsia="en-NZ"/>
        </w:rPr>
        <w:t>ces in the ecosystem</w:t>
      </w:r>
      <w:r w:rsidRPr="00116216">
        <w:rPr>
          <w:lang w:val="en-AU" w:eastAsia="en-NZ"/>
        </w:rPr>
        <w:t xml:space="preserve"> of the two areas, and describe how the differences might affect the organisms within the ecosystem.</w:t>
      </w:r>
    </w:p>
    <w:p w:rsidR="0066411E" w:rsidRDefault="00BC415E" w:rsidP="0066411E">
      <w:pPr>
        <w:rPr>
          <w:lang w:val="en-AU" w:eastAsia="en-NZ"/>
        </w:rPr>
      </w:pPr>
      <w:r>
        <w:rPr>
          <w:lang w:val="en-AU" w:eastAsia="en-NZ"/>
        </w:rPr>
        <w:t>Discuss the impact of the environmental factor</w:t>
      </w:r>
      <w:r w:rsidRPr="00116216">
        <w:rPr>
          <w:lang w:val="en-AU" w:eastAsia="en-NZ"/>
        </w:rPr>
        <w:t xml:space="preserve"> you measured on the ecologi</w:t>
      </w:r>
      <w:r>
        <w:rPr>
          <w:lang w:val="en-AU" w:eastAsia="en-NZ"/>
        </w:rPr>
        <w:t>cal characteristic of</w:t>
      </w:r>
      <w:r w:rsidRPr="00116216">
        <w:rPr>
          <w:lang w:val="en-AU" w:eastAsia="en-NZ"/>
        </w:rPr>
        <w:t xml:space="preserve"> the two areas, and the implications for the ecosystem as a whole.</w:t>
      </w:r>
    </w:p>
    <w:p w:rsidR="003F1C26" w:rsidRPr="00DF69CF" w:rsidRDefault="00BC415E" w:rsidP="0066411E">
      <w:pPr>
        <w:pStyle w:val="Heading1"/>
      </w:pPr>
      <w:r w:rsidRPr="00DF69CF">
        <w:t>Resources</w:t>
      </w:r>
    </w:p>
    <w:p w:rsidR="003F1C26" w:rsidRDefault="00BC415E" w:rsidP="003F1C26">
      <w:r w:rsidRPr="007926B0">
        <w:t>Useful websites:</w:t>
      </w:r>
    </w:p>
    <w:p w:rsidR="003F1C26" w:rsidRPr="007915AA" w:rsidRDefault="00FD6CC6" w:rsidP="00184B8F">
      <w:pPr>
        <w:pStyle w:val="VPBulletsbody-againstmargin"/>
        <w:numPr>
          <w:ilvl w:val="0"/>
          <w:numId w:val="0"/>
        </w:numPr>
        <w:ind w:left="357" w:hanging="357"/>
        <w:rPr>
          <w:rStyle w:val="Hyperlink"/>
        </w:rPr>
      </w:pPr>
      <w:hyperlink r:id="rId11" w:history="1">
        <w:r w:rsidR="00BC415E" w:rsidRPr="007915AA">
          <w:rPr>
            <w:rStyle w:val="Hyperlink"/>
          </w:rPr>
          <w:t>http://www.scionresearch.com/general/publications/science-publications/bulletins</w:t>
        </w:r>
      </w:hyperlink>
    </w:p>
    <w:p w:rsidR="003F1C26" w:rsidRPr="007915AA" w:rsidRDefault="00FD6CC6" w:rsidP="00184B8F">
      <w:pPr>
        <w:pStyle w:val="VPBulletsbody-againstmargin"/>
        <w:numPr>
          <w:ilvl w:val="0"/>
          <w:numId w:val="0"/>
        </w:numPr>
        <w:ind w:left="357" w:hanging="357"/>
        <w:rPr>
          <w:rStyle w:val="Hyperlink"/>
        </w:rPr>
      </w:pPr>
      <w:hyperlink r:id="rId12" w:history="1">
        <w:r w:rsidR="00BC415E" w:rsidRPr="007915AA">
          <w:rPr>
            <w:rStyle w:val="Hyperlink"/>
          </w:rPr>
          <w:t>http://doc.govt.nz/publications/</w:t>
        </w:r>
      </w:hyperlink>
    </w:p>
    <w:p w:rsidR="007915AA" w:rsidRPr="005563F0" w:rsidRDefault="00FD6CC6" w:rsidP="00184B8F">
      <w:pPr>
        <w:pStyle w:val="VPBulletsbody-againstmargin"/>
        <w:numPr>
          <w:ilvl w:val="0"/>
          <w:numId w:val="0"/>
        </w:numPr>
        <w:rPr>
          <w:rStyle w:val="Hyperlink"/>
        </w:rPr>
      </w:pPr>
      <w:hyperlink r:id="rId13" w:history="1">
        <w:r w:rsidR="00BC415E" w:rsidRPr="007915AA">
          <w:rPr>
            <w:rStyle w:val="Hyperlink"/>
          </w:rPr>
          <w:t>http://www.pce.parliament.nz/publications/all-publications/evaluating-the-use-of-1080-predators-poisons-and-silent-forests</w:t>
        </w:r>
      </w:hyperlink>
    </w:p>
    <w:p w:rsidR="003F1C26" w:rsidRDefault="00BC415E" w:rsidP="003F1C26">
      <w:r w:rsidRPr="007926B0">
        <w:t xml:space="preserve">Useful </w:t>
      </w:r>
      <w:r>
        <w:t>article</w:t>
      </w:r>
      <w:r w:rsidRPr="007926B0">
        <w:t>:</w:t>
      </w:r>
    </w:p>
    <w:p w:rsidR="003F1C26" w:rsidRDefault="00BC415E" w:rsidP="00184B8F">
      <w:pPr>
        <w:pStyle w:val="VPBulletsbody-againstmargin"/>
        <w:numPr>
          <w:ilvl w:val="0"/>
          <w:numId w:val="0"/>
        </w:numPr>
      </w:pPr>
      <w:r w:rsidRPr="005C137C">
        <w:rPr>
          <w:i/>
        </w:rPr>
        <w:t>Environmental effects of planted forests in New Zealand: The implications of continued afforestation of pasture</w:t>
      </w:r>
      <w:r w:rsidRPr="007915AA">
        <w:t xml:space="preserve">, FRI Bulletin No. 198, J. P. </w:t>
      </w:r>
      <w:proofErr w:type="spellStart"/>
      <w:r w:rsidRPr="007915AA">
        <w:t>Maclaren</w:t>
      </w:r>
      <w:proofErr w:type="spellEnd"/>
      <w:r w:rsidRPr="007915AA">
        <w:t>, 1996.</w:t>
      </w:r>
    </w:p>
    <w:p w:rsidR="003F1C26" w:rsidRDefault="003F1C26" w:rsidP="003F1C26">
      <w:pPr>
        <w:sectPr w:rsidR="003F1C26">
          <w:headerReference w:type="first" r:id="rId14"/>
          <w:pgSz w:w="11906" w:h="16838" w:code="9"/>
          <w:pgMar w:top="1440" w:right="1440" w:bottom="1440" w:left="1440" w:header="709" w:footer="709" w:gutter="0"/>
          <w:cols w:space="708"/>
          <w:docGrid w:linePitch="360"/>
        </w:sectPr>
      </w:pPr>
    </w:p>
    <w:p w:rsidR="003F1C26" w:rsidRDefault="00BC415E" w:rsidP="003F1C26">
      <w:pPr>
        <w:pStyle w:val="VPARBoxedHeading"/>
      </w:pPr>
      <w:r>
        <w:lastRenderedPageBreak/>
        <w:t>Vocational Pathway Assessment Resource</w:t>
      </w:r>
    </w:p>
    <w:p w:rsidR="003F1C26" w:rsidRPr="00F27C34" w:rsidRDefault="00BC415E" w:rsidP="003F1C2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90951</w:t>
          </w:r>
        </w:sdtContent>
      </w:sdt>
    </w:p>
    <w:p w:rsidR="003F1C26" w:rsidRPr="00F27C34" w:rsidRDefault="00BC415E" w:rsidP="003F1C2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Investigate the biological impact of an event on a New Zealand ecosystem</w:t>
          </w:r>
        </w:sdtContent>
      </w:sdt>
    </w:p>
    <w:p w:rsidR="003F1C26" w:rsidRPr="00E053F6" w:rsidRDefault="00BC415E" w:rsidP="003F1C2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1</w:t>
          </w:r>
        </w:sdtContent>
      </w:sdt>
    </w:p>
    <w:p w:rsidR="003F1C26" w:rsidRPr="00E053F6" w:rsidRDefault="00BC415E" w:rsidP="003F1C2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3F1C26" w:rsidRPr="00E053F6" w:rsidRDefault="00BC415E" w:rsidP="003F1C2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Roundup in the forest!</w:t>
          </w:r>
        </w:sdtContent>
      </w:sdt>
    </w:p>
    <w:p w:rsidR="003F1C26" w:rsidRDefault="00BC415E" w:rsidP="003F1C2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1.12</w:t>
          </w:r>
          <w:r w:rsidR="00160578">
            <w:t xml:space="preserve"> v2</w:t>
          </w:r>
        </w:sdtContent>
      </w:sdt>
    </w:p>
    <w:p w:rsidR="003F1C26" w:rsidRDefault="00BC415E" w:rsidP="003F1C2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Primary Industries</w:t>
          </w:r>
        </w:sdtContent>
      </w:sdt>
    </w:p>
    <w:p w:rsidR="003F1C26" w:rsidRDefault="00BC415E" w:rsidP="003F1C26">
      <w:pPr>
        <w:pStyle w:val="VPAELBannerAfter8pt"/>
      </w:pPr>
      <w:r>
        <w:t>Assessor/Educator guidelines</w:t>
      </w:r>
    </w:p>
    <w:p w:rsidR="003F1C26" w:rsidRDefault="00BC415E" w:rsidP="003F1C26">
      <w:pPr>
        <w:pStyle w:val="Heading1"/>
      </w:pPr>
      <w:r>
        <w:t>Introduction</w:t>
      </w:r>
    </w:p>
    <w:sdt>
      <w:sdtPr>
        <w:id w:val="54382220"/>
        <w:lock w:val="sdtContentLocked"/>
        <w:placeholder>
          <w:docPart w:val="DefaultPlaceholder_22675703"/>
        </w:placeholder>
      </w:sdtPr>
      <w:sdtContent>
        <w:p w:rsidR="003F1C26" w:rsidRDefault="00BC415E" w:rsidP="003F1C26">
          <w:r w:rsidRPr="003F6888">
            <w:t xml:space="preserve">The following guidelines are supplied to enable </w:t>
          </w:r>
          <w:r>
            <w:t>assessors/educators</w:t>
          </w:r>
          <w:r w:rsidRPr="003F6888">
            <w:t xml:space="preserve"> to carry out valid and consistent assessment using this internal assessment resource.</w:t>
          </w:r>
        </w:p>
        <w:p w:rsidR="003F1C26" w:rsidRPr="001F491C" w:rsidRDefault="00BC415E" w:rsidP="003F1C2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3F1C26" w:rsidRDefault="00BC415E" w:rsidP="003F1C2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3F1C26" w:rsidRDefault="00BC415E" w:rsidP="003F1C26">
      <w:pPr>
        <w:pStyle w:val="Heading1"/>
      </w:pPr>
      <w:r>
        <w:t>Context/setting</w:t>
      </w:r>
    </w:p>
    <w:p w:rsidR="003F1C26" w:rsidRPr="00A743BA" w:rsidRDefault="00BC415E" w:rsidP="003F1C26">
      <w:r w:rsidRPr="002F261E">
        <w:rPr>
          <w:rFonts w:ascii="Calibri" w:eastAsia="Times New Roman" w:hAnsi="Calibri" w:cs="Calibri"/>
          <w:color w:val="auto"/>
          <w:lang w:eastAsia="en-NZ"/>
        </w:rPr>
        <w:t>This activity requires learners to investigate</w:t>
      </w:r>
      <w:r w:rsidR="007915AA">
        <w:rPr>
          <w:rFonts w:ascii="Calibri" w:eastAsia="Times New Roman" w:hAnsi="Calibri" w:cs="Calibri"/>
          <w:color w:val="auto"/>
          <w:lang w:eastAsia="en-NZ"/>
        </w:rPr>
        <w:t xml:space="preserve">, comprehensively, </w:t>
      </w:r>
      <w:r w:rsidRPr="002F261E">
        <w:rPr>
          <w:rFonts w:ascii="Calibri" w:eastAsia="Times New Roman" w:hAnsi="Calibri" w:cs="Calibri"/>
          <w:color w:val="auto"/>
          <w:lang w:eastAsia="en-NZ"/>
        </w:rPr>
        <w:t xml:space="preserve">the impact of the blanket aerial application of the </w:t>
      </w:r>
      <w:r w:rsidRPr="00B86ABE">
        <w:rPr>
          <w:rFonts w:ascii="Calibri" w:eastAsia="Times New Roman" w:hAnsi="Calibri" w:cs="Calibri"/>
          <w:color w:val="auto"/>
          <w:lang w:eastAsia="en-NZ"/>
        </w:rPr>
        <w:t>herbicide glyphosate</w:t>
      </w:r>
      <w:r w:rsidRPr="002F261E">
        <w:rPr>
          <w:rFonts w:ascii="Calibri" w:eastAsia="Times New Roman" w:hAnsi="Calibri" w:cs="Calibri"/>
          <w:color w:val="auto"/>
          <w:lang w:eastAsia="en-NZ"/>
        </w:rPr>
        <w:t xml:space="preserve"> as land is prepared for plantation forestry</w:t>
      </w:r>
      <w:r>
        <w:rPr>
          <w:rFonts w:ascii="Calibri" w:eastAsia="Times New Roman" w:hAnsi="Calibri" w:cs="Calibri"/>
          <w:color w:val="auto"/>
          <w:lang w:eastAsia="en-NZ"/>
        </w:rPr>
        <w:t>.</w:t>
      </w:r>
    </w:p>
    <w:p w:rsidR="003F1C26" w:rsidRDefault="00BC415E" w:rsidP="003F1C26">
      <w:pPr>
        <w:rPr>
          <w:lang w:val="en-AU"/>
        </w:rPr>
      </w:pPr>
      <w:r>
        <w:rPr>
          <w:lang w:val="en-AU"/>
        </w:rPr>
        <w:t>Learners will</w:t>
      </w:r>
      <w:r w:rsidRPr="00D1615A">
        <w:rPr>
          <w:lang w:val="en-AU"/>
        </w:rPr>
        <w:t xml:space="preserve"> collect data from two areas of land being prepared</w:t>
      </w:r>
      <w:r>
        <w:rPr>
          <w:lang w:val="en-AU"/>
        </w:rPr>
        <w:t>:</w:t>
      </w:r>
    </w:p>
    <w:p w:rsidR="003F1C26" w:rsidRDefault="00C849C8" w:rsidP="003F1C26">
      <w:pPr>
        <w:pStyle w:val="VPBulletsbody-againstmargin"/>
        <w:rPr>
          <w:lang w:val="en-AU"/>
        </w:rPr>
      </w:pPr>
      <w:r>
        <w:rPr>
          <w:lang w:val="en-AU"/>
        </w:rPr>
        <w:t>o</w:t>
      </w:r>
      <w:r w:rsidR="00BC415E" w:rsidRPr="00D1615A">
        <w:rPr>
          <w:lang w:val="en-AU"/>
        </w:rPr>
        <w:t xml:space="preserve">ne area should show significant changes resulting from the human impact of the aerial application of the herbicide </w:t>
      </w:r>
      <w:r w:rsidR="00BC415E" w:rsidRPr="00B86ABE">
        <w:rPr>
          <w:lang w:val="en-AU"/>
        </w:rPr>
        <w:t>glyphosate</w:t>
      </w:r>
    </w:p>
    <w:p w:rsidR="003F1C26" w:rsidRPr="00D1615A" w:rsidRDefault="00C849C8" w:rsidP="003F1C26">
      <w:pPr>
        <w:pStyle w:val="VPBulletsbody-againstmargin"/>
        <w:rPr>
          <w:lang w:val="en-AU"/>
        </w:rPr>
      </w:pPr>
      <w:r>
        <w:rPr>
          <w:lang w:val="en-AU"/>
        </w:rPr>
        <w:t>t</w:t>
      </w:r>
      <w:r w:rsidR="00BC415E" w:rsidRPr="00D1615A">
        <w:rPr>
          <w:lang w:val="en-AU"/>
        </w:rPr>
        <w:t xml:space="preserve">he </w:t>
      </w:r>
      <w:r w:rsidR="00BC415E">
        <w:rPr>
          <w:lang w:val="en-AU"/>
        </w:rPr>
        <w:t>second area should be unaffected</w:t>
      </w:r>
      <w:r w:rsidR="00BC415E" w:rsidRPr="00D1615A">
        <w:rPr>
          <w:lang w:val="en-AU"/>
        </w:rPr>
        <w:t xml:space="preserve"> to enable comparison between the two</w:t>
      </w:r>
      <w:r w:rsidR="00BC415E">
        <w:rPr>
          <w:lang w:val="en-AU"/>
        </w:rPr>
        <w:t>,</w:t>
      </w:r>
      <w:r w:rsidR="00BC415E" w:rsidRPr="00D1615A">
        <w:rPr>
          <w:lang w:val="en-AU"/>
        </w:rPr>
        <w:t xml:space="preserve"> and consideration of the effect of the application on the organisms within the ecosystem.</w:t>
      </w:r>
    </w:p>
    <w:p w:rsidR="003F1C26" w:rsidRPr="002F261E" w:rsidRDefault="00BC415E" w:rsidP="003F1C26">
      <w:pPr>
        <w:rPr>
          <w:lang w:val="en-AU"/>
        </w:rPr>
      </w:pPr>
      <w:r w:rsidRPr="002F261E">
        <w:rPr>
          <w:lang w:val="en-AU"/>
        </w:rPr>
        <w:t xml:space="preserve">The choice of sites is important. Learners need to be able to discuss meaningful </w:t>
      </w:r>
      <w:r w:rsidR="00C849C8">
        <w:rPr>
          <w:lang w:val="en-AU"/>
        </w:rPr>
        <w:t xml:space="preserve">changes </w:t>
      </w:r>
      <w:r>
        <w:rPr>
          <w:lang w:val="en-AU"/>
        </w:rPr>
        <w:t>and</w:t>
      </w:r>
      <w:r w:rsidRPr="002F261E">
        <w:rPr>
          <w:lang w:val="en-AU"/>
        </w:rPr>
        <w:t xml:space="preserve"> effects of this human impact on the ecosystem.</w:t>
      </w:r>
    </w:p>
    <w:p w:rsidR="003F1C26" w:rsidRDefault="00BC415E" w:rsidP="00C849C8">
      <w:pPr>
        <w:pStyle w:val="Heading1"/>
        <w:keepNext/>
      </w:pPr>
      <w:r>
        <w:lastRenderedPageBreak/>
        <w:t>Conditions</w:t>
      </w:r>
    </w:p>
    <w:p w:rsidR="007915AA" w:rsidRPr="007915AA" w:rsidRDefault="00BC415E" w:rsidP="00982F17">
      <w:pPr>
        <w:rPr>
          <w:lang w:val="en-AU"/>
        </w:rPr>
      </w:pPr>
      <w:r w:rsidRPr="002F261E">
        <w:rPr>
          <w:lang w:val="en-AU"/>
        </w:rPr>
        <w:t>Learners will carry out the fieldwork in group</w:t>
      </w:r>
      <w:r>
        <w:rPr>
          <w:lang w:val="en-AU"/>
        </w:rPr>
        <w:t>s</w:t>
      </w:r>
      <w:r w:rsidRPr="002F261E">
        <w:rPr>
          <w:lang w:val="en-AU"/>
        </w:rPr>
        <w:t>, with each learner recording their own data</w:t>
      </w:r>
      <w:r>
        <w:rPr>
          <w:lang w:val="en-AU"/>
        </w:rPr>
        <w:t>, using</w:t>
      </w:r>
      <w:r w:rsidRPr="000A4F39">
        <w:rPr>
          <w:lang w:val="en-AU"/>
        </w:rPr>
        <w:t xml:space="preserve"> data sheets to record their fieldwork</w:t>
      </w:r>
      <w:r w:rsidRPr="007915AA">
        <w:rPr>
          <w:lang w:val="en-AU"/>
        </w:rPr>
        <w:t>. The final work will be individually assessed.</w:t>
      </w:r>
    </w:p>
    <w:p w:rsidR="007915AA" w:rsidRPr="007915AA" w:rsidRDefault="007915AA" w:rsidP="00E9773C">
      <w:pPr>
        <w:rPr>
          <w:lang w:val="en-AU"/>
        </w:rPr>
      </w:pPr>
      <w:r w:rsidRPr="007915AA">
        <w:rPr>
          <w:lang w:val="en-AU"/>
        </w:rPr>
        <w:t xml:space="preserve">Decide on the format of the final presentation. You may wish to take learner preferences into account </w:t>
      </w:r>
      <w:r w:rsidR="00C1293E">
        <w:rPr>
          <w:lang w:val="en-AU"/>
        </w:rPr>
        <w:t>when</w:t>
      </w:r>
      <w:r w:rsidRPr="007915AA">
        <w:rPr>
          <w:lang w:val="en-AU"/>
        </w:rPr>
        <w:t xml:space="preserve"> deciding on the format.</w:t>
      </w:r>
    </w:p>
    <w:p w:rsidR="007915AA" w:rsidRPr="007915AA" w:rsidRDefault="007915AA" w:rsidP="00E9773C">
      <w:pPr>
        <w:rPr>
          <w:lang w:val="en-AU"/>
        </w:rPr>
      </w:pPr>
      <w:r w:rsidRPr="007915AA">
        <w:rPr>
          <w:lang w:val="en-AU"/>
        </w:rPr>
        <w:t>Provide instructions for making a sketch map of each area, for example the map could include an approximate scale and any obvious features such as shading, roads, walkways etc. Add instructions about how you want the learners to collect the data, for example data sheets to record their fieldwork.</w:t>
      </w:r>
    </w:p>
    <w:p w:rsidR="003F1C26" w:rsidRDefault="00BC415E" w:rsidP="003F1C26">
      <w:pPr>
        <w:pStyle w:val="Heading1"/>
      </w:pPr>
      <w:r>
        <w:t>Resource requirements</w:t>
      </w:r>
    </w:p>
    <w:p w:rsidR="003F1C26" w:rsidRDefault="00BC415E" w:rsidP="003F1C26">
      <w:pPr>
        <w:rPr>
          <w:lang w:val="en-AU"/>
        </w:rPr>
      </w:pPr>
      <w:r w:rsidRPr="002F261E">
        <w:rPr>
          <w:lang w:val="en-AU"/>
        </w:rPr>
        <w:t>Provide learners with a means of correctly identifying the types of</w:t>
      </w:r>
      <w:r>
        <w:rPr>
          <w:lang w:val="en-AU"/>
        </w:rPr>
        <w:t xml:space="preserve"> organisms (plants and animals) </w:t>
      </w:r>
      <w:r w:rsidR="00C1293E">
        <w:rPr>
          <w:lang w:val="en-AU"/>
        </w:rPr>
        <w:t>they</w:t>
      </w:r>
      <w:r>
        <w:rPr>
          <w:lang w:val="en-AU"/>
        </w:rPr>
        <w:t xml:space="preserve"> </w:t>
      </w:r>
      <w:r w:rsidRPr="002F261E">
        <w:rPr>
          <w:lang w:val="en-AU"/>
        </w:rPr>
        <w:t>are likely to find, or build the identification process into prior teaching and learning.</w:t>
      </w:r>
    </w:p>
    <w:p w:rsidR="00625576" w:rsidRDefault="00BC415E" w:rsidP="00E9773C">
      <w:pPr>
        <w:rPr>
          <w:rStyle w:val="Hyperlink"/>
        </w:rPr>
      </w:pPr>
      <w:r w:rsidRPr="002F261E">
        <w:rPr>
          <w:lang w:val="en-AU"/>
        </w:rPr>
        <w:t>Provide access to resources that will help learners to discuss the distribution of the organisms they find</w:t>
      </w:r>
      <w:r w:rsidR="00C1293E">
        <w:rPr>
          <w:lang w:val="en-AU"/>
        </w:rPr>
        <w:t>,</w:t>
      </w:r>
      <w:r w:rsidRPr="002F261E">
        <w:rPr>
          <w:lang w:val="en-AU"/>
        </w:rPr>
        <w:t xml:space="preserve"> with reference to environmental factors and the biology of the organisms</w:t>
      </w:r>
      <w:r w:rsidR="00C1293E">
        <w:rPr>
          <w:lang w:val="en-AU"/>
        </w:rPr>
        <w:t>.</w:t>
      </w:r>
      <w:r>
        <w:rPr>
          <w:lang w:val="en-AU"/>
        </w:rPr>
        <w:t xml:space="preserve"> </w:t>
      </w:r>
      <w:r w:rsidR="00C1293E">
        <w:rPr>
          <w:lang w:val="en-AU"/>
        </w:rPr>
        <w:t>F</w:t>
      </w:r>
      <w:r w:rsidRPr="002F261E">
        <w:rPr>
          <w:lang w:val="en-AU"/>
        </w:rPr>
        <w:t>or example</w:t>
      </w:r>
      <w:r>
        <w:rPr>
          <w:color w:val="auto"/>
          <w:lang w:val="en-AU"/>
        </w:rPr>
        <w:t>:</w:t>
      </w:r>
      <w:r w:rsidRPr="007915AA">
        <w:rPr>
          <w:rStyle w:val="Hyperlink"/>
        </w:rPr>
        <w:t xml:space="preserve"> </w:t>
      </w:r>
      <w:hyperlink r:id="rId15" w:history="1">
        <w:r w:rsidR="00625576" w:rsidRPr="00376C58">
          <w:rPr>
            <w:rStyle w:val="Hyperlink"/>
          </w:rPr>
          <w:t>http://pmep.cce.cornell.edu/profiles/extoxnet/dienochlor-glyphosate</w:t>
        </w:r>
      </w:hyperlink>
      <w:r w:rsidR="00625576">
        <w:rPr>
          <w:rStyle w:val="Hyperlink"/>
        </w:rPr>
        <w:t>.</w:t>
      </w:r>
    </w:p>
    <w:p w:rsidR="003F1C26" w:rsidRPr="00DB6895" w:rsidRDefault="00BC415E" w:rsidP="003F1C26">
      <w:pPr>
        <w:rPr>
          <w:lang w:val="en-AU"/>
        </w:rPr>
      </w:pPr>
      <w:r w:rsidRPr="007E503C">
        <w:t>Learners will need access to suitable equipment for sampling in the field, such as: identification sheets or keys, quadrats of varying sizes, 1 m rulers</w:t>
      </w:r>
      <w:r>
        <w:t xml:space="preserve"> and </w:t>
      </w:r>
      <w:r w:rsidRPr="007E503C">
        <w:t>10 m tape measures, transect lines, point sample</w:t>
      </w:r>
      <w:r w:rsidR="00C1293E">
        <w:t>rs</w:t>
      </w:r>
      <w:r w:rsidRPr="007E503C">
        <w:t>, polystyrene blocks, magnifying glasses, equipment for measuring</w:t>
      </w:r>
      <w:r w:rsidRPr="002F261E">
        <w:rPr>
          <w:lang w:val="en-AU"/>
        </w:rPr>
        <w:t xml:space="preserve"> abiotic factors </w:t>
      </w:r>
      <w:r>
        <w:rPr>
          <w:lang w:val="en-AU"/>
        </w:rPr>
        <w:t>(e</w:t>
      </w:r>
      <w:r w:rsidRPr="002F261E">
        <w:rPr>
          <w:lang w:val="en-AU"/>
        </w:rPr>
        <w:t>.g. pH paper, thermometers, data loggers, lux meters</w:t>
      </w:r>
      <w:r>
        <w:rPr>
          <w:lang w:val="en-AU"/>
        </w:rPr>
        <w:t>)</w:t>
      </w:r>
      <w:r w:rsidR="00625576">
        <w:rPr>
          <w:lang w:val="en-AU"/>
        </w:rPr>
        <w:t>.</w:t>
      </w:r>
    </w:p>
    <w:p w:rsidR="003F1C26" w:rsidRDefault="00BC415E" w:rsidP="003F1C26">
      <w:pPr>
        <w:pStyle w:val="Heading1"/>
      </w:pPr>
      <w:r>
        <w:t>Additional information</w:t>
      </w:r>
    </w:p>
    <w:p w:rsidR="003F1C26" w:rsidRDefault="00BC415E" w:rsidP="003F1C26">
      <w:r w:rsidRPr="00DD07EA">
        <w:rPr>
          <w:lang w:val="en-AU" w:eastAsia="en-NZ"/>
        </w:rPr>
        <w:t xml:space="preserve">Procedures outlined in </w:t>
      </w:r>
      <w:r w:rsidRPr="00E91A00">
        <w:rPr>
          <w:i/>
          <w:lang w:val="en-AU" w:eastAsia="en-NZ"/>
        </w:rPr>
        <w:t>Safety in Science: a Guidance Manual for New Zealand Schools</w:t>
      </w:r>
      <w:r>
        <w:rPr>
          <w:lang w:val="en-AU" w:eastAsia="en-NZ"/>
        </w:rPr>
        <w:t>,</w:t>
      </w:r>
      <w:r w:rsidRPr="00DD07EA">
        <w:rPr>
          <w:lang w:val="en-AU" w:eastAsia="en-NZ"/>
        </w:rPr>
        <w:t xml:space="preserve"> Learning Media, </w:t>
      </w:r>
      <w:r w:rsidRPr="006A5983">
        <w:rPr>
          <w:iCs/>
          <w:lang w:val="en-AU" w:eastAsia="en-NZ"/>
        </w:rPr>
        <w:t>Ministry of Education</w:t>
      </w:r>
      <w:r w:rsidRPr="00DD07EA">
        <w:rPr>
          <w:lang w:val="en-AU" w:eastAsia="en-NZ"/>
        </w:rPr>
        <w:t>, 2000</w:t>
      </w:r>
      <w:r w:rsidR="00C21990">
        <w:rPr>
          <w:lang w:val="en-AU" w:eastAsia="en-NZ"/>
        </w:rPr>
        <w:t>,</w:t>
      </w:r>
      <w:r w:rsidRPr="00DD07EA">
        <w:rPr>
          <w:lang w:val="en-AU" w:eastAsia="en-NZ"/>
        </w:rPr>
        <w:t xml:space="preserve"> should be followed.</w:t>
      </w:r>
    </w:p>
    <w:p w:rsidR="003F1C26" w:rsidRPr="00D1615A" w:rsidRDefault="00BC415E" w:rsidP="003F1C26">
      <w:pPr>
        <w:pStyle w:val="Heading2"/>
      </w:pPr>
      <w:r w:rsidRPr="00D1615A">
        <w:t>Other possible contexts for this vocational pathway</w:t>
      </w:r>
    </w:p>
    <w:p w:rsidR="003F1C26" w:rsidRDefault="00BC415E" w:rsidP="003F1C26">
      <w:pPr>
        <w:rPr>
          <w:lang w:val="en-AU"/>
        </w:rPr>
      </w:pPr>
      <w:r>
        <w:rPr>
          <w:lang w:val="en-AU"/>
        </w:rPr>
        <w:t>A</w:t>
      </w:r>
      <w:r w:rsidRPr="007E503C">
        <w:rPr>
          <w:lang w:val="en-AU"/>
        </w:rPr>
        <w:t xml:space="preserve">nother human action </w:t>
      </w:r>
      <w:r>
        <w:rPr>
          <w:lang w:val="en-AU"/>
        </w:rPr>
        <w:t>could be investigated, for example:</w:t>
      </w:r>
    </w:p>
    <w:p w:rsidR="003F1C26" w:rsidRPr="00AA702F" w:rsidRDefault="00416804" w:rsidP="003F1C26">
      <w:pPr>
        <w:pStyle w:val="VPBulletsbody-againstmargin"/>
      </w:pPr>
      <w:r>
        <w:t>t</w:t>
      </w:r>
      <w:r w:rsidR="00BC415E" w:rsidRPr="00AA702F">
        <w:t>he blanket application of fertiliser (e.g. urea or superphosphate) or lime to a soil on agriculture or plan</w:t>
      </w:r>
      <w:r w:rsidR="00BC415E">
        <w:t>t</w:t>
      </w:r>
      <w:r w:rsidR="00BC415E" w:rsidRPr="00AA702F">
        <w:t>ation forestry. How this impacts on nutrient availability to plants, soil chemistry, nutrient cycles, the water cycle, energy flow, diversity of organisms, key species. The impact of runoff on downstream ecos</w:t>
      </w:r>
      <w:r>
        <w:t>ystems could also be considered</w:t>
      </w:r>
    </w:p>
    <w:p w:rsidR="003F1C26" w:rsidRDefault="00416804" w:rsidP="003F1C26">
      <w:pPr>
        <w:pStyle w:val="VPBulletsbody-againstmargin"/>
      </w:pPr>
      <w:r>
        <w:t>t</w:t>
      </w:r>
      <w:r w:rsidR="00BC415E" w:rsidRPr="00AA702F">
        <w:t>he aerial application of 1080 poison over indigenous forests to control introduced pests like possums. How this impacts on ecosystems, diversity of organisms, nutrient cycles, interrelationships between organisms (e.g. predation, parasitism and mutualism), nutrient cycles, the water cycle. Toxicity (to plants, insects and mammals) and biodegradability could also be considered.</w:t>
      </w:r>
    </w:p>
    <w:p w:rsidR="003F1C26" w:rsidRDefault="003F1C26" w:rsidP="003F1C26">
      <w:pPr>
        <w:sectPr w:rsidR="003F1C26">
          <w:headerReference w:type="default" r:id="rId16"/>
          <w:headerReference w:type="first" r:id="rId17"/>
          <w:pgSz w:w="11906" w:h="16838" w:code="9"/>
          <w:pgMar w:top="1440" w:right="1440" w:bottom="1440" w:left="1440" w:header="709" w:footer="709" w:gutter="0"/>
          <w:cols w:space="708"/>
          <w:docGrid w:linePitch="360"/>
        </w:sectPr>
      </w:pPr>
    </w:p>
    <w:p w:rsidR="003F1C26" w:rsidRDefault="00BC415E" w:rsidP="003F1C26">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Science 90951</w:t>
          </w:r>
        </w:sdtContent>
      </w:sdt>
      <w:r>
        <w:t xml:space="preserve"> – </w:t>
      </w:r>
      <w:sdt>
        <w:sdtPr>
          <w:alias w:val="Resource title"/>
          <w:tag w:val="Resource title"/>
          <w:id w:val="401076186"/>
          <w:placeholder>
            <w:docPart w:val="083CA754EB534A9CAD35BD9C4117F048"/>
          </w:placeholder>
        </w:sdtPr>
        <w:sdtContent>
          <w:r>
            <w:t>Roundup in the forest!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3F1C26" w:rsidRPr="00C1052C">
        <w:tc>
          <w:tcPr>
            <w:tcW w:w="4724" w:type="dxa"/>
          </w:tcPr>
          <w:p w:rsidR="003F1C26" w:rsidRPr="00C1052C" w:rsidRDefault="00BC415E" w:rsidP="003F1C26">
            <w:pPr>
              <w:pStyle w:val="VP11ptBoldCenteredBefore3ptAfter3pt"/>
            </w:pPr>
            <w:r>
              <w:t>Evidence/Judgements for Achievement</w:t>
            </w:r>
          </w:p>
        </w:tc>
        <w:tc>
          <w:tcPr>
            <w:tcW w:w="4725" w:type="dxa"/>
          </w:tcPr>
          <w:p w:rsidR="003F1C26" w:rsidRPr="00C1052C" w:rsidRDefault="00BC415E" w:rsidP="003F1C26">
            <w:pPr>
              <w:pStyle w:val="VP11ptBoldCenteredBefore3ptAfter3pt"/>
            </w:pPr>
            <w:r>
              <w:t>Evidence/Judgements for Achievement with Merit</w:t>
            </w:r>
          </w:p>
        </w:tc>
        <w:tc>
          <w:tcPr>
            <w:tcW w:w="4725" w:type="dxa"/>
          </w:tcPr>
          <w:p w:rsidR="003F1C26" w:rsidRPr="00C1052C" w:rsidRDefault="00BC415E" w:rsidP="003F1C26">
            <w:pPr>
              <w:pStyle w:val="VP11ptBoldCenteredBefore3ptAfter3pt"/>
            </w:pPr>
            <w:r>
              <w:t>Evidence/Judgements for Achievement with Excellence</w:t>
            </w:r>
          </w:p>
        </w:tc>
      </w:tr>
      <w:tr w:rsidR="003F1C26">
        <w:tc>
          <w:tcPr>
            <w:tcW w:w="4724" w:type="dxa"/>
          </w:tcPr>
          <w:p w:rsidR="003F1C26" w:rsidRPr="00BE3360" w:rsidRDefault="00BC415E" w:rsidP="003F1C26">
            <w:pPr>
              <w:pStyle w:val="VPScheduletext"/>
            </w:pPr>
            <w:r w:rsidRPr="00BE3360">
              <w:t xml:space="preserve">The learner investigates the </w:t>
            </w:r>
            <w:r w:rsidRPr="00BE3360">
              <w:rPr>
                <w:rFonts w:ascii="Calibri" w:hAnsi="Calibri" w:cs="Calibri"/>
              </w:rPr>
              <w:t>biological impact of a herbicide on the New Zealand ecosystem of a forest plantation</w:t>
            </w:r>
            <w:r w:rsidRPr="00BE3360">
              <w:t xml:space="preserve"> by:</w:t>
            </w:r>
          </w:p>
          <w:p w:rsidR="003F1C26" w:rsidRPr="00BE3360" w:rsidRDefault="00BC415E" w:rsidP="003F1C26">
            <w:pPr>
              <w:pStyle w:val="VPSchedulebullets"/>
            </w:pPr>
            <w:r w:rsidRPr="00BE3360">
              <w:t>describing observations or findings about two areas of a forestry ecosystem, one which has been sprayed with glyphosate, and one which has not</w:t>
            </w:r>
          </w:p>
          <w:p w:rsidR="003F1C26" w:rsidRPr="00BE3360" w:rsidRDefault="00BC415E" w:rsidP="003F1C26">
            <w:pPr>
              <w:pStyle w:val="VPSchedulebullets"/>
              <w:rPr>
                <w:lang w:eastAsia="en-NZ"/>
              </w:rPr>
            </w:pPr>
            <w:r w:rsidRPr="00BE3360">
              <w:rPr>
                <w:lang w:eastAsia="en-NZ"/>
              </w:rPr>
              <w:t>using these findings to identify a change in the makeup of the ecosystem related to the event under investigation</w:t>
            </w:r>
          </w:p>
          <w:p w:rsidR="003F1C26" w:rsidRPr="00BE3360" w:rsidRDefault="00BC415E" w:rsidP="003F1C26">
            <w:pPr>
              <w:pStyle w:val="VPScheduletext"/>
              <w:rPr>
                <w:rFonts w:cstheme="minorHAnsi"/>
                <w:sz w:val="24"/>
              </w:rPr>
            </w:pPr>
            <w:r w:rsidRPr="00BE3360">
              <w:t>For example, t</w:t>
            </w:r>
            <w:r w:rsidRPr="00BE3360">
              <w:rPr>
                <w:iCs/>
              </w:rPr>
              <w:t>he learner describes</w:t>
            </w:r>
            <w:r w:rsidRPr="00BE3360">
              <w:rPr>
                <w:rFonts w:cstheme="minorHAnsi"/>
                <w:sz w:val="24"/>
              </w:rPr>
              <w:t>:</w:t>
            </w:r>
          </w:p>
          <w:p w:rsidR="003F1C26" w:rsidRPr="00BE3360" w:rsidRDefault="00BC415E" w:rsidP="00DE411A">
            <w:pPr>
              <w:pStyle w:val="VPScheduletext"/>
            </w:pPr>
            <w:r w:rsidRPr="00BE3360">
              <w:rPr>
                <w:i/>
              </w:rPr>
              <w:t xml:space="preserve">The area that was not sprayed with glyphosate had </w:t>
            </w:r>
            <w:r w:rsidRPr="00BE3360">
              <w:t>[name of the organisms found – plants and animals</w:t>
            </w:r>
            <w:r w:rsidRPr="005C137C">
              <w:t>]</w:t>
            </w:r>
            <w:r w:rsidRPr="00BE3360">
              <w:rPr>
                <w:i/>
              </w:rPr>
              <w:t xml:space="preserve"> in abundance; the </w:t>
            </w:r>
            <w:r w:rsidRPr="005C137C">
              <w:t>[name of the plant species]</w:t>
            </w:r>
            <w:r w:rsidRPr="00BE3360">
              <w:rPr>
                <w:i/>
              </w:rPr>
              <w:t xml:space="preserve"> in this area had densities of </w:t>
            </w:r>
            <w:r w:rsidRPr="005C137C">
              <w:t>[</w:t>
            </w:r>
            <w:r w:rsidRPr="00BE3360">
              <w:t>specify the densities in numbers/m2].</w:t>
            </w:r>
          </w:p>
          <w:p w:rsidR="003F1C26" w:rsidRPr="00BE3360" w:rsidRDefault="00BC415E" w:rsidP="00DE411A">
            <w:pPr>
              <w:pStyle w:val="VPScheduletext"/>
            </w:pPr>
            <w:r w:rsidRPr="00BE3360">
              <w:rPr>
                <w:i/>
              </w:rPr>
              <w:t xml:space="preserve">In comparison, the </w:t>
            </w:r>
            <w:r w:rsidR="00081AF0">
              <w:rPr>
                <w:i/>
              </w:rPr>
              <w:t>land prepared for plantation forests</w:t>
            </w:r>
            <w:r w:rsidRPr="00BE3360">
              <w:rPr>
                <w:i/>
              </w:rPr>
              <w:t xml:space="preserve"> that was sprayed with glyphosate only had</w:t>
            </w:r>
            <w:r w:rsidRPr="00BE3360">
              <w:t xml:space="preserve"> [name of the organisms found – plants and animals]</w:t>
            </w:r>
            <w:r w:rsidRPr="00BE3360">
              <w:rPr>
                <w:i/>
              </w:rPr>
              <w:t>; the</w:t>
            </w:r>
            <w:r w:rsidRPr="00BE3360">
              <w:t xml:space="preserve"> [name of the plant species]</w:t>
            </w:r>
            <w:r w:rsidRPr="00BE3360">
              <w:rPr>
                <w:i/>
              </w:rPr>
              <w:t xml:space="preserve"> in this area had densities of </w:t>
            </w:r>
            <w:r w:rsidRPr="00BE3360">
              <w:t>[specify the densities in numbers/m2].</w:t>
            </w:r>
          </w:p>
          <w:p w:rsidR="003F1C26" w:rsidRPr="00BE3360" w:rsidRDefault="00BC415E" w:rsidP="00DE411A">
            <w:pPr>
              <w:pStyle w:val="VPScheduletext"/>
            </w:pPr>
            <w:r w:rsidRPr="00BE3360">
              <w:rPr>
                <w:i/>
              </w:rPr>
              <w:t>There were no plants growing along the paths and roads. In places where plants are able to grow: 1 metre in from the road in the unsprayed area, there were less</w:t>
            </w:r>
            <w:r w:rsidRPr="00BE3360">
              <w:t xml:space="preserve"> [name of the plant species</w:t>
            </w:r>
            <w:r w:rsidRPr="005C137C">
              <w:t>]</w:t>
            </w:r>
            <w:r w:rsidRPr="00BE3360">
              <w:rPr>
                <w:i/>
              </w:rPr>
              <w:t xml:space="preserve"> than </w:t>
            </w:r>
            <w:r w:rsidRPr="00BE3360">
              <w:t>[name of the plant species].</w:t>
            </w:r>
          </w:p>
          <w:p w:rsidR="003F1C26" w:rsidRPr="00BE3360" w:rsidRDefault="00BC415E" w:rsidP="00DE411A">
            <w:pPr>
              <w:pStyle w:val="VPScheduletext"/>
              <w:rPr>
                <w:rFonts w:ascii="Calibri" w:hAnsi="Calibri"/>
                <w:i/>
                <w:color w:val="auto"/>
              </w:rPr>
            </w:pPr>
            <w:r w:rsidRPr="00BE3360">
              <w:rPr>
                <w:i/>
              </w:rPr>
              <w:lastRenderedPageBreak/>
              <w:t>The gro</w:t>
            </w:r>
            <w:r w:rsidRPr="00BE3360">
              <w:rPr>
                <w:rFonts w:ascii="Calibri" w:hAnsi="Calibri"/>
                <w:i/>
                <w:color w:val="auto"/>
              </w:rPr>
              <w:t>und in the sprayed area was also dryer</w:t>
            </w:r>
            <w:r w:rsidR="00BE3360">
              <w:rPr>
                <w:rFonts w:ascii="Calibri" w:hAnsi="Calibri"/>
                <w:i/>
                <w:color w:val="auto"/>
              </w:rPr>
              <w:t>;</w:t>
            </w:r>
            <w:r w:rsidR="00BE3360" w:rsidRPr="00BE3360">
              <w:rPr>
                <w:rFonts w:ascii="Calibri" w:hAnsi="Calibri"/>
                <w:i/>
                <w:color w:val="auto"/>
              </w:rPr>
              <w:t xml:space="preserve"> </w:t>
            </w:r>
            <w:r w:rsidRPr="00BE3360">
              <w:rPr>
                <w:rFonts w:ascii="Calibri" w:hAnsi="Calibri"/>
                <w:i/>
                <w:color w:val="auto"/>
              </w:rPr>
              <w:t>the spraying changed the type and number of plants that are growing in that area.</w:t>
            </w:r>
          </w:p>
          <w:p w:rsidR="003F1C26" w:rsidRPr="00BE3360" w:rsidRDefault="00BC415E" w:rsidP="00DE411A">
            <w:pPr>
              <w:pStyle w:val="VPScheduletext"/>
            </w:pPr>
            <w:r w:rsidRPr="00BE3360">
              <w:rPr>
                <w:i/>
                <w:iCs/>
                <w:color w:val="FF0000"/>
              </w:rPr>
              <w:t xml:space="preserve">The above </w:t>
            </w:r>
            <w:r w:rsidR="0020178A">
              <w:rPr>
                <w:i/>
                <w:iCs/>
                <w:color w:val="FF0000"/>
              </w:rPr>
              <w:t>expected learner responses</w:t>
            </w:r>
            <w:r w:rsidRPr="00BE3360">
              <w:rPr>
                <w:i/>
                <w:iCs/>
                <w:color w:val="FF0000"/>
              </w:rPr>
              <w:t xml:space="preserve"> are indicative only and relate to just part of what is required.</w:t>
            </w:r>
          </w:p>
        </w:tc>
        <w:tc>
          <w:tcPr>
            <w:tcW w:w="4725" w:type="dxa"/>
          </w:tcPr>
          <w:p w:rsidR="003F1C26" w:rsidRPr="00BE3360" w:rsidRDefault="00BC415E" w:rsidP="003F1C26">
            <w:pPr>
              <w:pStyle w:val="VPScheduletext"/>
            </w:pPr>
            <w:r w:rsidRPr="00BE3360">
              <w:lastRenderedPageBreak/>
              <w:t xml:space="preserve">The learner investigates, in-depth, the </w:t>
            </w:r>
            <w:r w:rsidRPr="00BE3360">
              <w:rPr>
                <w:rFonts w:ascii="Calibri" w:hAnsi="Calibri" w:cs="Calibri"/>
              </w:rPr>
              <w:t>biological impact of a herbicide on the New Zealand ecosystem of a forest plantation</w:t>
            </w:r>
            <w:r w:rsidRPr="00BE3360">
              <w:t xml:space="preserve"> by:</w:t>
            </w:r>
          </w:p>
          <w:p w:rsidR="003F1C26" w:rsidRPr="00BE3360" w:rsidRDefault="00BC415E" w:rsidP="003F1C26">
            <w:pPr>
              <w:pStyle w:val="VPSchedulebullets"/>
              <w:rPr>
                <w:lang w:eastAsia="en-NZ"/>
              </w:rPr>
            </w:pPr>
            <w:r w:rsidRPr="00BE3360">
              <w:rPr>
                <w:lang w:eastAsia="en-NZ"/>
              </w:rPr>
              <w:t xml:space="preserve">describing observations or findings about the blanket aerial application of the herbicide glyphosate in one area of a forestry ecosystem, and comparing it to an unaltered forest ecosystem </w:t>
            </w:r>
          </w:p>
          <w:p w:rsidR="003F1C26" w:rsidRPr="00BE3360" w:rsidRDefault="00BC415E" w:rsidP="003F1C26">
            <w:pPr>
              <w:pStyle w:val="VPSchedulebullets"/>
            </w:pPr>
            <w:r w:rsidRPr="00BE3360">
              <w:rPr>
                <w:rFonts w:ascii="Calibri" w:eastAsia="Times New Roman" w:hAnsi="Calibri" w:cs="Calibri"/>
                <w:color w:val="auto"/>
                <w:lang w:eastAsia="en-NZ"/>
              </w:rPr>
              <w:t>using these findings to explain how the event has caused a change in the forest ecosystem</w:t>
            </w:r>
          </w:p>
          <w:p w:rsidR="003F1C26" w:rsidRPr="00BE3360" w:rsidRDefault="00BC415E" w:rsidP="003F1C26">
            <w:pPr>
              <w:pStyle w:val="VPScheduletext"/>
              <w:rPr>
                <w:rFonts w:cstheme="minorHAnsi"/>
                <w:sz w:val="24"/>
              </w:rPr>
            </w:pPr>
            <w:r w:rsidRPr="00BE3360">
              <w:t>For example, t</w:t>
            </w:r>
            <w:r w:rsidRPr="00BE3360">
              <w:rPr>
                <w:iCs/>
              </w:rPr>
              <w:t>he learner explains</w:t>
            </w:r>
            <w:r w:rsidRPr="00BE3360">
              <w:rPr>
                <w:rFonts w:cstheme="minorHAnsi"/>
                <w:sz w:val="24"/>
              </w:rPr>
              <w:t>:</w:t>
            </w:r>
          </w:p>
          <w:p w:rsidR="003F1C26" w:rsidRPr="00BE3360" w:rsidRDefault="00BC415E" w:rsidP="00DE411A">
            <w:pPr>
              <w:pStyle w:val="VPScheduletext"/>
              <w:rPr>
                <w:i/>
              </w:rPr>
            </w:pPr>
            <w:r w:rsidRPr="00BE3360">
              <w:rPr>
                <w:i/>
              </w:rPr>
              <w:t>Glyphosate is a broad-spectrum systemic herbicide used to kill weeds, especially annual broadleaf weeds and grasses known to compete with commercial crops and young trees. This is why there were more</w:t>
            </w:r>
            <w:r w:rsidRPr="00BE3360">
              <w:t xml:space="preserve"> [name of the organisms found]</w:t>
            </w:r>
            <w:r w:rsidRPr="00BE3360">
              <w:rPr>
                <w:i/>
              </w:rPr>
              <w:t xml:space="preserve"> in the area </w:t>
            </w:r>
            <w:r w:rsidR="00081AF0">
              <w:rPr>
                <w:i/>
              </w:rPr>
              <w:t xml:space="preserve">(land not prepared for plantation forests) </w:t>
            </w:r>
            <w:r w:rsidRPr="00BE3360">
              <w:rPr>
                <w:i/>
              </w:rPr>
              <w:t>that had not been sprayed.</w:t>
            </w:r>
          </w:p>
          <w:p w:rsidR="003F1C26" w:rsidRPr="00BE3360" w:rsidRDefault="00BC415E" w:rsidP="00DE411A">
            <w:pPr>
              <w:pStyle w:val="VPScheduletext"/>
              <w:rPr>
                <w:i/>
              </w:rPr>
            </w:pPr>
            <w:r w:rsidRPr="00BE3360">
              <w:rPr>
                <w:i/>
              </w:rPr>
              <w:t>There were no plants growing along the paths and roads and the ground is hard and compact, making it more difficult for the roots to grow in the soil.</w:t>
            </w:r>
          </w:p>
          <w:p w:rsidR="003F1C26" w:rsidRPr="00BE3360" w:rsidRDefault="0020178A" w:rsidP="00DE411A">
            <w:pPr>
              <w:pStyle w:val="VPScheduletext"/>
            </w:pPr>
            <w:r>
              <w:rPr>
                <w:i/>
                <w:iCs/>
                <w:color w:val="FF0000"/>
              </w:rPr>
              <w:t>The above expected learner responses</w:t>
            </w:r>
            <w:r w:rsidR="00BC415E" w:rsidRPr="00BE3360">
              <w:rPr>
                <w:i/>
                <w:iCs/>
                <w:color w:val="FF0000"/>
              </w:rPr>
              <w:t xml:space="preserve"> are indicative only and relate to just part of what is required.</w:t>
            </w:r>
          </w:p>
        </w:tc>
        <w:tc>
          <w:tcPr>
            <w:tcW w:w="4725" w:type="dxa"/>
          </w:tcPr>
          <w:p w:rsidR="003F1C26" w:rsidRPr="00BE3360" w:rsidRDefault="00BC415E" w:rsidP="003F1C26">
            <w:pPr>
              <w:pStyle w:val="VPScheduletext"/>
            </w:pPr>
            <w:r w:rsidRPr="00BE3360">
              <w:t xml:space="preserve">The learner investigates, comprehensively, the </w:t>
            </w:r>
            <w:r w:rsidRPr="00BE3360">
              <w:rPr>
                <w:rFonts w:ascii="Calibri" w:hAnsi="Calibri" w:cs="Calibri"/>
              </w:rPr>
              <w:t>biological impact of a herbicide on the New Zealand ecosystem of a forest plantation</w:t>
            </w:r>
            <w:r w:rsidRPr="00BE3360">
              <w:t xml:space="preserve"> by:</w:t>
            </w:r>
          </w:p>
          <w:p w:rsidR="003F1C26" w:rsidRPr="00BE3360" w:rsidRDefault="00BC415E" w:rsidP="003F1C26">
            <w:pPr>
              <w:pStyle w:val="VPSchedulebullets"/>
              <w:rPr>
                <w:rFonts w:ascii="Calibri" w:hAnsi="Calibri"/>
                <w:color w:val="auto"/>
                <w:lang w:eastAsia="en-NZ"/>
              </w:rPr>
            </w:pPr>
            <w:r w:rsidRPr="00BE3360">
              <w:rPr>
                <w:rFonts w:ascii="Calibri" w:hAnsi="Calibri"/>
                <w:color w:val="auto"/>
                <w:lang w:eastAsia="en-NZ"/>
              </w:rPr>
              <w:t>discussing observations or findings about the blanket aerial application of the herbicide glyphosate in one area of a forestry ecosystem, and comparing it to an unaltered forest ecosystem</w:t>
            </w:r>
          </w:p>
          <w:p w:rsidR="003F1C26" w:rsidRPr="00BE3360" w:rsidRDefault="00BC415E" w:rsidP="003F1C26">
            <w:pPr>
              <w:pStyle w:val="VPSchedulebullets"/>
              <w:rPr>
                <w:rFonts w:ascii="Calibri" w:hAnsi="Calibri"/>
                <w:color w:val="auto"/>
                <w:lang w:eastAsia="en-NZ"/>
              </w:rPr>
            </w:pPr>
            <w:r w:rsidRPr="00BE3360">
              <w:rPr>
                <w:rFonts w:ascii="Calibri" w:hAnsi="Calibri"/>
                <w:color w:val="auto"/>
                <w:lang w:eastAsia="en-NZ"/>
              </w:rPr>
              <w:t>using these findings and biological ideas to make significant causal links between the event and changes in the forest ecosystem</w:t>
            </w:r>
          </w:p>
          <w:p w:rsidR="003F1C26" w:rsidRPr="00BE3360" w:rsidRDefault="00BC415E" w:rsidP="003F1C26">
            <w:pPr>
              <w:pStyle w:val="VPSchedulebullets"/>
              <w:rPr>
                <w:rFonts w:ascii="Calibri" w:hAnsi="Calibri"/>
                <w:color w:val="auto"/>
                <w:lang w:eastAsia="en-NZ"/>
              </w:rPr>
            </w:pPr>
            <w:r w:rsidRPr="00BE3360">
              <w:rPr>
                <w:rFonts w:ascii="Calibri" w:hAnsi="Calibri"/>
                <w:color w:val="auto"/>
                <w:lang w:eastAsia="en-NZ"/>
              </w:rPr>
              <w:t>discussing the impact on organisms, and the implications for the ecosystem as a whole, now and in the future</w:t>
            </w:r>
          </w:p>
          <w:p w:rsidR="003F1C26" w:rsidRPr="00BE3360" w:rsidRDefault="00BC415E" w:rsidP="003F1C26">
            <w:pPr>
              <w:pStyle w:val="VPScheduletext"/>
              <w:rPr>
                <w:rFonts w:cstheme="minorHAnsi"/>
                <w:sz w:val="24"/>
              </w:rPr>
            </w:pPr>
            <w:r w:rsidRPr="00BE3360">
              <w:t>For example, t</w:t>
            </w:r>
            <w:r w:rsidRPr="00BE3360">
              <w:rPr>
                <w:iCs/>
              </w:rPr>
              <w:t>he learner discusses</w:t>
            </w:r>
            <w:r w:rsidRPr="00BE3360">
              <w:rPr>
                <w:rFonts w:cstheme="minorHAnsi"/>
                <w:sz w:val="24"/>
              </w:rPr>
              <w:t>:</w:t>
            </w:r>
          </w:p>
          <w:p w:rsidR="003F1C26" w:rsidRPr="00BE3360" w:rsidRDefault="00BC415E" w:rsidP="00DE411A">
            <w:pPr>
              <w:pStyle w:val="VPScheduletext"/>
              <w:rPr>
                <w:i/>
              </w:rPr>
            </w:pPr>
            <w:r w:rsidRPr="00BE3360">
              <w:rPr>
                <w:i/>
              </w:rPr>
              <w:t>Rye grass and clover are plants that have shallow rooting systems and more delicate leaf structures that do not tolerate low water levels. They are therefore more easily killed by glyphosate as a result. Plantain is a plant that has a deeper rooting structure so that it can grow through the compacted ground to reach more water. While plantain is more resistant to being killed by glyphosate, as long as the weather permits and the strength is correct, it will eventually also die. This makes glyphosate an effective spray to use to prepare land for plantation forests.</w:t>
            </w:r>
          </w:p>
          <w:p w:rsidR="003F1C26" w:rsidRPr="00BE3360" w:rsidRDefault="00BC415E" w:rsidP="00DE411A">
            <w:pPr>
              <w:pStyle w:val="VPScheduletext"/>
              <w:rPr>
                <w:i/>
              </w:rPr>
            </w:pPr>
            <w:r w:rsidRPr="00BE3360">
              <w:rPr>
                <w:i/>
              </w:rPr>
              <w:lastRenderedPageBreak/>
              <w:t>Paspalum and groundsel were well established plants in the unsprayed area, and appear to be spreading into the bare areas along by the path as they are fast growing weeds, and seem to be out-competing the rye grass, clover, and even the plantain. If paspalum is allowed to spread onto land that has been prepared, it will be hard to eradicate. More herbicide will need to be used.</w:t>
            </w:r>
          </w:p>
          <w:p w:rsidR="003F1C26" w:rsidRPr="00BE3360" w:rsidRDefault="0020178A" w:rsidP="003F1C26">
            <w:pPr>
              <w:pStyle w:val="VPScheduletext"/>
            </w:pPr>
            <w:r>
              <w:rPr>
                <w:i/>
                <w:iCs/>
                <w:color w:val="FF0000"/>
              </w:rPr>
              <w:t>The above expected learner responses</w:t>
            </w:r>
            <w:r w:rsidR="00BC415E" w:rsidRPr="00BE3360">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3F1C26" w:rsidRDefault="00BC415E">
          <w:r w:rsidRPr="002B7AA3">
            <w:t>Final grades will be decided using professional judg</w:t>
          </w:r>
          <w:r w:rsidR="003F1C26">
            <w:t>e</w:t>
          </w:r>
          <w:r w:rsidRPr="002B7AA3">
            <w:t>ment based on an examination of the evidence provided against the criteria in the Achievement Standard. Judgements should be holistic, rather than based on a checklist approach</w:t>
          </w:r>
          <w:r>
            <w:t>.</w:t>
          </w:r>
        </w:p>
      </w:sdtContent>
    </w:sdt>
    <w:sectPr w:rsidR="003F1C26" w:rsidSect="003F1C26">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FD" w:rsidRDefault="005F4FFD" w:rsidP="003F1C26">
      <w:pPr>
        <w:spacing w:before="0" w:after="0"/>
      </w:pPr>
      <w:r>
        <w:separator/>
      </w:r>
    </w:p>
  </w:endnote>
  <w:endnote w:type="continuationSeparator" w:id="0">
    <w:p w:rsidR="005F4FFD" w:rsidRDefault="005F4FFD" w:rsidP="003F1C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CB5956" w:rsidRDefault="00BE3360" w:rsidP="003F1C2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60578">
      <w:rPr>
        <w:sz w:val="20"/>
        <w:szCs w:val="20"/>
      </w:rPr>
      <w:t>5</w:t>
    </w:r>
    <w:r w:rsidRPr="00CB5956">
      <w:rPr>
        <w:sz w:val="20"/>
        <w:szCs w:val="20"/>
      </w:rPr>
      <w:tab/>
      <w:t xml:space="preserve">Page </w:t>
    </w:r>
    <w:r w:rsidR="00FD6CC6" w:rsidRPr="00CB5956">
      <w:rPr>
        <w:sz w:val="20"/>
        <w:szCs w:val="20"/>
      </w:rPr>
      <w:fldChar w:fldCharType="begin"/>
    </w:r>
    <w:r w:rsidRPr="00CB5956">
      <w:rPr>
        <w:sz w:val="20"/>
        <w:szCs w:val="20"/>
      </w:rPr>
      <w:instrText xml:space="preserve"> PAGE </w:instrText>
    </w:r>
    <w:r w:rsidR="00FD6CC6" w:rsidRPr="00CB5956">
      <w:rPr>
        <w:sz w:val="20"/>
        <w:szCs w:val="20"/>
      </w:rPr>
      <w:fldChar w:fldCharType="separate"/>
    </w:r>
    <w:r w:rsidR="00F01705">
      <w:rPr>
        <w:noProof/>
        <w:sz w:val="20"/>
        <w:szCs w:val="20"/>
      </w:rPr>
      <w:t>2</w:t>
    </w:r>
    <w:r w:rsidR="00FD6CC6" w:rsidRPr="00CB5956">
      <w:rPr>
        <w:sz w:val="20"/>
        <w:szCs w:val="20"/>
      </w:rPr>
      <w:fldChar w:fldCharType="end"/>
    </w:r>
    <w:r w:rsidRPr="00CB5956">
      <w:rPr>
        <w:sz w:val="20"/>
        <w:szCs w:val="20"/>
      </w:rPr>
      <w:t xml:space="preserve"> of </w:t>
    </w:r>
    <w:r w:rsidR="00FD6CC6" w:rsidRPr="00CB5956">
      <w:rPr>
        <w:sz w:val="20"/>
        <w:szCs w:val="20"/>
      </w:rPr>
      <w:fldChar w:fldCharType="begin"/>
    </w:r>
    <w:r w:rsidRPr="00CB5956">
      <w:rPr>
        <w:sz w:val="20"/>
        <w:szCs w:val="20"/>
      </w:rPr>
      <w:instrText xml:space="preserve"> NUMPAGES </w:instrText>
    </w:r>
    <w:r w:rsidR="00FD6CC6" w:rsidRPr="00CB5956">
      <w:rPr>
        <w:sz w:val="20"/>
        <w:szCs w:val="20"/>
      </w:rPr>
      <w:fldChar w:fldCharType="separate"/>
    </w:r>
    <w:r w:rsidR="00F01705">
      <w:rPr>
        <w:noProof/>
        <w:sz w:val="20"/>
        <w:szCs w:val="20"/>
      </w:rPr>
      <w:t>7</w:t>
    </w:r>
    <w:r w:rsidR="00FD6CC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CB5956" w:rsidRDefault="00BE3360" w:rsidP="003F1C2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60578">
      <w:rPr>
        <w:sz w:val="20"/>
        <w:szCs w:val="20"/>
      </w:rPr>
      <w:t>5</w:t>
    </w:r>
    <w:r w:rsidRPr="00CB5956">
      <w:rPr>
        <w:sz w:val="20"/>
        <w:szCs w:val="20"/>
      </w:rPr>
      <w:tab/>
      <w:t xml:space="preserve">Page </w:t>
    </w:r>
    <w:r w:rsidR="00FD6CC6" w:rsidRPr="00CB5956">
      <w:rPr>
        <w:sz w:val="20"/>
        <w:szCs w:val="20"/>
      </w:rPr>
      <w:fldChar w:fldCharType="begin"/>
    </w:r>
    <w:r w:rsidRPr="00CB5956">
      <w:rPr>
        <w:sz w:val="20"/>
        <w:szCs w:val="20"/>
      </w:rPr>
      <w:instrText xml:space="preserve"> PAGE </w:instrText>
    </w:r>
    <w:r w:rsidR="00FD6CC6" w:rsidRPr="00CB5956">
      <w:rPr>
        <w:sz w:val="20"/>
        <w:szCs w:val="20"/>
      </w:rPr>
      <w:fldChar w:fldCharType="separate"/>
    </w:r>
    <w:r w:rsidR="00F01705">
      <w:rPr>
        <w:noProof/>
        <w:sz w:val="20"/>
        <w:szCs w:val="20"/>
      </w:rPr>
      <w:t>1</w:t>
    </w:r>
    <w:r w:rsidR="00FD6CC6" w:rsidRPr="00CB5956">
      <w:rPr>
        <w:sz w:val="20"/>
        <w:szCs w:val="20"/>
      </w:rPr>
      <w:fldChar w:fldCharType="end"/>
    </w:r>
    <w:r w:rsidRPr="00CB5956">
      <w:rPr>
        <w:sz w:val="20"/>
        <w:szCs w:val="20"/>
      </w:rPr>
      <w:t xml:space="preserve"> of </w:t>
    </w:r>
    <w:r w:rsidR="00FD6CC6" w:rsidRPr="00CB5956">
      <w:rPr>
        <w:sz w:val="20"/>
        <w:szCs w:val="20"/>
      </w:rPr>
      <w:fldChar w:fldCharType="begin"/>
    </w:r>
    <w:r w:rsidRPr="00CB5956">
      <w:rPr>
        <w:sz w:val="20"/>
        <w:szCs w:val="20"/>
      </w:rPr>
      <w:instrText xml:space="preserve"> NUMPAGES </w:instrText>
    </w:r>
    <w:r w:rsidR="00FD6CC6" w:rsidRPr="00CB5956">
      <w:rPr>
        <w:sz w:val="20"/>
        <w:szCs w:val="20"/>
      </w:rPr>
      <w:fldChar w:fldCharType="separate"/>
    </w:r>
    <w:r w:rsidR="00F01705">
      <w:rPr>
        <w:noProof/>
        <w:sz w:val="20"/>
        <w:szCs w:val="20"/>
      </w:rPr>
      <w:t>7</w:t>
    </w:r>
    <w:r w:rsidR="00FD6CC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6C5D0E" w:rsidRDefault="00BE3360" w:rsidP="003F1C2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60578">
      <w:rPr>
        <w:sz w:val="20"/>
        <w:szCs w:val="20"/>
      </w:rPr>
      <w:t>5</w:t>
    </w:r>
    <w:r w:rsidRPr="006C5D0E">
      <w:rPr>
        <w:color w:val="808080"/>
        <w:sz w:val="20"/>
        <w:szCs w:val="20"/>
      </w:rPr>
      <w:tab/>
      <w:t xml:space="preserve">Page </w:t>
    </w:r>
    <w:r w:rsidR="00FD6CC6" w:rsidRPr="006C5D0E">
      <w:rPr>
        <w:color w:val="808080"/>
        <w:sz w:val="20"/>
        <w:szCs w:val="20"/>
      </w:rPr>
      <w:fldChar w:fldCharType="begin"/>
    </w:r>
    <w:r w:rsidRPr="006C5D0E">
      <w:rPr>
        <w:color w:val="808080"/>
        <w:sz w:val="20"/>
        <w:szCs w:val="20"/>
      </w:rPr>
      <w:instrText xml:space="preserve"> PAGE </w:instrText>
    </w:r>
    <w:r w:rsidR="00FD6CC6" w:rsidRPr="006C5D0E">
      <w:rPr>
        <w:color w:val="808080"/>
        <w:sz w:val="20"/>
        <w:szCs w:val="20"/>
      </w:rPr>
      <w:fldChar w:fldCharType="separate"/>
    </w:r>
    <w:r w:rsidR="00F01705">
      <w:rPr>
        <w:noProof/>
        <w:color w:val="808080"/>
        <w:sz w:val="20"/>
        <w:szCs w:val="20"/>
      </w:rPr>
      <w:t>7</w:t>
    </w:r>
    <w:r w:rsidR="00FD6CC6" w:rsidRPr="006C5D0E">
      <w:rPr>
        <w:color w:val="808080"/>
        <w:sz w:val="20"/>
        <w:szCs w:val="20"/>
      </w:rPr>
      <w:fldChar w:fldCharType="end"/>
    </w:r>
    <w:r w:rsidRPr="006C5D0E">
      <w:rPr>
        <w:color w:val="808080"/>
        <w:sz w:val="20"/>
        <w:szCs w:val="20"/>
      </w:rPr>
      <w:t xml:space="preserve"> of </w:t>
    </w:r>
    <w:r w:rsidR="00FD6CC6" w:rsidRPr="006C5D0E">
      <w:rPr>
        <w:color w:val="808080"/>
        <w:sz w:val="20"/>
        <w:szCs w:val="20"/>
      </w:rPr>
      <w:fldChar w:fldCharType="begin"/>
    </w:r>
    <w:r w:rsidRPr="006C5D0E">
      <w:rPr>
        <w:color w:val="808080"/>
        <w:sz w:val="20"/>
        <w:szCs w:val="20"/>
      </w:rPr>
      <w:instrText xml:space="preserve"> NUMPAGES </w:instrText>
    </w:r>
    <w:r w:rsidR="00FD6CC6" w:rsidRPr="006C5D0E">
      <w:rPr>
        <w:color w:val="808080"/>
        <w:sz w:val="20"/>
        <w:szCs w:val="20"/>
      </w:rPr>
      <w:fldChar w:fldCharType="separate"/>
    </w:r>
    <w:r w:rsidR="00F01705">
      <w:rPr>
        <w:noProof/>
        <w:color w:val="808080"/>
        <w:sz w:val="20"/>
        <w:szCs w:val="20"/>
      </w:rPr>
      <w:t>7</w:t>
    </w:r>
    <w:r w:rsidR="00FD6CC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FD" w:rsidRDefault="005F4FFD" w:rsidP="003F1C26">
      <w:pPr>
        <w:spacing w:before="0" w:after="0"/>
      </w:pPr>
      <w:r>
        <w:separator/>
      </w:r>
    </w:p>
  </w:footnote>
  <w:footnote w:type="continuationSeparator" w:id="0">
    <w:p w:rsidR="005F4FFD" w:rsidRDefault="005F4FFD" w:rsidP="003F1C2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E053F6" w:rsidRDefault="00BE3360" w:rsidP="003F1C2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1.12</w:t>
        </w:r>
        <w:r w:rsidR="001605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BE3360" w:rsidRPr="00E053F6" w:rsidRDefault="00BE3360">
    <w:pPr>
      <w:pStyle w:val="Header"/>
      <w:rPr>
        <w:sz w:val="20"/>
        <w:szCs w:val="20"/>
      </w:rPr>
    </w:pPr>
    <w:r w:rsidRPr="00E053F6">
      <w:rPr>
        <w:sz w:val="20"/>
        <w:szCs w:val="20"/>
      </w:rPr>
      <w:t>PAGE FOR LEARNER USE</w:t>
    </w:r>
  </w:p>
  <w:p w:rsidR="00BE3360" w:rsidRPr="00E053F6" w:rsidRDefault="00BE336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Default="00F01705">
    <w:pPr>
      <w:pStyle w:val="Header"/>
    </w:pPr>
    <w:r w:rsidRPr="00F01705">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E053F6" w:rsidRDefault="00BE3360" w:rsidP="003F1C26">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E3360" w:rsidRPr="00E053F6" w:rsidRDefault="00BE3360" w:rsidP="003F1C2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E3360" w:rsidRDefault="00BE33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E053F6" w:rsidRDefault="00BE3360" w:rsidP="003F1C2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1.12</w:t>
        </w:r>
        <w:r w:rsidR="001605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BE3360" w:rsidRPr="00E053F6" w:rsidRDefault="00BE3360" w:rsidP="003F1C2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E3360" w:rsidRPr="00E053F6" w:rsidRDefault="00BE336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0" w:rsidRPr="00B320A2" w:rsidRDefault="00BE3360" w:rsidP="003F1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157363"/>
    <w:multiLevelType w:val="hybridMultilevel"/>
    <w:tmpl w:val="D542E0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31733874"/>
    <w:multiLevelType w:val="hybridMultilevel"/>
    <w:tmpl w:val="11A2C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1845C30"/>
    <w:multiLevelType w:val="hybridMultilevel"/>
    <w:tmpl w:val="B3AA2F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7D27D94"/>
    <w:multiLevelType w:val="hybridMultilevel"/>
    <w:tmpl w:val="D6423D96"/>
    <w:lvl w:ilvl="0" w:tplc="08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11"/>
  </w:num>
  <w:num w:numId="4">
    <w:abstractNumId w:val="6"/>
  </w:num>
  <w:num w:numId="5">
    <w:abstractNumId w:val="30"/>
  </w:num>
  <w:num w:numId="6">
    <w:abstractNumId w:val="13"/>
  </w:num>
  <w:num w:numId="7">
    <w:abstractNumId w:val="28"/>
  </w:num>
  <w:num w:numId="8">
    <w:abstractNumId w:val="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21"/>
  </w:num>
  <w:num w:numId="14">
    <w:abstractNumId w:val="32"/>
  </w:num>
  <w:num w:numId="15">
    <w:abstractNumId w:val="5"/>
  </w:num>
  <w:num w:numId="16">
    <w:abstractNumId w:val="20"/>
  </w:num>
  <w:num w:numId="17">
    <w:abstractNumId w:val="3"/>
  </w:num>
  <w:num w:numId="18">
    <w:abstractNumId w:val="25"/>
  </w:num>
  <w:num w:numId="19">
    <w:abstractNumId w:val="27"/>
  </w:num>
  <w:num w:numId="20">
    <w:abstractNumId w:val="14"/>
  </w:num>
  <w:num w:numId="21">
    <w:abstractNumId w:val="4"/>
  </w:num>
  <w:num w:numId="22">
    <w:abstractNumId w:val="9"/>
  </w:num>
  <w:num w:numId="23">
    <w:abstractNumId w:val="17"/>
  </w:num>
  <w:num w:numId="24">
    <w:abstractNumId w:val="29"/>
  </w:num>
  <w:num w:numId="25">
    <w:abstractNumId w:val="18"/>
  </w:num>
  <w:num w:numId="26">
    <w:abstractNumId w:val="16"/>
  </w:num>
  <w:num w:numId="27">
    <w:abstractNumId w:val="22"/>
  </w:num>
  <w:num w:numId="28">
    <w:abstractNumId w:val="12"/>
  </w:num>
  <w:num w:numId="29">
    <w:abstractNumId w:val="7"/>
  </w:num>
  <w:num w:numId="30">
    <w:abstractNumId w:val="26"/>
  </w:num>
  <w:num w:numId="31">
    <w:abstractNumId w:val="8"/>
  </w:num>
  <w:num w:numId="32">
    <w:abstractNumId w:val="10"/>
  </w:num>
  <w:num w:numId="33">
    <w:abstractNumId w:val="1"/>
  </w:num>
  <w:num w:numId="34">
    <w:abstractNumId w:val="24"/>
  </w:num>
  <w:num w:numId="35">
    <w:abstractNumId w:val="31"/>
  </w:num>
  <w:num w:numId="36">
    <w:abstractNumId w:val="22"/>
  </w:num>
  <w:num w:numId="37">
    <w:abstractNumId w:val="9"/>
  </w:num>
  <w:num w:numId="38">
    <w:abstractNumId w:val="9"/>
  </w:num>
  <w:num w:numId="39">
    <w:abstractNumId w:val="9"/>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81AF0"/>
    <w:rsid w:val="000B69F6"/>
    <w:rsid w:val="00160578"/>
    <w:rsid w:val="00174B89"/>
    <w:rsid w:val="00184B8F"/>
    <w:rsid w:val="0020178A"/>
    <w:rsid w:val="00346D7E"/>
    <w:rsid w:val="003F1C26"/>
    <w:rsid w:val="00416804"/>
    <w:rsid w:val="004654E6"/>
    <w:rsid w:val="00537E25"/>
    <w:rsid w:val="005563F0"/>
    <w:rsid w:val="005C137C"/>
    <w:rsid w:val="005F4FFD"/>
    <w:rsid w:val="0060644C"/>
    <w:rsid w:val="00625576"/>
    <w:rsid w:val="0066411E"/>
    <w:rsid w:val="007915AA"/>
    <w:rsid w:val="00845856"/>
    <w:rsid w:val="0084639D"/>
    <w:rsid w:val="009602BC"/>
    <w:rsid w:val="00982F17"/>
    <w:rsid w:val="009F643B"/>
    <w:rsid w:val="00A84F16"/>
    <w:rsid w:val="00AF0690"/>
    <w:rsid w:val="00BC415E"/>
    <w:rsid w:val="00BE3360"/>
    <w:rsid w:val="00C1293E"/>
    <w:rsid w:val="00C21990"/>
    <w:rsid w:val="00C849C8"/>
    <w:rsid w:val="00D623B6"/>
    <w:rsid w:val="00D66461"/>
    <w:rsid w:val="00DE411A"/>
    <w:rsid w:val="00E9773C"/>
    <w:rsid w:val="00F01705"/>
    <w:rsid w:val="00FD45CF"/>
    <w:rsid w:val="00FD6CC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character" w:styleId="Hyperlink">
    <w:name w:val="Hyperlink"/>
    <w:uiPriority w:val="99"/>
    <w:locked/>
    <w:rsid w:val="007915AA"/>
    <w:rPr>
      <w:rFonts w:cs="Times New Roman"/>
      <w:color w:val="0000FF"/>
      <w:u w:val="single"/>
    </w:rPr>
  </w:style>
  <w:style w:type="character" w:styleId="FollowedHyperlink">
    <w:name w:val="FollowedHyperlink"/>
    <w:basedOn w:val="DefaultParagraphFont"/>
    <w:uiPriority w:val="99"/>
    <w:semiHidden/>
    <w:unhideWhenUsed/>
    <w:locked/>
    <w:rsid w:val="00346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character" w:styleId="Hyperlink">
    <w:name w:val="Hyperlink"/>
    <w:uiPriority w:val="99"/>
    <w:locked/>
    <w:rsid w:val="007915AA"/>
    <w:rPr>
      <w:rFonts w:cs="Times New Roman"/>
      <w:color w:val="0000FF"/>
      <w:u w:val="single"/>
    </w:rPr>
  </w:style>
  <w:style w:type="character" w:styleId="FollowedHyperlink">
    <w:name w:val="FollowedHyperlink"/>
    <w:basedOn w:val="DefaultParagraphFont"/>
    <w:uiPriority w:val="99"/>
    <w:semiHidden/>
    <w:unhideWhenUsed/>
    <w:locked/>
    <w:rsid w:val="00346D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e.parliament.nz/publications/all-publications/evaluating-the-use-of-1080-predators-poisons-and-silent-forest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doc.govt.nz/publications/"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onresearch.com/general/publications/science-publications/bulletins" TargetMode="External"/><Relationship Id="rId5" Type="http://schemas.openxmlformats.org/officeDocument/2006/relationships/footnotes" Target="footnotes.xml"/><Relationship Id="rId15" Type="http://schemas.openxmlformats.org/officeDocument/2006/relationships/hyperlink" Target="http://pmep.cce.cornell.edu/profiles/extoxnet/dienochlor-glyphosat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AC49C1" w:rsidRDefault="00087E5A" w:rsidP="00AC49C1">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AC49C1" w:rsidRDefault="00087E5A" w:rsidP="00AC49C1">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AC49C1" w:rsidRDefault="00087E5A" w:rsidP="00AC49C1">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AC49C1" w:rsidRDefault="00087E5A" w:rsidP="00AC49C1">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AC49C1" w:rsidRDefault="00087E5A" w:rsidP="00AC49C1">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AC49C1" w:rsidRDefault="00087E5A" w:rsidP="00AC49C1">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AC49C1" w:rsidRDefault="00087E5A" w:rsidP="00AC49C1">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AC49C1" w:rsidRDefault="00087E5A" w:rsidP="00AC49C1">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AC49C1" w:rsidRDefault="00087E5A" w:rsidP="00AC49C1">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AC49C1" w:rsidRDefault="00087E5A" w:rsidP="00AC49C1">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AC49C1" w:rsidRDefault="00087E5A" w:rsidP="00AC49C1">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AC49C1" w:rsidRDefault="00087E5A" w:rsidP="00AC49C1">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AC49C1" w:rsidRDefault="00087E5A" w:rsidP="00AC49C1">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AC49C1" w:rsidRDefault="00087E5A" w:rsidP="00AC49C1">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AC49C1" w:rsidRDefault="00087E5A" w:rsidP="00AC49C1">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AC49C1" w:rsidRDefault="00087E5A" w:rsidP="00AC49C1">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AC49C1" w:rsidRDefault="00087E5A" w:rsidP="00AC49C1">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AC49C1" w:rsidRDefault="00087E5A" w:rsidP="00AC49C1">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AC49C1" w:rsidRDefault="00087E5A" w:rsidP="00AC49C1">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AC49C1" w:rsidRDefault="00087E5A" w:rsidP="00AC49C1">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AC49C1" w:rsidRDefault="00087E5A" w:rsidP="00AC49C1">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AC49C1" w:rsidRDefault="00087E5A" w:rsidP="00AC49C1">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AC49C1" w:rsidRDefault="00087E5A" w:rsidP="00AC49C1">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AC49C1" w:rsidRDefault="00087E5A" w:rsidP="00AC49C1">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AC49C1" w:rsidRDefault="00087E5A" w:rsidP="00AC49C1">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AC49C1" w:rsidRDefault="00087E5A" w:rsidP="00AC49C1">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AC49C1" w:rsidRDefault="00087E5A" w:rsidP="00AC49C1">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AC49C1" w:rsidRDefault="00087E5A" w:rsidP="00AC49C1">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AC49C1" w:rsidRDefault="00087E5A" w:rsidP="00AC49C1">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87E5A"/>
    <w:rsid w:val="00302192"/>
    <w:rsid w:val="007753CB"/>
    <w:rsid w:val="00AC49C1"/>
    <w:rsid w:val="00B30B39"/>
    <w:rsid w:val="00BB1E1E"/>
    <w:rsid w:val="00E1272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23</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13657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1.12</dc:subject>
  <dc:creator>Ministry of Education</dc:creator>
  <cp:lastModifiedBy>Anne</cp:lastModifiedBy>
  <cp:revision>8</cp:revision>
  <cp:lastPrinted>2013-02-11T02:30:00Z</cp:lastPrinted>
  <dcterms:created xsi:type="dcterms:W3CDTF">2013-07-08T21:31:00Z</dcterms:created>
  <dcterms:modified xsi:type="dcterms:W3CDTF">2017-09-20T01:35:00Z</dcterms:modified>
</cp:coreProperties>
</file>