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72" w:rsidRPr="000635FC" w:rsidRDefault="00F40E72" w:rsidP="000635FC">
      <w:pPr>
        <w:pStyle w:val="Heading"/>
        <w:jc w:val="center"/>
        <w:rPr>
          <w:rFonts w:ascii="Arial" w:hAnsi="Arial" w:cs="Arial"/>
          <w:b/>
          <w:sz w:val="28"/>
          <w:szCs w:val="28"/>
        </w:rPr>
      </w:pPr>
      <w:r w:rsidRPr="000635FC">
        <w:rPr>
          <w:rFonts w:ascii="Arial" w:hAnsi="Arial" w:cs="Arial"/>
          <w:b/>
          <w:sz w:val="28"/>
          <w:szCs w:val="28"/>
        </w:rPr>
        <w:t>P</w:t>
      </w:r>
      <w:r w:rsidR="000635FC">
        <w:rPr>
          <w:rFonts w:ascii="Arial" w:hAnsi="Arial" w:cs="Arial"/>
          <w:b/>
          <w:sz w:val="28"/>
          <w:szCs w:val="28"/>
        </w:rPr>
        <w:t>sychology Achievement Standard M</w:t>
      </w:r>
      <w:r w:rsidRPr="000635FC">
        <w:rPr>
          <w:rFonts w:ascii="Arial" w:hAnsi="Arial" w:cs="Arial"/>
          <w:b/>
          <w:sz w:val="28"/>
          <w:szCs w:val="28"/>
        </w:rPr>
        <w:t>atrix</w:t>
      </w:r>
    </w:p>
    <w:tbl>
      <w:tblPr>
        <w:tblW w:w="13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01"/>
        <w:gridCol w:w="3828"/>
        <w:gridCol w:w="3969"/>
        <w:gridCol w:w="4252"/>
      </w:tblGrid>
      <w:tr w:rsidR="00F40E72" w:rsidRPr="000635FC" w:rsidTr="009277E9">
        <w:trPr>
          <w:trHeight w:val="280"/>
        </w:trPr>
        <w:tc>
          <w:tcPr>
            <w:tcW w:w="18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A7247C" w:rsidP="00C07FC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 xml:space="preserve">Psychology </w:t>
            </w:r>
            <w:r w:rsidR="00F40E72" w:rsidRPr="009277E9">
              <w:rPr>
                <w:rFonts w:ascii="Arial" w:hAnsi="Arial" w:cs="Arial"/>
                <w:b/>
                <w:sz w:val="22"/>
              </w:rPr>
              <w:t>Strands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widowControl w:val="0"/>
              <w:tabs>
                <w:tab w:val="left" w:pos="960"/>
                <w:tab w:val="center" w:pos="1844"/>
              </w:tabs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>Level 1</w:t>
            </w:r>
          </w:p>
          <w:p w:rsidR="00F40E72" w:rsidRPr="009277E9" w:rsidRDefault="00F40E72" w:rsidP="00A7247C">
            <w:pPr>
              <w:widowControl w:val="0"/>
              <w:tabs>
                <w:tab w:val="left" w:pos="960"/>
                <w:tab w:val="center" w:pos="1844"/>
              </w:tabs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>Level 2</w:t>
            </w:r>
          </w:p>
          <w:p w:rsidR="00F40E72" w:rsidRPr="009277E9" w:rsidRDefault="00F40E72" w:rsidP="00A7247C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>Level 3</w:t>
            </w:r>
          </w:p>
          <w:p w:rsidR="00F40E72" w:rsidRPr="009277E9" w:rsidRDefault="00207DBA" w:rsidP="00A7247C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>(to be registered in December 2017)</w:t>
            </w:r>
          </w:p>
        </w:tc>
      </w:tr>
      <w:tr w:rsidR="00F40E72" w:rsidRPr="000635FC" w:rsidTr="009277E9">
        <w:trPr>
          <w:trHeight w:val="1082"/>
        </w:trPr>
        <w:tc>
          <w:tcPr>
            <w:tcW w:w="180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E72" w:rsidRPr="009277E9" w:rsidRDefault="00F40E72" w:rsidP="00C07FC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>Approaches</w:t>
            </w:r>
          </w:p>
        </w:tc>
        <w:tc>
          <w:tcPr>
            <w:tcW w:w="3828" w:type="dxa"/>
          </w:tcPr>
          <w:p w:rsidR="00F40E72" w:rsidRPr="009277E9" w:rsidRDefault="00C07FC6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>AS 91839</w:t>
            </w:r>
            <w:r w:rsidR="00F40E72" w:rsidRPr="009277E9">
              <w:rPr>
                <w:rFonts w:ascii="Arial" w:hAnsi="Arial" w:cs="Arial"/>
                <w:sz w:val="22"/>
              </w:rPr>
              <w:t xml:space="preserve"> </w:t>
            </w:r>
            <w:r w:rsidRPr="009277E9">
              <w:rPr>
                <w:rFonts w:ascii="Arial" w:hAnsi="Arial" w:cs="Arial"/>
                <w:sz w:val="22"/>
              </w:rPr>
              <w:t xml:space="preserve"> 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="00F40E72" w:rsidRPr="009277E9">
              <w:rPr>
                <w:rFonts w:ascii="Arial" w:hAnsi="Arial" w:cs="Arial"/>
                <w:sz w:val="22"/>
              </w:rPr>
              <w:t>1.1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Demonstrate understanding of psychological approaches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>6 credits</w:t>
            </w:r>
            <w:r w:rsidR="00C07FC6" w:rsidRPr="009277E9">
              <w:rPr>
                <w:rFonts w:ascii="Arial" w:hAnsi="Arial" w:cs="Arial"/>
                <w:sz w:val="22"/>
              </w:rPr>
              <w:t xml:space="preserve">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 xml:space="preserve">Internal                                              </w:t>
            </w:r>
          </w:p>
        </w:tc>
        <w:tc>
          <w:tcPr>
            <w:tcW w:w="3969" w:type="dxa"/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  AS </w:t>
            </w:r>
            <w:r w:rsidR="00F468D2" w:rsidRPr="009277E9">
              <w:rPr>
                <w:rFonts w:ascii="Arial" w:hAnsi="Arial" w:cs="Arial"/>
                <w:sz w:val="22"/>
              </w:rPr>
              <w:t>91844</w:t>
            </w:r>
            <w:r w:rsidRPr="009277E9">
              <w:rPr>
                <w:rFonts w:ascii="Arial" w:hAnsi="Arial" w:cs="Arial"/>
                <w:sz w:val="22"/>
              </w:rPr>
              <w:t xml:space="preserve">  </w:t>
            </w:r>
            <w:r w:rsidR="00F468D2" w:rsidRPr="009277E9">
              <w:rPr>
                <w:rFonts w:ascii="Arial" w:hAnsi="Arial" w:cs="Arial"/>
                <w:sz w:val="22"/>
              </w:rPr>
              <w:t xml:space="preserve">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 xml:space="preserve">2.1                                                                             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Examine different psychological approaches used to explain a behaviour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6 credits </w:t>
            </w:r>
            <w:r w:rsidR="00F468D2" w:rsidRPr="009277E9">
              <w:rPr>
                <w:rFonts w:ascii="Arial" w:hAnsi="Arial" w:cs="Arial"/>
                <w:sz w:val="22"/>
              </w:rPr>
              <w:t xml:space="preserve">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>Internal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F40E72" w:rsidRPr="000635FC" w:rsidTr="009277E9">
        <w:trPr>
          <w:trHeight w:val="811"/>
        </w:trPr>
        <w:tc>
          <w:tcPr>
            <w:tcW w:w="180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828" w:type="dxa"/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AS </w:t>
            </w:r>
            <w:r w:rsidR="00C07FC6" w:rsidRPr="009277E9">
              <w:rPr>
                <w:rFonts w:ascii="Arial" w:hAnsi="Arial" w:cs="Arial"/>
                <w:sz w:val="22"/>
              </w:rPr>
              <w:t xml:space="preserve">91840  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 xml:space="preserve">1.2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Demonstrate understanding of a psychological debate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3 credits </w:t>
            </w:r>
            <w:r w:rsidR="00CF703A" w:rsidRPr="009277E9">
              <w:rPr>
                <w:rFonts w:ascii="Arial" w:hAnsi="Arial" w:cs="Arial"/>
                <w:sz w:val="22"/>
              </w:rPr>
              <w:t xml:space="preserve">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</w:t>
            </w:r>
            <w:r w:rsidRPr="009277E9">
              <w:rPr>
                <w:rFonts w:ascii="Arial" w:hAnsi="Arial" w:cs="Arial"/>
                <w:sz w:val="22"/>
              </w:rPr>
              <w:t xml:space="preserve">Internal  </w:t>
            </w:r>
          </w:p>
        </w:tc>
        <w:tc>
          <w:tcPr>
            <w:tcW w:w="3969" w:type="dxa"/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AS </w:t>
            </w:r>
            <w:r w:rsidR="00B922C2" w:rsidRPr="009277E9">
              <w:rPr>
                <w:rFonts w:ascii="Arial" w:hAnsi="Arial" w:cs="Arial"/>
                <w:sz w:val="22"/>
              </w:rPr>
              <w:t>91845</w:t>
            </w:r>
            <w:r w:rsidRPr="009277E9">
              <w:rPr>
                <w:rFonts w:ascii="Arial" w:hAnsi="Arial" w:cs="Arial"/>
                <w:sz w:val="22"/>
              </w:rPr>
              <w:t xml:space="preserve">  </w:t>
            </w:r>
            <w:r w:rsidR="00B922C2" w:rsidRPr="009277E9">
              <w:rPr>
                <w:rFonts w:ascii="Arial" w:hAnsi="Arial" w:cs="Arial"/>
                <w:sz w:val="22"/>
              </w:rPr>
              <w:t xml:space="preserve">  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>2.2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Examine how a psychological debate has changed over time </w:t>
            </w:r>
          </w:p>
          <w:p w:rsidR="00F40E72" w:rsidRPr="009277E9" w:rsidRDefault="00F40E72" w:rsidP="009277E9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>3 credits</w:t>
            </w:r>
            <w:r w:rsidR="00B922C2" w:rsidRPr="009277E9">
              <w:rPr>
                <w:rFonts w:ascii="Arial" w:hAnsi="Arial" w:cs="Arial"/>
                <w:sz w:val="22"/>
              </w:rPr>
              <w:t xml:space="preserve">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I</w:t>
            </w:r>
            <w:r w:rsidRPr="009277E9">
              <w:rPr>
                <w:rFonts w:ascii="Arial" w:hAnsi="Arial" w:cs="Arial"/>
                <w:sz w:val="22"/>
              </w:rPr>
              <w:t>nternal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F40E72" w:rsidRPr="000635FC" w:rsidTr="009277E9">
        <w:trPr>
          <w:trHeight w:val="1117"/>
        </w:trPr>
        <w:tc>
          <w:tcPr>
            <w:tcW w:w="18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E72" w:rsidRPr="009277E9" w:rsidRDefault="00F40E72" w:rsidP="00C07FC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>Methodologies</w:t>
            </w:r>
          </w:p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AS </w:t>
            </w:r>
            <w:r w:rsidR="00485F7E" w:rsidRPr="009277E9">
              <w:rPr>
                <w:rFonts w:ascii="Arial" w:hAnsi="Arial" w:cs="Arial"/>
                <w:sz w:val="22"/>
              </w:rPr>
              <w:t>91841</w:t>
            </w:r>
            <w:r w:rsidRPr="009277E9">
              <w:rPr>
                <w:rFonts w:ascii="Arial" w:hAnsi="Arial" w:cs="Arial"/>
                <w:sz w:val="22"/>
              </w:rPr>
              <w:t xml:space="preserve"> </w:t>
            </w:r>
            <w:r w:rsidR="00485F7E" w:rsidRPr="009277E9">
              <w:rPr>
                <w:rFonts w:ascii="Arial" w:hAnsi="Arial" w:cs="Arial"/>
                <w:sz w:val="22"/>
              </w:rPr>
              <w:t xml:space="preserve"> 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 xml:space="preserve">1.3   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Demonstrate understanding of the methods used in psychological research </w:t>
            </w:r>
          </w:p>
          <w:p w:rsidR="00F40E72" w:rsidRPr="009277E9" w:rsidRDefault="00F40E72" w:rsidP="009277E9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4 credits </w:t>
            </w:r>
            <w:r w:rsidR="00CF703A" w:rsidRPr="009277E9">
              <w:rPr>
                <w:rFonts w:ascii="Arial" w:hAnsi="Arial" w:cs="Arial"/>
                <w:sz w:val="22"/>
              </w:rPr>
              <w:t xml:space="preserve">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I</w:t>
            </w:r>
            <w:r w:rsidRPr="009277E9">
              <w:rPr>
                <w:rFonts w:ascii="Arial" w:hAnsi="Arial" w:cs="Arial"/>
                <w:sz w:val="22"/>
              </w:rPr>
              <w:t xml:space="preserve">nternal                                                                      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AS </w:t>
            </w:r>
            <w:r w:rsidR="00B922C2" w:rsidRPr="009277E9">
              <w:rPr>
                <w:rFonts w:ascii="Arial" w:hAnsi="Arial" w:cs="Arial"/>
                <w:sz w:val="22"/>
              </w:rPr>
              <w:t>91846</w:t>
            </w:r>
            <w:r w:rsidRPr="009277E9">
              <w:rPr>
                <w:rFonts w:ascii="Arial" w:hAnsi="Arial" w:cs="Arial"/>
                <w:sz w:val="22"/>
              </w:rPr>
              <w:t xml:space="preserve">  </w:t>
            </w:r>
            <w:r w:rsidR="00B922C2" w:rsidRPr="009277E9">
              <w:rPr>
                <w:rFonts w:ascii="Arial" w:hAnsi="Arial" w:cs="Arial"/>
                <w:sz w:val="22"/>
              </w:rPr>
              <w:t xml:space="preserve">  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</w:t>
            </w:r>
            <w:r w:rsidRPr="009277E9">
              <w:rPr>
                <w:rFonts w:ascii="Arial" w:hAnsi="Arial" w:cs="Arial"/>
                <w:sz w:val="22"/>
              </w:rPr>
              <w:t xml:space="preserve">2.3 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Conduct psychological research with guidance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4 credits </w:t>
            </w:r>
            <w:r w:rsidR="00B922C2" w:rsidRPr="009277E9">
              <w:rPr>
                <w:rFonts w:ascii="Arial" w:hAnsi="Arial" w:cs="Arial"/>
                <w:sz w:val="22"/>
              </w:rPr>
              <w:t xml:space="preserve">           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</w:t>
            </w:r>
            <w:r w:rsidRPr="009277E9">
              <w:rPr>
                <w:rFonts w:ascii="Arial" w:hAnsi="Arial" w:cs="Arial"/>
                <w:sz w:val="22"/>
              </w:rPr>
              <w:t>Internal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F40E72" w:rsidRPr="000635FC" w:rsidTr="009277E9">
        <w:tc>
          <w:tcPr>
            <w:tcW w:w="18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E72" w:rsidRPr="009277E9" w:rsidRDefault="00F40E72" w:rsidP="00C07FC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>Fields</w:t>
            </w:r>
          </w:p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>AS</w:t>
            </w:r>
            <w:r w:rsidR="00D93A94" w:rsidRPr="009277E9">
              <w:rPr>
                <w:rFonts w:ascii="Arial" w:hAnsi="Arial" w:cs="Arial"/>
                <w:sz w:val="22"/>
              </w:rPr>
              <w:t xml:space="preserve"> 91842  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 xml:space="preserve">1.4                                                                                  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Demonstrate understanding of how theory is used in fields of psychological practice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5 credits </w:t>
            </w:r>
            <w:r w:rsidR="00D93A94" w:rsidRPr="009277E9">
              <w:rPr>
                <w:rFonts w:ascii="Arial" w:hAnsi="Arial" w:cs="Arial"/>
                <w:sz w:val="22"/>
              </w:rPr>
              <w:t xml:space="preserve">                              </w:t>
            </w:r>
            <w:r w:rsidR="00325BFB">
              <w:rPr>
                <w:rFonts w:ascii="Arial" w:hAnsi="Arial" w:cs="Arial"/>
                <w:sz w:val="22"/>
              </w:rPr>
              <w:t xml:space="preserve">  </w:t>
            </w:r>
            <w:r w:rsidRPr="009277E9">
              <w:rPr>
                <w:rFonts w:ascii="Arial" w:hAnsi="Arial" w:cs="Arial"/>
                <w:sz w:val="22"/>
              </w:rPr>
              <w:t xml:space="preserve">Internal                                                                        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AS </w:t>
            </w:r>
            <w:r w:rsidR="00462164" w:rsidRPr="009277E9">
              <w:rPr>
                <w:rFonts w:ascii="Arial" w:hAnsi="Arial" w:cs="Arial"/>
                <w:sz w:val="22"/>
              </w:rPr>
              <w:t>91847</w:t>
            </w:r>
            <w:r w:rsidRPr="009277E9">
              <w:rPr>
                <w:rFonts w:ascii="Arial" w:hAnsi="Arial" w:cs="Arial"/>
                <w:sz w:val="22"/>
              </w:rPr>
              <w:t xml:space="preserve">  </w:t>
            </w:r>
            <w:r w:rsidR="00462164" w:rsidRPr="009277E9">
              <w:rPr>
                <w:rFonts w:ascii="Arial" w:hAnsi="Arial" w:cs="Arial"/>
                <w:sz w:val="22"/>
              </w:rPr>
              <w:t xml:space="preserve">                               </w:t>
            </w:r>
            <w:r w:rsidR="009277E9">
              <w:rPr>
                <w:rFonts w:ascii="Arial" w:hAnsi="Arial" w:cs="Arial"/>
                <w:sz w:val="22"/>
              </w:rPr>
              <w:t xml:space="preserve">      </w:t>
            </w:r>
            <w:r w:rsidRPr="009277E9">
              <w:rPr>
                <w:rFonts w:ascii="Arial" w:hAnsi="Arial" w:cs="Arial"/>
                <w:sz w:val="22"/>
              </w:rPr>
              <w:t xml:space="preserve">2.4 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Examine how theory is used in fields of psychological practice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5 credits </w:t>
            </w:r>
            <w:r w:rsidR="00462164" w:rsidRPr="009277E9">
              <w:rPr>
                <w:rFonts w:ascii="Arial" w:hAnsi="Arial" w:cs="Arial"/>
                <w:sz w:val="22"/>
              </w:rPr>
              <w:t xml:space="preserve">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>Internal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F40E72" w:rsidRPr="000635FC" w:rsidTr="009277E9">
        <w:trPr>
          <w:trHeight w:val="1246"/>
        </w:trPr>
        <w:tc>
          <w:tcPr>
            <w:tcW w:w="18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E72" w:rsidRPr="009277E9" w:rsidRDefault="00F40E72" w:rsidP="00C07FC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277E9">
              <w:rPr>
                <w:rFonts w:ascii="Arial" w:hAnsi="Arial" w:cs="Arial"/>
                <w:b/>
                <w:sz w:val="22"/>
              </w:rPr>
              <w:t>Issues</w:t>
            </w:r>
          </w:p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AS </w:t>
            </w:r>
            <w:r w:rsidR="002E64A8" w:rsidRPr="009277E9">
              <w:rPr>
                <w:rFonts w:ascii="Arial" w:hAnsi="Arial" w:cs="Arial"/>
                <w:sz w:val="22"/>
              </w:rPr>
              <w:t>91843</w:t>
            </w:r>
            <w:r w:rsidRPr="009277E9">
              <w:rPr>
                <w:rFonts w:ascii="Arial" w:hAnsi="Arial" w:cs="Arial"/>
                <w:sz w:val="22"/>
              </w:rPr>
              <w:t xml:space="preserve">   </w:t>
            </w:r>
            <w:r w:rsidR="002E64A8" w:rsidRPr="009277E9">
              <w:rPr>
                <w:rFonts w:ascii="Arial" w:hAnsi="Arial" w:cs="Arial"/>
                <w:sz w:val="22"/>
              </w:rPr>
              <w:t xml:space="preserve">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</w:t>
            </w:r>
            <w:r w:rsidRPr="009277E9">
              <w:rPr>
                <w:rFonts w:ascii="Arial" w:hAnsi="Arial" w:cs="Arial"/>
                <w:sz w:val="22"/>
              </w:rPr>
              <w:t xml:space="preserve">1.5                                                                             </w:t>
            </w:r>
          </w:p>
          <w:p w:rsidR="00F40E72" w:rsidRPr="009277E9" w:rsidRDefault="00F40E72" w:rsidP="00C07FC6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>Demonstrate understanding of ethical principles in psychological practice in Aotearoa/New Zealand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3 credits </w:t>
            </w:r>
            <w:r w:rsidR="002E64A8" w:rsidRPr="009277E9">
              <w:rPr>
                <w:rFonts w:ascii="Arial" w:hAnsi="Arial" w:cs="Arial"/>
                <w:sz w:val="22"/>
              </w:rPr>
              <w:t xml:space="preserve">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</w:t>
            </w:r>
            <w:r w:rsidRPr="009277E9">
              <w:rPr>
                <w:rFonts w:ascii="Arial" w:hAnsi="Arial" w:cs="Arial"/>
                <w:sz w:val="22"/>
              </w:rPr>
              <w:t>Internal</w:t>
            </w: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AS </w:t>
            </w:r>
            <w:r w:rsidR="00462164" w:rsidRPr="009277E9">
              <w:rPr>
                <w:rFonts w:ascii="Arial" w:hAnsi="Arial" w:cs="Arial"/>
                <w:sz w:val="22"/>
              </w:rPr>
              <w:t>91848</w:t>
            </w:r>
            <w:r w:rsidRPr="009277E9">
              <w:rPr>
                <w:rFonts w:ascii="Arial" w:hAnsi="Arial" w:cs="Arial"/>
                <w:sz w:val="22"/>
              </w:rPr>
              <w:t xml:space="preserve">  </w:t>
            </w:r>
            <w:r w:rsidR="00462164" w:rsidRPr="009277E9">
              <w:rPr>
                <w:rFonts w:ascii="Arial" w:hAnsi="Arial" w:cs="Arial"/>
                <w:sz w:val="22"/>
              </w:rPr>
              <w:t xml:space="preserve">    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</w:t>
            </w:r>
            <w:r w:rsidRPr="009277E9">
              <w:rPr>
                <w:rFonts w:ascii="Arial" w:hAnsi="Arial" w:cs="Arial"/>
                <w:sz w:val="22"/>
              </w:rPr>
              <w:t>2.5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 xml:space="preserve">Examine ethical issues in psychological practice </w:t>
            </w:r>
          </w:p>
          <w:p w:rsidR="00F40E72" w:rsidRPr="009277E9" w:rsidRDefault="00F40E72" w:rsidP="00C07FC6">
            <w:pPr>
              <w:spacing w:before="60" w:after="0" w:line="240" w:lineRule="auto"/>
              <w:rPr>
                <w:rFonts w:ascii="Arial" w:hAnsi="Arial" w:cs="Arial"/>
                <w:sz w:val="22"/>
              </w:rPr>
            </w:pPr>
            <w:r w:rsidRPr="009277E9">
              <w:rPr>
                <w:rFonts w:ascii="Arial" w:hAnsi="Arial" w:cs="Arial"/>
                <w:sz w:val="22"/>
              </w:rPr>
              <w:t>3 credits</w:t>
            </w:r>
            <w:r w:rsidR="00462164" w:rsidRPr="009277E9">
              <w:rPr>
                <w:rFonts w:ascii="Arial" w:hAnsi="Arial" w:cs="Arial"/>
                <w:sz w:val="22"/>
              </w:rPr>
              <w:t xml:space="preserve">         </w:t>
            </w:r>
            <w:r w:rsidR="009277E9">
              <w:rPr>
                <w:rFonts w:ascii="Arial" w:hAnsi="Arial" w:cs="Arial"/>
                <w:sz w:val="22"/>
              </w:rPr>
              <w:t xml:space="preserve">                           </w:t>
            </w:r>
            <w:r w:rsidRPr="009277E9">
              <w:rPr>
                <w:rFonts w:ascii="Arial" w:hAnsi="Arial" w:cs="Arial"/>
                <w:sz w:val="22"/>
              </w:rPr>
              <w:t>Internal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E72" w:rsidRPr="009277E9" w:rsidRDefault="00F40E72" w:rsidP="00C07FC6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F40E72" w:rsidRPr="000635FC" w:rsidRDefault="00F40E72">
      <w:pPr>
        <w:rPr>
          <w:rFonts w:ascii="Arial" w:hAnsi="Arial" w:cs="Arial"/>
        </w:rPr>
      </w:pPr>
    </w:p>
    <w:sectPr w:rsidR="00F40E72" w:rsidRPr="000635FC" w:rsidSect="00C11E0A">
      <w:footerReference w:type="default" r:id="rId6"/>
      <w:pgSz w:w="16838" w:h="11906" w:orient="landscape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FC6" w:rsidRDefault="00C07FC6" w:rsidP="00A7247C">
      <w:pPr>
        <w:spacing w:after="0" w:line="240" w:lineRule="auto"/>
      </w:pPr>
      <w:r>
        <w:separator/>
      </w:r>
    </w:p>
  </w:endnote>
  <w:endnote w:type="continuationSeparator" w:id="0">
    <w:p w:rsidR="00C07FC6" w:rsidRDefault="00C07FC6" w:rsidP="00A7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  <w:font w:name="Proxima Nova Bl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C6" w:rsidRDefault="00C11E0A">
    <w:pPr>
      <w:pStyle w:val="Footer"/>
    </w:pPr>
    <w:r>
      <w:t>January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FC6" w:rsidRDefault="00C07FC6" w:rsidP="00A7247C">
      <w:pPr>
        <w:spacing w:after="0" w:line="240" w:lineRule="auto"/>
      </w:pPr>
      <w:r>
        <w:separator/>
      </w:r>
    </w:p>
  </w:footnote>
  <w:footnote w:type="continuationSeparator" w:id="0">
    <w:p w:rsidR="00C07FC6" w:rsidRDefault="00C07FC6" w:rsidP="00A72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40E72"/>
    <w:rsid w:val="000635FC"/>
    <w:rsid w:val="00115F1A"/>
    <w:rsid w:val="00207DBA"/>
    <w:rsid w:val="002E64A8"/>
    <w:rsid w:val="00325BFB"/>
    <w:rsid w:val="00342482"/>
    <w:rsid w:val="00373338"/>
    <w:rsid w:val="004268FA"/>
    <w:rsid w:val="00462164"/>
    <w:rsid w:val="00485F7E"/>
    <w:rsid w:val="008B5659"/>
    <w:rsid w:val="009277E9"/>
    <w:rsid w:val="0094726D"/>
    <w:rsid w:val="0095263A"/>
    <w:rsid w:val="00A650AB"/>
    <w:rsid w:val="00A7247C"/>
    <w:rsid w:val="00B922C2"/>
    <w:rsid w:val="00BE6D0F"/>
    <w:rsid w:val="00C04B3B"/>
    <w:rsid w:val="00C07FC6"/>
    <w:rsid w:val="00C11E0A"/>
    <w:rsid w:val="00C74971"/>
    <w:rsid w:val="00CF703A"/>
    <w:rsid w:val="00D64B8F"/>
    <w:rsid w:val="00D93A94"/>
    <w:rsid w:val="00F40E72"/>
    <w:rsid w:val="00F468D2"/>
    <w:rsid w:val="00F9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72"/>
    <w:rPr>
      <w:rFonts w:ascii="Proxima Nova Rg" w:hAnsi="Proxima Nova Rg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link w:val="HeadingChar"/>
    <w:qFormat/>
    <w:rsid w:val="00F40E72"/>
    <w:rPr>
      <w:rFonts w:ascii="Proxima Nova Bl" w:hAnsi="Proxima Nova Bl"/>
      <w:color w:val="44546A" w:themeColor="text2"/>
      <w:sz w:val="40"/>
      <w:szCs w:val="60"/>
    </w:rPr>
  </w:style>
  <w:style w:type="character" w:customStyle="1" w:styleId="HeadingChar">
    <w:name w:val="Heading Char"/>
    <w:basedOn w:val="DefaultParagraphFont"/>
    <w:link w:val="Heading"/>
    <w:rsid w:val="00F40E72"/>
    <w:rPr>
      <w:rFonts w:ascii="Proxima Nova Bl" w:hAnsi="Proxima Nova Bl"/>
      <w:color w:val="44546A" w:themeColor="text2"/>
      <w:sz w:val="40"/>
      <w:szCs w:val="60"/>
    </w:rPr>
  </w:style>
  <w:style w:type="paragraph" w:styleId="Header">
    <w:name w:val="header"/>
    <w:basedOn w:val="Normal"/>
    <w:link w:val="HeaderChar"/>
    <w:uiPriority w:val="99"/>
    <w:unhideWhenUsed/>
    <w:rsid w:val="00A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7C"/>
    <w:rPr>
      <w:rFonts w:ascii="Proxima Nova Rg" w:hAnsi="Proxima Nova Rg"/>
      <w:sz w:val="21"/>
    </w:rPr>
  </w:style>
  <w:style w:type="paragraph" w:styleId="Footer">
    <w:name w:val="footer"/>
    <w:basedOn w:val="Normal"/>
    <w:link w:val="FooterChar"/>
    <w:uiPriority w:val="99"/>
    <w:unhideWhenUsed/>
    <w:rsid w:val="00A72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7C"/>
    <w:rPr>
      <w:rFonts w:ascii="Proxima Nova Rg" w:hAnsi="Proxima Nova Rg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Bowker</dc:creator>
  <cp:lastModifiedBy>Geoff Gibbs</cp:lastModifiedBy>
  <cp:revision>15</cp:revision>
  <cp:lastPrinted>2016-09-05T01:32:00Z</cp:lastPrinted>
  <dcterms:created xsi:type="dcterms:W3CDTF">2017-01-29T19:50:00Z</dcterms:created>
  <dcterms:modified xsi:type="dcterms:W3CDTF">2017-01-30T02:19:00Z</dcterms:modified>
</cp:coreProperties>
</file>