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2A8A" w:rsidRDefault="00DF5838">
      <w:pPr>
        <w:spacing w:before="200" w:after="200"/>
        <w:jc w:val="center"/>
        <w:rPr>
          <w:rFonts w:ascii="Calibri" w:eastAsia="Calibri" w:hAnsi="Calibri" w:cs="Calibri"/>
        </w:rPr>
      </w:pPr>
      <w:r>
        <w:rPr>
          <w:noProof/>
        </w:rPr>
        <w:drawing>
          <wp:anchor distT="0" distB="0" distL="114300" distR="114300" simplePos="0" relativeHeight="251659264"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332A8A" w:rsidRDefault="00332A8A">
      <w:pPr>
        <w:spacing w:before="200" w:after="200"/>
        <w:jc w:val="center"/>
        <w:rPr>
          <w:rFonts w:ascii="Calibri" w:eastAsia="Calibri" w:hAnsi="Calibri" w:cs="Calibri"/>
        </w:rPr>
      </w:pPr>
    </w:p>
    <w:p w:rsidR="00332A8A" w:rsidRDefault="00332A8A">
      <w:pPr>
        <w:spacing w:before="200" w:after="200"/>
        <w:jc w:val="center"/>
        <w:rPr>
          <w:rFonts w:ascii="Calibri" w:eastAsia="Calibri" w:hAnsi="Calibri" w:cs="Calibri"/>
        </w:rPr>
      </w:pPr>
    </w:p>
    <w:p w:rsidR="00332A8A" w:rsidRDefault="00332A8A">
      <w:pPr>
        <w:jc w:val="center"/>
        <w:rPr>
          <w:rFonts w:ascii="Calibri" w:eastAsia="Calibri" w:hAnsi="Calibri" w:cs="Calibri"/>
          <w:b/>
          <w:sz w:val="32"/>
          <w:szCs w:val="32"/>
        </w:rPr>
      </w:pPr>
    </w:p>
    <w:p w:rsidR="00332A8A" w:rsidRDefault="00DF5838">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332A8A" w:rsidRPr="00CC4132" w:rsidRDefault="00DF5838">
      <w:pPr>
        <w:spacing w:before="200" w:after="200"/>
        <w:rPr>
          <w:rFonts w:ascii="Arial" w:eastAsia="Arial" w:hAnsi="Arial" w:cs="Arial"/>
          <w:b/>
          <w:sz w:val="32"/>
          <w:szCs w:val="32"/>
        </w:rPr>
      </w:pPr>
      <w:r w:rsidRPr="00E037DB">
        <w:rPr>
          <w:rFonts w:ascii="Arial" w:eastAsia="Arial" w:hAnsi="Arial" w:cs="Arial"/>
          <w:b/>
          <w:sz w:val="32"/>
          <w:szCs w:val="32"/>
        </w:rPr>
        <w:t>Digital Technologies</w:t>
      </w:r>
      <w:r w:rsidR="001540E2">
        <w:rPr>
          <w:rFonts w:ascii="Arial" w:eastAsia="Arial" w:hAnsi="Arial" w:cs="Arial"/>
          <w:b/>
          <w:sz w:val="32"/>
          <w:szCs w:val="32"/>
        </w:rPr>
        <w:t xml:space="preserve"> </w:t>
      </w:r>
      <w:r w:rsidR="00E037DB">
        <w:rPr>
          <w:rFonts w:ascii="Arial" w:eastAsia="Arial" w:hAnsi="Arial" w:cs="Arial"/>
          <w:b/>
          <w:sz w:val="32"/>
          <w:szCs w:val="32"/>
        </w:rPr>
        <w:t>&amp;</w:t>
      </w:r>
      <w:r w:rsidRPr="00E037DB">
        <w:rPr>
          <w:rFonts w:ascii="Arial" w:eastAsia="Arial" w:hAnsi="Arial" w:cs="Arial"/>
          <w:b/>
          <w:sz w:val="32"/>
          <w:szCs w:val="32"/>
        </w:rPr>
        <w:t xml:space="preserve"> Hangarau Matihiko </w:t>
      </w:r>
      <w:r w:rsidR="002D6EED" w:rsidRPr="00CC4132">
        <w:rPr>
          <w:rFonts w:ascii="Arial" w:eastAsia="Arial" w:hAnsi="Arial" w:cs="Arial"/>
          <w:b/>
          <w:sz w:val="32"/>
          <w:szCs w:val="32"/>
        </w:rPr>
        <w:t>Level 3</w:t>
      </w:r>
    </w:p>
    <w:p w:rsidR="00332A8A" w:rsidRDefault="00DF5838">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400E18">
        <w:rPr>
          <w:rFonts w:ascii="Arial" w:eastAsia="Arial" w:hAnsi="Arial" w:cs="Arial"/>
          <w:sz w:val="28"/>
          <w:szCs w:val="28"/>
        </w:rPr>
        <w:t>91903</w:t>
      </w:r>
      <w:r>
        <w:rPr>
          <w:rFonts w:ascii="Arial" w:eastAsia="Arial" w:hAnsi="Arial" w:cs="Arial"/>
          <w:sz w:val="28"/>
          <w:szCs w:val="28"/>
          <w:vertAlign w:val="superscript"/>
        </w:rPr>
        <w:t>1</w:t>
      </w:r>
    </w:p>
    <w:p w:rsidR="00332A8A" w:rsidRDefault="00DF583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2D6EED" w:rsidRPr="002D6EED">
        <w:rPr>
          <w:rFonts w:ascii="Arial" w:eastAsia="Arial" w:hAnsi="Arial" w:cs="Arial"/>
          <w:sz w:val="28"/>
          <w:szCs w:val="28"/>
        </w:rPr>
        <w:t>Use complex techniques to develop a digital media outcome</w:t>
      </w:r>
    </w:p>
    <w:p w:rsidR="00332A8A" w:rsidRDefault="00DF583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4</w:t>
      </w:r>
    </w:p>
    <w:p w:rsidR="00332A8A" w:rsidRDefault="00DF5838">
      <w:pPr>
        <w:tabs>
          <w:tab w:val="left" w:pos="2835"/>
        </w:tabs>
        <w:spacing w:before="120" w:after="120"/>
        <w:ind w:left="2835" w:hanging="2835"/>
        <w:rPr>
          <w:rFonts w:ascii="Arial" w:eastAsia="Arial" w:hAnsi="Arial" w:cs="Arial"/>
          <w:sz w:val="28"/>
          <w:szCs w:val="28"/>
          <w:highlight w:val="green"/>
        </w:rPr>
      </w:pPr>
      <w:r>
        <w:rPr>
          <w:rFonts w:ascii="Arial" w:eastAsia="Arial" w:hAnsi="Arial" w:cs="Arial"/>
          <w:b/>
          <w:sz w:val="28"/>
          <w:szCs w:val="28"/>
        </w:rPr>
        <w:t>Resource title:</w:t>
      </w:r>
      <w:r>
        <w:rPr>
          <w:rFonts w:ascii="Arial" w:eastAsia="Arial" w:hAnsi="Arial" w:cs="Arial"/>
          <w:b/>
          <w:sz w:val="28"/>
          <w:szCs w:val="28"/>
        </w:rPr>
        <w:tab/>
      </w:r>
      <w:r w:rsidR="002D6EED" w:rsidRPr="007F68F9">
        <w:rPr>
          <w:rFonts w:ascii="Arial" w:eastAsia="Arial" w:hAnsi="Arial" w:cs="Arial"/>
          <w:sz w:val="28"/>
          <w:szCs w:val="28"/>
        </w:rPr>
        <w:t>My</w:t>
      </w:r>
      <w:r w:rsidR="002D6EED">
        <w:rPr>
          <w:rFonts w:ascii="Arial" w:eastAsia="Arial" w:hAnsi="Arial" w:cs="Arial"/>
          <w:b/>
          <w:sz w:val="28"/>
          <w:szCs w:val="28"/>
        </w:rPr>
        <w:t xml:space="preserve"> </w:t>
      </w:r>
      <w:r w:rsidR="002D6EED">
        <w:rPr>
          <w:rFonts w:ascii="Arial" w:eastAsia="Arial" w:hAnsi="Arial" w:cs="Arial"/>
          <w:sz w:val="28"/>
          <w:szCs w:val="28"/>
        </w:rPr>
        <w:t xml:space="preserve">Community </w:t>
      </w:r>
    </w:p>
    <w:p w:rsidR="00332A8A" w:rsidRDefault="00DF5838" w:rsidP="005502D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Digital Technologies</w:t>
      </w:r>
      <w:r w:rsidR="001540E2">
        <w:rPr>
          <w:rFonts w:ascii="Arial" w:eastAsia="Arial" w:hAnsi="Arial" w:cs="Arial"/>
          <w:sz w:val="28"/>
          <w:szCs w:val="28"/>
        </w:rPr>
        <w:t xml:space="preserve"> </w:t>
      </w:r>
      <w:r w:rsidR="00E037DB">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2D6EED">
        <w:rPr>
          <w:rFonts w:ascii="Arial" w:eastAsia="Arial" w:hAnsi="Arial" w:cs="Arial"/>
          <w:sz w:val="28"/>
          <w:szCs w:val="28"/>
        </w:rPr>
        <w:t>3</w:t>
      </w:r>
      <w:r w:rsidR="000D4EF9">
        <w:rPr>
          <w:rFonts w:ascii="Arial" w:eastAsia="Arial" w:hAnsi="Arial" w:cs="Arial"/>
          <w:sz w:val="28"/>
          <w:szCs w:val="28"/>
        </w:rPr>
        <w:t>.4</w:t>
      </w:r>
      <w:r w:rsidR="002D6EED">
        <w:rPr>
          <w:rFonts w:ascii="Arial" w:eastAsia="Arial" w:hAnsi="Arial" w:cs="Arial"/>
          <w:sz w:val="28"/>
          <w:szCs w:val="28"/>
        </w:rPr>
        <w:t>A</w:t>
      </w:r>
      <w:r>
        <w:rPr>
          <w:rFonts w:ascii="Arial" w:eastAsia="Arial" w:hAnsi="Arial" w:cs="Arial"/>
          <w:sz w:val="28"/>
          <w:szCs w:val="28"/>
        </w:rPr>
        <w:t xml:space="preserve"> </w:t>
      </w:r>
      <w:bookmarkStart w:id="0" w:name="_GoBack"/>
      <w:bookmarkEnd w:id="0"/>
    </w:p>
    <w:p w:rsidR="00514D96" w:rsidRPr="005502DE" w:rsidRDefault="00514D96" w:rsidP="005502DE">
      <w:pPr>
        <w:tabs>
          <w:tab w:val="left" w:pos="2835"/>
        </w:tabs>
        <w:spacing w:before="120" w:after="120"/>
        <w:ind w:left="2835" w:hanging="2835"/>
        <w:rPr>
          <w:rFonts w:ascii="Arial" w:eastAsia="Arial" w:hAnsi="Arial" w:cs="Arial"/>
          <w:sz w:val="28"/>
          <w:szCs w:val="28"/>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332A8A" w:rsidRPr="005502DE">
        <w:trPr>
          <w:jc w:val="center"/>
        </w:trPr>
        <w:tc>
          <w:tcPr>
            <w:tcW w:w="8293" w:type="dxa"/>
            <w:tcBorders>
              <w:top w:val="single" w:sz="4" w:space="0" w:color="000000"/>
            </w:tcBorders>
            <w:shd w:val="clear" w:color="auto" w:fill="CCCCCC"/>
          </w:tcPr>
          <w:p w:rsidR="00332A8A" w:rsidRPr="005502DE" w:rsidRDefault="00DF5838">
            <w:pPr>
              <w:tabs>
                <w:tab w:val="left" w:pos="397"/>
                <w:tab w:val="left" w:pos="794"/>
                <w:tab w:val="left" w:pos="1191"/>
              </w:tabs>
              <w:spacing w:before="120" w:after="120"/>
              <w:contextualSpacing w:val="0"/>
              <w:rPr>
                <w:rFonts w:ascii="Arial" w:eastAsia="Arial" w:hAnsi="Arial" w:cs="Arial"/>
              </w:rPr>
            </w:pPr>
            <w:r w:rsidRPr="005502DE">
              <w:rPr>
                <w:rFonts w:ascii="Arial" w:eastAsia="Arial" w:hAnsi="Arial" w:cs="Arial"/>
              </w:rPr>
              <w:t>This resource:</w:t>
            </w:r>
          </w:p>
          <w:p w:rsidR="00332A8A" w:rsidRPr="005502DE" w:rsidRDefault="00DF5838">
            <w:pPr>
              <w:numPr>
                <w:ilvl w:val="0"/>
                <w:numId w:val="3"/>
              </w:numPr>
              <w:tabs>
                <w:tab w:val="left" w:pos="397"/>
                <w:tab w:val="left" w:pos="794"/>
                <w:tab w:val="left" w:pos="1191"/>
              </w:tabs>
              <w:spacing w:before="80" w:after="80"/>
              <w:ind w:hanging="360"/>
              <w:contextualSpacing w:val="0"/>
            </w:pPr>
            <w:r w:rsidRPr="005502DE">
              <w:rPr>
                <w:rFonts w:ascii="Arial" w:eastAsia="Arial" w:hAnsi="Arial" w:cs="Arial"/>
              </w:rPr>
              <w:t>Clarifies the requirements of the achievement standard</w:t>
            </w:r>
          </w:p>
          <w:p w:rsidR="00332A8A" w:rsidRPr="005502DE" w:rsidRDefault="00DF5838">
            <w:pPr>
              <w:numPr>
                <w:ilvl w:val="0"/>
                <w:numId w:val="3"/>
              </w:numPr>
              <w:tabs>
                <w:tab w:val="left" w:pos="397"/>
                <w:tab w:val="left" w:pos="794"/>
                <w:tab w:val="left" w:pos="1191"/>
              </w:tabs>
              <w:spacing w:before="80" w:after="80"/>
              <w:ind w:hanging="360"/>
              <w:contextualSpacing w:val="0"/>
            </w:pPr>
            <w:r w:rsidRPr="005502DE">
              <w:rPr>
                <w:rFonts w:ascii="Arial" w:eastAsia="Arial" w:hAnsi="Arial" w:cs="Arial"/>
              </w:rPr>
              <w:t>Supports good assessment practice</w:t>
            </w:r>
          </w:p>
          <w:p w:rsidR="00332A8A" w:rsidRPr="005502DE" w:rsidRDefault="00DF5838">
            <w:pPr>
              <w:numPr>
                <w:ilvl w:val="0"/>
                <w:numId w:val="3"/>
              </w:numPr>
              <w:tabs>
                <w:tab w:val="left" w:pos="397"/>
                <w:tab w:val="left" w:pos="794"/>
                <w:tab w:val="left" w:pos="1191"/>
              </w:tabs>
              <w:spacing w:before="80" w:after="80"/>
              <w:ind w:hanging="360"/>
              <w:contextualSpacing w:val="0"/>
            </w:pPr>
            <w:r w:rsidRPr="005502DE">
              <w:rPr>
                <w:rFonts w:ascii="Arial" w:eastAsia="Arial" w:hAnsi="Arial" w:cs="Arial"/>
              </w:rPr>
              <w:t>Should be subjected to the school’s usual assessment quality assurance process</w:t>
            </w:r>
          </w:p>
          <w:p w:rsidR="00332A8A" w:rsidRPr="005502DE" w:rsidRDefault="00DF5838">
            <w:pPr>
              <w:numPr>
                <w:ilvl w:val="0"/>
                <w:numId w:val="3"/>
              </w:numPr>
              <w:tabs>
                <w:tab w:val="left" w:pos="397"/>
                <w:tab w:val="left" w:pos="794"/>
                <w:tab w:val="left" w:pos="1191"/>
              </w:tabs>
              <w:spacing w:before="80" w:after="80"/>
              <w:ind w:hanging="360"/>
              <w:contextualSpacing w:val="0"/>
            </w:pPr>
            <w:r w:rsidRPr="005502DE">
              <w:rPr>
                <w:rFonts w:ascii="Arial" w:eastAsia="Arial" w:hAnsi="Arial" w:cs="Arial"/>
              </w:rPr>
              <w:t>Should be modified to make the context relevant to students in their school/kura environment and ensure that submitted evidence is authentic</w:t>
            </w:r>
          </w:p>
        </w:tc>
      </w:tr>
    </w:tbl>
    <w:p w:rsidR="00332A8A" w:rsidRPr="005502DE" w:rsidRDefault="00332A8A">
      <w:pPr>
        <w:rPr>
          <w:rFonts w:ascii="Arial" w:eastAsia="Arial" w:hAnsi="Arial" w:cs="Arial"/>
          <w:sz w:val="22"/>
          <w:szCs w:val="22"/>
        </w:rPr>
      </w:pPr>
    </w:p>
    <w:tbl>
      <w:tblPr>
        <w:tblStyle w:val="a0"/>
        <w:tblW w:w="8606" w:type="dxa"/>
        <w:tblInd w:w="115" w:type="dxa"/>
        <w:tblLayout w:type="fixed"/>
        <w:tblLook w:val="0000" w:firstRow="0" w:lastRow="0" w:firstColumn="0" w:lastColumn="0" w:noHBand="0" w:noVBand="0"/>
      </w:tblPr>
      <w:tblGrid>
        <w:gridCol w:w="2897"/>
        <w:gridCol w:w="5709"/>
      </w:tblGrid>
      <w:tr w:rsidR="00332A8A" w:rsidRPr="005502DE" w:rsidTr="00C4438C">
        <w:tc>
          <w:tcPr>
            <w:tcW w:w="2897" w:type="dxa"/>
            <w:shd w:val="clear" w:color="auto" w:fill="FFFFFF"/>
          </w:tcPr>
          <w:p w:rsidR="00332A8A" w:rsidRPr="005502DE" w:rsidRDefault="00DF5838">
            <w:pPr>
              <w:spacing w:before="120" w:after="120"/>
              <w:contextualSpacing w:val="0"/>
              <w:rPr>
                <w:rFonts w:ascii="Arial" w:eastAsia="Arial" w:hAnsi="Arial" w:cs="Arial"/>
              </w:rPr>
            </w:pPr>
            <w:r w:rsidRPr="005502DE">
              <w:rPr>
                <w:rFonts w:ascii="Arial" w:eastAsia="Arial" w:hAnsi="Arial" w:cs="Arial"/>
              </w:rPr>
              <w:t>Date version published by Ministry of Education</w:t>
            </w:r>
          </w:p>
        </w:tc>
        <w:tc>
          <w:tcPr>
            <w:tcW w:w="5709" w:type="dxa"/>
            <w:shd w:val="clear" w:color="auto" w:fill="FFFFFF"/>
          </w:tcPr>
          <w:p w:rsidR="00332A8A" w:rsidRPr="005502DE" w:rsidRDefault="00184F9A">
            <w:pPr>
              <w:spacing w:before="120" w:after="120"/>
              <w:contextualSpacing w:val="0"/>
              <w:rPr>
                <w:rFonts w:ascii="Arial" w:eastAsia="Arial" w:hAnsi="Arial" w:cs="Arial"/>
              </w:rPr>
            </w:pPr>
            <w:r>
              <w:rPr>
                <w:rFonts w:ascii="Arial" w:eastAsia="Arial" w:hAnsi="Arial" w:cs="Arial"/>
              </w:rPr>
              <w:t>December</w:t>
            </w:r>
            <w:r w:rsidR="00DF5838" w:rsidRPr="005502DE">
              <w:rPr>
                <w:rFonts w:ascii="Arial" w:eastAsia="Arial" w:hAnsi="Arial" w:cs="Arial"/>
              </w:rPr>
              <w:t xml:space="preserve"> </w:t>
            </w:r>
            <w:r w:rsidR="00CC4132" w:rsidRPr="005502DE">
              <w:rPr>
                <w:rFonts w:ascii="Arial" w:eastAsia="Arial" w:hAnsi="Arial" w:cs="Arial"/>
              </w:rPr>
              <w:t>201</w:t>
            </w:r>
            <w:r w:rsidR="00CC4132">
              <w:rPr>
                <w:rFonts w:ascii="Arial" w:eastAsia="Arial" w:hAnsi="Arial" w:cs="Arial"/>
              </w:rPr>
              <w:t>8</w:t>
            </w:r>
            <w:r w:rsidR="00CC4132" w:rsidRPr="005502DE">
              <w:rPr>
                <w:rFonts w:ascii="Arial" w:eastAsia="Arial" w:hAnsi="Arial" w:cs="Arial"/>
              </w:rPr>
              <w:t xml:space="preserve"> </w:t>
            </w:r>
            <w:r w:rsidR="00DF5838" w:rsidRPr="005502DE">
              <w:rPr>
                <w:rFonts w:ascii="Arial" w:eastAsia="Arial" w:hAnsi="Arial" w:cs="Arial"/>
              </w:rPr>
              <w:t>Version 1</w:t>
            </w:r>
          </w:p>
          <w:p w:rsidR="00332A8A" w:rsidRPr="005502DE" w:rsidRDefault="00DF5838" w:rsidP="00514D96">
            <w:pPr>
              <w:spacing w:before="120" w:after="120"/>
              <w:contextualSpacing w:val="0"/>
              <w:rPr>
                <w:rFonts w:ascii="Arial" w:eastAsia="Arial" w:hAnsi="Arial" w:cs="Arial"/>
              </w:rPr>
            </w:pPr>
            <w:r w:rsidRPr="005502DE">
              <w:rPr>
                <w:rFonts w:ascii="Arial" w:eastAsia="Arial" w:hAnsi="Arial" w:cs="Arial"/>
              </w:rPr>
              <w:t xml:space="preserve">To support internal assessment from </w:t>
            </w:r>
            <w:r w:rsidR="00514D96" w:rsidRPr="005502DE">
              <w:rPr>
                <w:rFonts w:ascii="Arial" w:eastAsia="Arial" w:hAnsi="Arial" w:cs="Arial"/>
              </w:rPr>
              <w:t>201</w:t>
            </w:r>
            <w:r w:rsidR="00514D96">
              <w:rPr>
                <w:rFonts w:ascii="Arial" w:eastAsia="Arial" w:hAnsi="Arial" w:cs="Arial"/>
              </w:rPr>
              <w:t>9</w:t>
            </w:r>
          </w:p>
        </w:tc>
      </w:tr>
      <w:tr w:rsidR="00332A8A" w:rsidTr="00C4438C">
        <w:tc>
          <w:tcPr>
            <w:tcW w:w="2897" w:type="dxa"/>
            <w:shd w:val="clear" w:color="auto" w:fill="FFFFFF"/>
          </w:tcPr>
          <w:p w:rsidR="00332A8A" w:rsidRPr="005502DE" w:rsidRDefault="00DF5838">
            <w:pPr>
              <w:spacing w:before="120" w:after="120"/>
              <w:contextualSpacing w:val="0"/>
              <w:rPr>
                <w:rFonts w:ascii="Arial" w:eastAsia="Arial" w:hAnsi="Arial" w:cs="Arial"/>
              </w:rPr>
            </w:pPr>
            <w:r w:rsidRPr="005502DE">
              <w:rPr>
                <w:rFonts w:ascii="Arial" w:eastAsia="Arial" w:hAnsi="Arial" w:cs="Arial"/>
              </w:rPr>
              <w:t>Authenticity of evidence</w:t>
            </w:r>
          </w:p>
        </w:tc>
        <w:tc>
          <w:tcPr>
            <w:tcW w:w="5709" w:type="dxa"/>
            <w:shd w:val="clear" w:color="auto" w:fill="FFFFFF"/>
          </w:tcPr>
          <w:p w:rsidR="00332A8A" w:rsidRPr="005502DE" w:rsidRDefault="00DF5838">
            <w:pPr>
              <w:spacing w:before="120" w:after="120"/>
              <w:contextualSpacing w:val="0"/>
              <w:rPr>
                <w:rFonts w:ascii="Arial" w:eastAsia="Arial" w:hAnsi="Arial" w:cs="Arial"/>
              </w:rPr>
            </w:pPr>
            <w:r w:rsidRPr="005502DE">
              <w:rPr>
                <w:rFonts w:ascii="Arial" w:eastAsia="Arial" w:hAnsi="Arial" w:cs="Arial"/>
              </w:rPr>
              <w:t>Teachers/kaiako must manage authenticity for any assessment from a public source, because students may have access to the assessment schedule or student exemplar material.</w:t>
            </w:r>
          </w:p>
          <w:p w:rsidR="00332A8A" w:rsidRPr="005502DE" w:rsidRDefault="00DF5838">
            <w:pPr>
              <w:spacing w:before="120" w:after="120"/>
              <w:contextualSpacing w:val="0"/>
              <w:rPr>
                <w:rFonts w:ascii="Arial" w:eastAsia="Arial" w:hAnsi="Arial" w:cs="Arial"/>
              </w:rPr>
            </w:pPr>
            <w:r w:rsidRPr="005502DE">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C4132" w:rsidRDefault="00CC4132" w:rsidP="00CC4132">
      <w:pPr>
        <w:rPr>
          <w:sz w:val="20"/>
          <w:szCs w:val="20"/>
        </w:rPr>
      </w:pPr>
    </w:p>
    <w:p w:rsidR="00CC4132" w:rsidRDefault="00CC4132" w:rsidP="00CC4132">
      <w:pPr>
        <w:rPr>
          <w:sz w:val="20"/>
          <w:szCs w:val="20"/>
        </w:rPr>
      </w:pPr>
    </w:p>
    <w:p w:rsidR="00CC4132" w:rsidRDefault="00CC4132" w:rsidP="00CC4132">
      <w:pPr>
        <w:rPr>
          <w:sz w:val="20"/>
          <w:szCs w:val="20"/>
        </w:rPr>
      </w:pPr>
      <w:r>
        <w:rPr>
          <w:sz w:val="20"/>
          <w:szCs w:val="20"/>
        </w:rPr>
        <w:t xml:space="preserve">Achievement standard </w:t>
      </w:r>
      <w:r w:rsidR="00400E18">
        <w:rPr>
          <w:sz w:val="20"/>
          <w:szCs w:val="20"/>
        </w:rPr>
        <w:t>91903</w:t>
      </w:r>
      <w:r>
        <w:rPr>
          <w:sz w:val="20"/>
          <w:szCs w:val="20"/>
        </w:rPr>
        <w:t xml:space="preserve">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p w:rsidR="00CC4132" w:rsidRDefault="00CC4132">
      <w:pPr>
        <w:keepNext/>
        <w:pBdr>
          <w:top w:val="single" w:sz="8" w:space="8" w:color="000000"/>
          <w:bottom w:val="single" w:sz="8" w:space="8" w:color="000000"/>
        </w:pBdr>
        <w:spacing w:before="160" w:after="40"/>
        <w:jc w:val="center"/>
        <w:rPr>
          <w:rFonts w:ascii="Arial" w:eastAsia="Arial" w:hAnsi="Arial" w:cs="Arial"/>
          <w:b/>
          <w:sz w:val="28"/>
          <w:szCs w:val="28"/>
        </w:rPr>
        <w:sectPr w:rsidR="00CC4132" w:rsidSect="00E037DB">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sectPr>
      </w:pPr>
    </w:p>
    <w:p w:rsidR="00CC4132" w:rsidRDefault="00CC4132" w:rsidP="00CC413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CC4132" w:rsidRDefault="00CC4132" w:rsidP="00CC4132">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w:t>
      </w:r>
      <w:r w:rsidR="00400E18">
        <w:rPr>
          <w:rFonts w:ascii="Arial" w:eastAsia="Arial" w:hAnsi="Arial" w:cs="Arial"/>
          <w:b/>
          <w:sz w:val="28"/>
          <w:szCs w:val="28"/>
        </w:rPr>
        <w:t>S</w:t>
      </w:r>
      <w:r>
        <w:rPr>
          <w:rFonts w:ascii="Arial" w:eastAsia="Arial" w:hAnsi="Arial" w:cs="Arial"/>
          <w:b/>
          <w:sz w:val="28"/>
          <w:szCs w:val="28"/>
        </w:rPr>
        <w:t xml:space="preserve">tandard: </w:t>
      </w:r>
      <w:r>
        <w:rPr>
          <w:rFonts w:ascii="Arial" w:eastAsia="Arial" w:hAnsi="Arial" w:cs="Arial"/>
          <w:b/>
          <w:sz w:val="28"/>
          <w:szCs w:val="28"/>
        </w:rPr>
        <w:tab/>
      </w:r>
      <w:r w:rsidR="00400E18">
        <w:rPr>
          <w:rFonts w:ascii="Arial" w:eastAsia="Arial" w:hAnsi="Arial" w:cs="Arial"/>
          <w:sz w:val="28"/>
          <w:szCs w:val="28"/>
        </w:rPr>
        <w:t>91903</w:t>
      </w:r>
    </w:p>
    <w:p w:rsidR="00CC4132" w:rsidRDefault="00CC4132" w:rsidP="00CC4132">
      <w:pPr>
        <w:spacing w:before="120" w:after="120"/>
        <w:ind w:left="3260" w:hanging="3260"/>
        <w:rPr>
          <w:rFonts w:ascii="Arial" w:eastAsia="Arial" w:hAnsi="Arial" w:cs="Arial"/>
          <w:highlight w:val="white"/>
        </w:rPr>
      </w:pPr>
      <w:r>
        <w:rPr>
          <w:rFonts w:ascii="Arial" w:eastAsia="Arial" w:hAnsi="Arial" w:cs="Arial"/>
          <w:b/>
          <w:sz w:val="28"/>
          <w:szCs w:val="28"/>
        </w:rPr>
        <w:t xml:space="preserve">Standard title: </w:t>
      </w:r>
      <w:r>
        <w:rPr>
          <w:rFonts w:ascii="Arial" w:eastAsia="Arial" w:hAnsi="Arial" w:cs="Arial"/>
          <w:sz w:val="28"/>
          <w:szCs w:val="28"/>
        </w:rPr>
        <w:tab/>
      </w:r>
      <w:r w:rsidRPr="002D6EED">
        <w:rPr>
          <w:rFonts w:ascii="Arial" w:eastAsia="Arial" w:hAnsi="Arial" w:cs="Arial"/>
          <w:sz w:val="28"/>
          <w:szCs w:val="28"/>
        </w:rPr>
        <w:t>Use complex techniques to develop a digital media outcome</w:t>
      </w:r>
    </w:p>
    <w:p w:rsidR="00CC4132" w:rsidRDefault="00CC4132" w:rsidP="00CC4132">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CC4132" w:rsidRDefault="00CC4132" w:rsidP="00CC4132">
      <w:pPr>
        <w:spacing w:before="120" w:after="120"/>
        <w:ind w:left="3260" w:hanging="3260"/>
        <w:rPr>
          <w:rFonts w:ascii="Arial" w:eastAsia="Arial" w:hAnsi="Arial" w:cs="Arial"/>
          <w:sz w:val="28"/>
          <w:szCs w:val="28"/>
          <w:highlight w:val="green"/>
        </w:rPr>
      </w:pPr>
      <w:r>
        <w:rPr>
          <w:rFonts w:ascii="Arial" w:eastAsia="Arial" w:hAnsi="Arial" w:cs="Arial"/>
          <w:b/>
          <w:sz w:val="28"/>
          <w:szCs w:val="28"/>
        </w:rPr>
        <w:t xml:space="preserve">Resource title: </w:t>
      </w:r>
      <w:r>
        <w:rPr>
          <w:rFonts w:ascii="Arial" w:eastAsia="Arial" w:hAnsi="Arial" w:cs="Arial"/>
          <w:b/>
          <w:sz w:val="28"/>
          <w:szCs w:val="28"/>
        </w:rPr>
        <w:tab/>
      </w:r>
      <w:r w:rsidRPr="007F68F9">
        <w:rPr>
          <w:rFonts w:ascii="Arial" w:eastAsia="Arial" w:hAnsi="Arial" w:cs="Arial"/>
          <w:sz w:val="28"/>
          <w:szCs w:val="28"/>
        </w:rPr>
        <w:t>My Community</w:t>
      </w:r>
    </w:p>
    <w:p w:rsidR="00CC4132" w:rsidRDefault="00CC4132" w:rsidP="00CC4132">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sidR="001540E2">
        <w:rPr>
          <w:rFonts w:ascii="Arial" w:eastAsia="Arial" w:hAnsi="Arial" w:cs="Arial"/>
          <w:sz w:val="28"/>
          <w:szCs w:val="28"/>
        </w:rPr>
        <w:t>Digital Technologies &amp;</w:t>
      </w:r>
      <w:r>
        <w:rPr>
          <w:rFonts w:ascii="Arial" w:eastAsia="Arial" w:hAnsi="Arial" w:cs="Arial"/>
          <w:sz w:val="28"/>
          <w:szCs w:val="28"/>
        </w:rPr>
        <w:t xml:space="preserve"> Hangarau </w:t>
      </w:r>
      <w:r w:rsidR="00175B73">
        <w:rPr>
          <w:rFonts w:ascii="Arial" w:eastAsia="Arial" w:hAnsi="Arial" w:cs="Arial"/>
          <w:sz w:val="28"/>
          <w:szCs w:val="28"/>
        </w:rPr>
        <w:t>Matihiko</w:t>
      </w:r>
      <w:r w:rsidR="00175B73">
        <w:rPr>
          <w:rFonts w:ascii="Arial" w:eastAsia="Arial" w:hAnsi="Arial" w:cs="Arial"/>
          <w:b/>
          <w:sz w:val="36"/>
          <w:szCs w:val="36"/>
        </w:rPr>
        <w:t xml:space="preserve"> </w:t>
      </w:r>
      <w:r w:rsidR="00175B73">
        <w:rPr>
          <w:rFonts w:ascii="Arial" w:eastAsia="Arial" w:hAnsi="Arial" w:cs="Arial"/>
          <w:sz w:val="28"/>
          <w:szCs w:val="28"/>
        </w:rPr>
        <w:t>3</w:t>
      </w:r>
      <w:r>
        <w:rPr>
          <w:rFonts w:ascii="Arial" w:eastAsia="Arial" w:hAnsi="Arial" w:cs="Arial"/>
          <w:sz w:val="28"/>
          <w:szCs w:val="28"/>
        </w:rPr>
        <w:t>.4A</w:t>
      </w:r>
      <w:r w:rsidR="00175B73">
        <w:rPr>
          <w:rFonts w:ascii="Arial" w:eastAsia="Arial" w:hAnsi="Arial" w:cs="Arial"/>
          <w:sz w:val="28"/>
          <w:szCs w:val="28"/>
        </w:rPr>
        <w:t xml:space="preserve"> </w:t>
      </w:r>
    </w:p>
    <w:p w:rsidR="00332A8A" w:rsidRDefault="00DF5838">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CC4132">
        <w:rPr>
          <w:rFonts w:ascii="Arial" w:eastAsia="Arial" w:hAnsi="Arial" w:cs="Arial"/>
          <w:b/>
          <w:sz w:val="28"/>
          <w:szCs w:val="28"/>
        </w:rPr>
        <w:t>guidelines</w:t>
      </w:r>
    </w:p>
    <w:p w:rsidR="00332A8A" w:rsidRPr="005502DE" w:rsidRDefault="00DF5838">
      <w:pPr>
        <w:spacing w:before="120" w:after="120"/>
        <w:rPr>
          <w:rFonts w:ascii="Arial" w:eastAsia="Arial" w:hAnsi="Arial" w:cs="Arial"/>
          <w:sz w:val="22"/>
          <w:szCs w:val="22"/>
        </w:rPr>
      </w:pPr>
      <w:r w:rsidRPr="005502DE">
        <w:rPr>
          <w:rFonts w:ascii="Arial" w:eastAsia="Arial" w:hAnsi="Arial" w:cs="Arial"/>
          <w:sz w:val="22"/>
          <w:szCs w:val="22"/>
        </w:rPr>
        <w:t xml:space="preserve">The following guidelines are supplied to </w:t>
      </w:r>
      <w:r w:rsidR="00CC4132">
        <w:rPr>
          <w:rFonts w:ascii="Arial" w:eastAsia="Arial" w:hAnsi="Arial" w:cs="Arial"/>
          <w:sz w:val="22"/>
          <w:szCs w:val="22"/>
        </w:rPr>
        <w:t>enable</w:t>
      </w:r>
      <w:r w:rsidR="00CC4132" w:rsidRPr="005502DE">
        <w:rPr>
          <w:rFonts w:ascii="Arial" w:eastAsia="Arial" w:hAnsi="Arial" w:cs="Arial"/>
          <w:sz w:val="22"/>
          <w:szCs w:val="22"/>
        </w:rPr>
        <w:t xml:space="preserve"> </w:t>
      </w:r>
      <w:r w:rsidRPr="005502DE">
        <w:rPr>
          <w:rFonts w:ascii="Arial" w:eastAsia="Arial" w:hAnsi="Arial" w:cs="Arial"/>
          <w:sz w:val="22"/>
          <w:szCs w:val="22"/>
        </w:rPr>
        <w:t>teachers/kaiako to carry out valid and consistent assessment using this internal assessment resource.</w:t>
      </w:r>
    </w:p>
    <w:p w:rsidR="00576961" w:rsidRDefault="00DF5838" w:rsidP="00C4438C">
      <w:pPr>
        <w:spacing w:before="120" w:after="120"/>
        <w:rPr>
          <w:rFonts w:ascii="Arial" w:eastAsia="Arial" w:hAnsi="Arial" w:cs="Arial"/>
          <w:sz w:val="22"/>
          <w:szCs w:val="22"/>
        </w:rPr>
      </w:pPr>
      <w:r w:rsidRPr="005502DE">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332A8A" w:rsidRDefault="00DF5838">
      <w:pPr>
        <w:keepNext/>
        <w:spacing w:before="240" w:after="180"/>
        <w:rPr>
          <w:rFonts w:ascii="Arial" w:eastAsia="Arial" w:hAnsi="Arial" w:cs="Arial"/>
        </w:rPr>
      </w:pPr>
      <w:r>
        <w:rPr>
          <w:rFonts w:ascii="Arial" w:eastAsia="Arial" w:hAnsi="Arial" w:cs="Arial"/>
          <w:b/>
          <w:sz w:val="28"/>
          <w:szCs w:val="28"/>
        </w:rPr>
        <w:t>Context/Te Horopaki</w:t>
      </w:r>
    </w:p>
    <w:p w:rsidR="00576961" w:rsidRDefault="002B2831" w:rsidP="00C4438C">
      <w:pPr>
        <w:spacing w:before="120" w:after="120"/>
        <w:rPr>
          <w:rFonts w:ascii="Arial" w:eastAsia="Arial" w:hAnsi="Arial" w:cs="Arial"/>
          <w:sz w:val="22"/>
          <w:szCs w:val="22"/>
        </w:rPr>
      </w:pPr>
      <w:r w:rsidRPr="005502DE">
        <w:rPr>
          <w:rFonts w:ascii="Arial" w:eastAsia="Arial" w:hAnsi="Arial" w:cs="Arial"/>
          <w:sz w:val="22"/>
          <w:szCs w:val="22"/>
        </w:rPr>
        <w:t xml:space="preserve">This achievement standard involves using complex techniques to develop a </w:t>
      </w:r>
      <w:r w:rsidR="0081173A">
        <w:rPr>
          <w:rFonts w:ascii="Arial" w:eastAsia="Arial" w:hAnsi="Arial" w:cs="Arial"/>
          <w:sz w:val="22"/>
          <w:szCs w:val="22"/>
        </w:rPr>
        <w:t xml:space="preserve">refined </w:t>
      </w:r>
      <w:r w:rsidRPr="005502DE">
        <w:rPr>
          <w:rFonts w:ascii="Arial" w:eastAsia="Arial" w:hAnsi="Arial" w:cs="Arial"/>
          <w:sz w:val="22"/>
          <w:szCs w:val="22"/>
        </w:rPr>
        <w:t>digital media outcome.</w:t>
      </w:r>
      <w:r w:rsidR="005502DE">
        <w:rPr>
          <w:rFonts w:ascii="Arial" w:eastAsia="Arial" w:hAnsi="Arial" w:cs="Arial"/>
          <w:sz w:val="22"/>
          <w:szCs w:val="22"/>
        </w:rPr>
        <w:t xml:space="preserve"> </w:t>
      </w:r>
      <w:r w:rsidR="0081173A">
        <w:rPr>
          <w:rFonts w:ascii="Arial" w:eastAsia="Arial" w:hAnsi="Arial" w:cs="Arial"/>
          <w:sz w:val="22"/>
          <w:szCs w:val="22"/>
        </w:rPr>
        <w:t>This activity requires s</w:t>
      </w:r>
      <w:r w:rsidR="005502DE">
        <w:rPr>
          <w:rFonts w:ascii="Arial" w:eastAsia="Arial" w:hAnsi="Arial" w:cs="Arial"/>
          <w:sz w:val="22"/>
          <w:szCs w:val="22"/>
        </w:rPr>
        <w:t xml:space="preserve">tudents </w:t>
      </w:r>
      <w:r w:rsidR="0081173A">
        <w:rPr>
          <w:rFonts w:ascii="Arial" w:eastAsia="Arial" w:hAnsi="Arial" w:cs="Arial"/>
          <w:sz w:val="22"/>
          <w:szCs w:val="22"/>
        </w:rPr>
        <w:t xml:space="preserve">to </w:t>
      </w:r>
      <w:r w:rsidR="005502DE">
        <w:rPr>
          <w:rFonts w:ascii="Arial" w:eastAsia="Arial" w:hAnsi="Arial" w:cs="Arial"/>
          <w:sz w:val="22"/>
          <w:szCs w:val="22"/>
        </w:rPr>
        <w:t>c</w:t>
      </w:r>
      <w:r w:rsidR="00FE1B0B">
        <w:rPr>
          <w:rFonts w:ascii="Arial" w:eastAsia="Arial" w:hAnsi="Arial" w:cs="Arial"/>
          <w:sz w:val="22"/>
          <w:szCs w:val="22"/>
        </w:rPr>
        <w:t xml:space="preserve">reate a </w:t>
      </w:r>
      <w:r w:rsidR="00D77BC2">
        <w:rPr>
          <w:rFonts w:ascii="Arial" w:eastAsia="Arial" w:hAnsi="Arial" w:cs="Arial"/>
          <w:sz w:val="22"/>
          <w:szCs w:val="22"/>
        </w:rPr>
        <w:t xml:space="preserve">documentary </w:t>
      </w:r>
      <w:r>
        <w:rPr>
          <w:rFonts w:ascii="Arial" w:eastAsia="Arial" w:hAnsi="Arial" w:cs="Arial"/>
          <w:sz w:val="22"/>
          <w:szCs w:val="22"/>
        </w:rPr>
        <w:t>video</w:t>
      </w:r>
      <w:r w:rsidR="00FE1B0B">
        <w:rPr>
          <w:rFonts w:ascii="Arial" w:eastAsia="Arial" w:hAnsi="Arial" w:cs="Arial"/>
          <w:sz w:val="22"/>
          <w:szCs w:val="22"/>
        </w:rPr>
        <w:t xml:space="preserve"> </w:t>
      </w:r>
      <w:r>
        <w:rPr>
          <w:rFonts w:ascii="Arial" w:eastAsia="Arial" w:hAnsi="Arial" w:cs="Arial"/>
          <w:sz w:val="22"/>
          <w:szCs w:val="22"/>
        </w:rPr>
        <w:t>u</w:t>
      </w:r>
      <w:r w:rsidRPr="002B2831">
        <w:rPr>
          <w:rFonts w:ascii="Arial" w:eastAsia="Arial" w:hAnsi="Arial" w:cs="Arial"/>
          <w:sz w:val="22"/>
          <w:szCs w:val="22"/>
        </w:rPr>
        <w:t>si</w:t>
      </w:r>
      <w:r>
        <w:rPr>
          <w:rFonts w:ascii="Arial" w:eastAsia="Arial" w:hAnsi="Arial" w:cs="Arial"/>
          <w:sz w:val="22"/>
          <w:szCs w:val="22"/>
        </w:rPr>
        <w:t>ng</w:t>
      </w:r>
      <w:r w:rsidRPr="002B2831">
        <w:rPr>
          <w:rFonts w:ascii="Arial" w:eastAsia="Arial" w:hAnsi="Arial" w:cs="Arial"/>
          <w:sz w:val="22"/>
          <w:szCs w:val="22"/>
        </w:rPr>
        <w:t xml:space="preserve"> complex techniques</w:t>
      </w:r>
      <w:r w:rsidR="00175B1F">
        <w:rPr>
          <w:rFonts w:ascii="Arial" w:eastAsia="Arial" w:hAnsi="Arial" w:cs="Arial"/>
          <w:sz w:val="22"/>
          <w:szCs w:val="22"/>
        </w:rPr>
        <w:t xml:space="preserve">. </w:t>
      </w:r>
      <w:r w:rsidR="002649A1">
        <w:rPr>
          <w:rFonts w:ascii="Arial" w:eastAsia="Arial" w:hAnsi="Arial" w:cs="Arial"/>
          <w:sz w:val="22"/>
          <w:szCs w:val="22"/>
        </w:rPr>
        <w:t>Please see the student task for more details.</w:t>
      </w:r>
    </w:p>
    <w:p w:rsidR="00576961" w:rsidRDefault="00FE1B0B" w:rsidP="00C4438C">
      <w:pPr>
        <w:spacing w:before="120" w:after="120"/>
        <w:rPr>
          <w:rFonts w:ascii="Arial" w:eastAsia="Arial" w:hAnsi="Arial" w:cs="Arial"/>
          <w:sz w:val="22"/>
          <w:szCs w:val="22"/>
        </w:rPr>
      </w:pPr>
      <w:r>
        <w:rPr>
          <w:rFonts w:ascii="Arial" w:eastAsia="Arial" w:hAnsi="Arial" w:cs="Arial"/>
          <w:sz w:val="22"/>
          <w:szCs w:val="22"/>
        </w:rPr>
        <w:t xml:space="preserve">Teachers are encouraged to edit this default task to make it suitable for their </w:t>
      </w:r>
      <w:r w:rsidR="005502DE">
        <w:rPr>
          <w:rFonts w:ascii="Arial" w:eastAsia="Arial" w:hAnsi="Arial" w:cs="Arial"/>
          <w:sz w:val="22"/>
          <w:szCs w:val="22"/>
        </w:rPr>
        <w:t xml:space="preserve">student </w:t>
      </w:r>
      <w:r>
        <w:rPr>
          <w:rFonts w:ascii="Arial" w:eastAsia="Arial" w:hAnsi="Arial" w:cs="Arial"/>
          <w:sz w:val="22"/>
          <w:szCs w:val="22"/>
        </w:rPr>
        <w:t>community.</w:t>
      </w:r>
    </w:p>
    <w:p w:rsidR="00576961" w:rsidRDefault="00514D96" w:rsidP="00C4438C">
      <w:pPr>
        <w:spacing w:before="120" w:after="120"/>
        <w:rPr>
          <w:rFonts w:ascii="Arial" w:eastAsia="Arial" w:hAnsi="Arial" w:cs="Arial"/>
          <w:sz w:val="22"/>
          <w:szCs w:val="22"/>
        </w:rPr>
      </w:pPr>
      <w:r>
        <w:rPr>
          <w:rFonts w:ascii="Arial" w:eastAsia="Arial" w:hAnsi="Arial" w:cs="Arial"/>
          <w:sz w:val="22"/>
          <w:szCs w:val="22"/>
        </w:rPr>
        <w:t xml:space="preserve">Note: </w:t>
      </w:r>
      <w:r w:rsidR="00576961" w:rsidRPr="00C4438C">
        <w:rPr>
          <w:rFonts w:ascii="Arial" w:eastAsia="Arial" w:hAnsi="Arial" w:cs="Arial"/>
          <w:sz w:val="22"/>
          <w:szCs w:val="22"/>
        </w:rPr>
        <w:t>Students may either complete the task below or ‘pitch’ an alternate idea. Provided their idea allows them to use complex techniques to create a video, they should be encouraged to develop their custom solution.</w:t>
      </w:r>
    </w:p>
    <w:p w:rsidR="00332A8A" w:rsidRDefault="00DF5838">
      <w:pPr>
        <w:keepNext/>
        <w:spacing w:before="240" w:after="180"/>
        <w:rPr>
          <w:rFonts w:ascii="Arial" w:eastAsia="Arial" w:hAnsi="Arial" w:cs="Arial"/>
        </w:rPr>
      </w:pPr>
      <w:r>
        <w:rPr>
          <w:rFonts w:ascii="Arial" w:eastAsia="Arial" w:hAnsi="Arial" w:cs="Arial"/>
          <w:b/>
          <w:sz w:val="28"/>
          <w:szCs w:val="28"/>
        </w:rPr>
        <w:t>Conditions/Ngā Tikanga</w:t>
      </w:r>
    </w:p>
    <w:p w:rsidR="00576961" w:rsidRDefault="00DF5838" w:rsidP="00C4438C">
      <w:pPr>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576961" w:rsidRDefault="00DF5838" w:rsidP="00C4438C">
      <w:pPr>
        <w:spacing w:before="120" w:after="120"/>
        <w:rPr>
          <w:rFonts w:ascii="Arial" w:eastAsia="Arial" w:hAnsi="Arial" w:cs="Arial"/>
          <w:sz w:val="22"/>
          <w:szCs w:val="22"/>
        </w:rPr>
      </w:pPr>
      <w:r>
        <w:rPr>
          <w:rFonts w:ascii="Arial" w:eastAsia="Arial" w:hAnsi="Arial" w:cs="Arial"/>
          <w:sz w:val="22"/>
          <w:szCs w:val="22"/>
        </w:rPr>
        <w:t xml:space="preserve">The format of the final </w:t>
      </w:r>
      <w:r w:rsidR="00FE1B0B">
        <w:rPr>
          <w:rFonts w:ascii="Arial" w:eastAsia="Arial" w:hAnsi="Arial" w:cs="Arial"/>
          <w:sz w:val="22"/>
          <w:szCs w:val="22"/>
        </w:rPr>
        <w:t xml:space="preserve">outcome is a </w:t>
      </w:r>
      <w:r w:rsidR="005502DE">
        <w:rPr>
          <w:rFonts w:ascii="Arial" w:eastAsia="Arial" w:hAnsi="Arial" w:cs="Arial"/>
          <w:sz w:val="22"/>
          <w:szCs w:val="22"/>
        </w:rPr>
        <w:t>video.</w:t>
      </w:r>
    </w:p>
    <w:p w:rsidR="00332A8A" w:rsidRDefault="00DF5838">
      <w:pPr>
        <w:keepNext/>
        <w:spacing w:before="240" w:after="180"/>
        <w:rPr>
          <w:rFonts w:ascii="Arial" w:eastAsia="Arial" w:hAnsi="Arial" w:cs="Arial"/>
        </w:rPr>
      </w:pPr>
      <w:r>
        <w:rPr>
          <w:rFonts w:ascii="Arial" w:eastAsia="Arial" w:hAnsi="Arial" w:cs="Arial"/>
          <w:b/>
          <w:sz w:val="28"/>
          <w:szCs w:val="28"/>
        </w:rPr>
        <w:t>Resource requirements/Ngā Rauemi</w:t>
      </w:r>
    </w:p>
    <w:p w:rsidR="00576961" w:rsidRDefault="00DF5838" w:rsidP="00C4438C">
      <w:pPr>
        <w:spacing w:before="120" w:after="120"/>
        <w:rPr>
          <w:rFonts w:ascii="Arial" w:eastAsia="Arial" w:hAnsi="Arial" w:cs="Arial"/>
          <w:sz w:val="22"/>
          <w:szCs w:val="22"/>
        </w:rPr>
      </w:pPr>
      <w:r>
        <w:rPr>
          <w:rFonts w:ascii="Arial" w:eastAsia="Arial" w:hAnsi="Arial" w:cs="Arial"/>
          <w:sz w:val="22"/>
          <w:szCs w:val="22"/>
        </w:rPr>
        <w:t>Students will need acc</w:t>
      </w:r>
      <w:r w:rsidR="004B741C">
        <w:rPr>
          <w:rFonts w:ascii="Arial" w:eastAsia="Arial" w:hAnsi="Arial" w:cs="Arial"/>
          <w:sz w:val="22"/>
          <w:szCs w:val="22"/>
        </w:rPr>
        <w:t xml:space="preserve">ess to </w:t>
      </w:r>
      <w:r w:rsidR="002B2831">
        <w:rPr>
          <w:rFonts w:ascii="Arial" w:eastAsia="Arial" w:hAnsi="Arial" w:cs="Arial"/>
          <w:sz w:val="22"/>
          <w:szCs w:val="22"/>
        </w:rPr>
        <w:t>video editing software such as Adobe Premier</w:t>
      </w:r>
      <w:r w:rsidR="0040422B">
        <w:rPr>
          <w:rFonts w:ascii="Arial" w:eastAsia="Arial" w:hAnsi="Arial" w:cs="Arial"/>
          <w:sz w:val="22"/>
          <w:szCs w:val="22"/>
        </w:rPr>
        <w:t xml:space="preserve"> or other open source alternatives</w:t>
      </w:r>
      <w:r w:rsidR="005502DE">
        <w:rPr>
          <w:rFonts w:ascii="Arial" w:eastAsia="Arial" w:hAnsi="Arial" w:cs="Arial"/>
          <w:sz w:val="22"/>
          <w:szCs w:val="22"/>
        </w:rPr>
        <w:t>.</w:t>
      </w:r>
      <w:r w:rsidR="008F5433">
        <w:rPr>
          <w:rFonts w:ascii="Arial" w:eastAsia="Arial" w:hAnsi="Arial" w:cs="Arial"/>
          <w:sz w:val="22"/>
          <w:szCs w:val="22"/>
        </w:rPr>
        <w:t xml:space="preserve"> </w:t>
      </w:r>
    </w:p>
    <w:p w:rsidR="00514D96" w:rsidRDefault="00514D96" w:rsidP="008F5433">
      <w:pPr>
        <w:tabs>
          <w:tab w:val="left" w:pos="397"/>
          <w:tab w:val="left" w:pos="794"/>
          <w:tab w:val="left" w:pos="1191"/>
        </w:tabs>
        <w:spacing w:before="120" w:after="120"/>
        <w:rPr>
          <w:rFonts w:ascii="Arial" w:eastAsia="Arial" w:hAnsi="Arial" w:cs="Arial"/>
          <w:sz w:val="22"/>
          <w:szCs w:val="22"/>
        </w:rPr>
      </w:pPr>
    </w:p>
    <w:p w:rsidR="00CC4132" w:rsidRDefault="00CC4132">
      <w:pPr>
        <w:rPr>
          <w:rFonts w:ascii="Arial" w:eastAsia="Arial" w:hAnsi="Arial" w:cs="Arial"/>
          <w:b/>
          <w:sz w:val="32"/>
          <w:szCs w:val="32"/>
        </w:rPr>
        <w:sectPr w:rsidR="00CC4132" w:rsidSect="00CC4132">
          <w:pgSz w:w="11906" w:h="16838" w:code="9"/>
          <w:pgMar w:top="1440" w:right="1440" w:bottom="1440" w:left="1440" w:header="720" w:footer="720" w:gutter="0"/>
          <w:cols w:space="720"/>
        </w:sectPr>
      </w:pPr>
    </w:p>
    <w:p w:rsidR="00332A8A" w:rsidRDefault="00DF583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D66FFA" w:rsidRDefault="00D66FFA" w:rsidP="00D66FFA">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400E18">
        <w:rPr>
          <w:rFonts w:ascii="Arial" w:eastAsia="Arial" w:hAnsi="Arial" w:cs="Arial"/>
          <w:sz w:val="28"/>
          <w:szCs w:val="28"/>
        </w:rPr>
        <w:t>91903</w:t>
      </w:r>
    </w:p>
    <w:p w:rsidR="00D66FFA" w:rsidRDefault="00D66FFA" w:rsidP="00D66FFA">
      <w:pPr>
        <w:spacing w:before="120" w:after="120"/>
        <w:ind w:left="3260" w:hanging="3260"/>
        <w:rPr>
          <w:rFonts w:ascii="Arial" w:eastAsia="Arial" w:hAnsi="Arial" w:cs="Arial"/>
          <w:highlight w:val="white"/>
        </w:rPr>
      </w:pPr>
      <w:r>
        <w:rPr>
          <w:rFonts w:ascii="Arial" w:eastAsia="Arial" w:hAnsi="Arial" w:cs="Arial"/>
          <w:b/>
          <w:sz w:val="28"/>
          <w:szCs w:val="28"/>
        </w:rPr>
        <w:t xml:space="preserve">Standard title: </w:t>
      </w:r>
      <w:r>
        <w:rPr>
          <w:rFonts w:ascii="Arial" w:eastAsia="Arial" w:hAnsi="Arial" w:cs="Arial"/>
          <w:sz w:val="28"/>
          <w:szCs w:val="28"/>
        </w:rPr>
        <w:tab/>
      </w:r>
      <w:r w:rsidR="007F68F9" w:rsidRPr="002D6EED">
        <w:rPr>
          <w:rFonts w:ascii="Arial" w:eastAsia="Arial" w:hAnsi="Arial" w:cs="Arial"/>
          <w:sz w:val="28"/>
          <w:szCs w:val="28"/>
        </w:rPr>
        <w:t>Use complex techniques to develop a digital media outcome</w:t>
      </w:r>
    </w:p>
    <w:p w:rsidR="00D66FFA" w:rsidRDefault="00D66FFA" w:rsidP="00D66FFA">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9002A6">
        <w:rPr>
          <w:rFonts w:ascii="Arial" w:eastAsia="Arial" w:hAnsi="Arial" w:cs="Arial"/>
          <w:sz w:val="28"/>
          <w:szCs w:val="28"/>
        </w:rPr>
        <w:t xml:space="preserve">4 </w:t>
      </w:r>
    </w:p>
    <w:p w:rsidR="00D66FFA" w:rsidRDefault="00D66FFA" w:rsidP="00D66FFA">
      <w:pPr>
        <w:spacing w:before="120" w:after="120"/>
        <w:ind w:left="3260" w:hanging="3260"/>
        <w:rPr>
          <w:rFonts w:ascii="Arial" w:eastAsia="Arial" w:hAnsi="Arial" w:cs="Arial"/>
          <w:sz w:val="28"/>
          <w:szCs w:val="28"/>
          <w:highlight w:val="green"/>
        </w:rPr>
      </w:pPr>
      <w:r>
        <w:rPr>
          <w:rFonts w:ascii="Arial" w:eastAsia="Arial" w:hAnsi="Arial" w:cs="Arial"/>
          <w:b/>
          <w:sz w:val="28"/>
          <w:szCs w:val="28"/>
        </w:rPr>
        <w:t xml:space="preserve">Resource title: </w:t>
      </w:r>
      <w:r>
        <w:rPr>
          <w:rFonts w:ascii="Arial" w:eastAsia="Arial" w:hAnsi="Arial" w:cs="Arial"/>
          <w:b/>
          <w:sz w:val="28"/>
          <w:szCs w:val="28"/>
        </w:rPr>
        <w:tab/>
      </w:r>
      <w:r w:rsidR="007F68F9" w:rsidRPr="007F68F9">
        <w:rPr>
          <w:rFonts w:ascii="Arial" w:eastAsia="Arial" w:hAnsi="Arial" w:cs="Arial"/>
          <w:sz w:val="28"/>
          <w:szCs w:val="28"/>
        </w:rPr>
        <w:t>My Community</w:t>
      </w:r>
    </w:p>
    <w:p w:rsidR="00D66FFA" w:rsidRDefault="00D66FFA" w:rsidP="00D66FFA">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1540E2">
        <w:rPr>
          <w:rFonts w:ascii="Arial" w:eastAsia="Arial" w:hAnsi="Arial" w:cs="Arial"/>
          <w:sz w:val="28"/>
          <w:szCs w:val="28"/>
        </w:rPr>
        <w:t xml:space="preserve">&amp; </w:t>
      </w:r>
      <w:r>
        <w:rPr>
          <w:rFonts w:ascii="Arial" w:eastAsia="Arial" w:hAnsi="Arial" w:cs="Arial"/>
          <w:sz w:val="28"/>
          <w:szCs w:val="28"/>
        </w:rPr>
        <w:t xml:space="preserve">Hangarau </w:t>
      </w:r>
      <w:r w:rsidR="00400E18">
        <w:rPr>
          <w:rFonts w:ascii="Arial" w:eastAsia="Arial" w:hAnsi="Arial" w:cs="Arial"/>
          <w:sz w:val="28"/>
          <w:szCs w:val="28"/>
        </w:rPr>
        <w:t>Matihiko</w:t>
      </w:r>
      <w:r w:rsidR="00400E18">
        <w:rPr>
          <w:rFonts w:ascii="Arial" w:eastAsia="Arial" w:hAnsi="Arial" w:cs="Arial"/>
          <w:b/>
          <w:sz w:val="36"/>
          <w:szCs w:val="36"/>
        </w:rPr>
        <w:t xml:space="preserve"> </w:t>
      </w:r>
      <w:r w:rsidR="00400E18">
        <w:rPr>
          <w:rFonts w:ascii="Arial" w:eastAsia="Arial" w:hAnsi="Arial" w:cs="Arial"/>
          <w:sz w:val="28"/>
          <w:szCs w:val="28"/>
        </w:rPr>
        <w:t>3</w:t>
      </w:r>
      <w:r w:rsidR="000D4EF9">
        <w:rPr>
          <w:rFonts w:ascii="Arial" w:eastAsia="Arial" w:hAnsi="Arial" w:cs="Arial"/>
          <w:sz w:val="28"/>
          <w:szCs w:val="28"/>
        </w:rPr>
        <w:t>.4</w:t>
      </w:r>
      <w:r>
        <w:rPr>
          <w:rFonts w:ascii="Arial" w:eastAsia="Arial" w:hAnsi="Arial" w:cs="Arial"/>
          <w:sz w:val="28"/>
          <w:szCs w:val="28"/>
        </w:rPr>
        <w:t>A</w:t>
      </w:r>
      <w:r w:rsidR="00175B73">
        <w:rPr>
          <w:rFonts w:ascii="Arial" w:eastAsia="Arial" w:hAnsi="Arial" w:cs="Arial"/>
          <w:sz w:val="28"/>
          <w:szCs w:val="28"/>
        </w:rPr>
        <w:t xml:space="preserve"> </w:t>
      </w:r>
    </w:p>
    <w:p w:rsidR="00332A8A" w:rsidRDefault="00DF5838">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Student/Akonga instructions</w:t>
      </w:r>
    </w:p>
    <w:p w:rsidR="00332A8A" w:rsidRDefault="00DF5838">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576961" w:rsidRDefault="00DF5838" w:rsidP="00C4438C">
      <w:pPr>
        <w:spacing w:before="120" w:after="120"/>
        <w:rPr>
          <w:rFonts w:ascii="Arial" w:eastAsia="Arial" w:hAnsi="Arial" w:cs="Arial"/>
          <w:sz w:val="22"/>
          <w:szCs w:val="22"/>
          <w:highlight w:val="yellow"/>
        </w:rPr>
      </w:pPr>
      <w:r w:rsidRPr="005502DE">
        <w:rPr>
          <w:rFonts w:ascii="Arial" w:eastAsia="Arial" w:hAnsi="Arial" w:cs="Arial"/>
          <w:sz w:val="22"/>
          <w:szCs w:val="22"/>
        </w:rPr>
        <w:t>This asse</w:t>
      </w:r>
      <w:r w:rsidR="00A810BB" w:rsidRPr="005502DE">
        <w:rPr>
          <w:rFonts w:ascii="Arial" w:eastAsia="Arial" w:hAnsi="Arial" w:cs="Arial"/>
          <w:sz w:val="22"/>
          <w:szCs w:val="22"/>
        </w:rPr>
        <w:t xml:space="preserve">ssment activity requires you to </w:t>
      </w:r>
      <w:r w:rsidR="00BD2642">
        <w:rPr>
          <w:rFonts w:ascii="Arial" w:eastAsia="Arial" w:hAnsi="Arial" w:cs="Arial"/>
          <w:sz w:val="22"/>
          <w:szCs w:val="22"/>
        </w:rPr>
        <w:t xml:space="preserve">use complex techniques to </w:t>
      </w:r>
      <w:r w:rsidR="00A810BB">
        <w:rPr>
          <w:rFonts w:ascii="Arial" w:eastAsia="Arial" w:hAnsi="Arial" w:cs="Arial"/>
          <w:sz w:val="22"/>
          <w:szCs w:val="22"/>
        </w:rPr>
        <w:t xml:space="preserve">create a </w:t>
      </w:r>
      <w:r w:rsidR="00D77BC2">
        <w:rPr>
          <w:rFonts w:ascii="Arial" w:eastAsia="Arial" w:hAnsi="Arial" w:cs="Arial"/>
          <w:sz w:val="22"/>
          <w:szCs w:val="22"/>
        </w:rPr>
        <w:t>d</w:t>
      </w:r>
      <w:r w:rsidR="006B0C8C">
        <w:rPr>
          <w:rFonts w:ascii="Arial" w:eastAsia="Arial" w:hAnsi="Arial" w:cs="Arial"/>
          <w:sz w:val="22"/>
          <w:szCs w:val="22"/>
        </w:rPr>
        <w:t xml:space="preserve">ocumentary </w:t>
      </w:r>
      <w:r w:rsidR="00D77BC2">
        <w:rPr>
          <w:rFonts w:ascii="Arial" w:eastAsia="Arial" w:hAnsi="Arial" w:cs="Arial"/>
          <w:sz w:val="22"/>
          <w:szCs w:val="22"/>
        </w:rPr>
        <w:t>video</w:t>
      </w:r>
      <w:r w:rsidRPr="00A810BB">
        <w:rPr>
          <w:rFonts w:ascii="Arial" w:eastAsia="Arial" w:hAnsi="Arial" w:cs="Arial"/>
          <w:sz w:val="22"/>
          <w:szCs w:val="22"/>
        </w:rPr>
        <w:t>.</w:t>
      </w:r>
    </w:p>
    <w:p w:rsidR="00576961" w:rsidRDefault="00DF5838" w:rsidP="00C4438C">
      <w:pPr>
        <w:spacing w:before="120" w:after="120"/>
        <w:rPr>
          <w:rFonts w:ascii="Arial" w:eastAsia="Arial" w:hAnsi="Arial" w:cs="Arial"/>
          <w:sz w:val="22"/>
          <w:szCs w:val="22"/>
          <w:highlight w:val="yellow"/>
        </w:rPr>
      </w:pPr>
      <w:r w:rsidRPr="005502DE">
        <w:rPr>
          <w:rFonts w:ascii="Arial" w:eastAsia="Arial" w:hAnsi="Arial" w:cs="Arial"/>
          <w:sz w:val="22"/>
          <w:szCs w:val="22"/>
        </w:rPr>
        <w:t>You are going to be assessed on how</w:t>
      </w:r>
      <w:r w:rsidR="00BA4966">
        <w:rPr>
          <w:rFonts w:ascii="Arial" w:eastAsia="Arial" w:hAnsi="Arial" w:cs="Arial"/>
          <w:sz w:val="22"/>
          <w:szCs w:val="22"/>
        </w:rPr>
        <w:t xml:space="preserve"> successfully you </w:t>
      </w:r>
      <w:r w:rsidR="00175B1F">
        <w:rPr>
          <w:rFonts w:ascii="Arial" w:eastAsia="Arial" w:hAnsi="Arial" w:cs="Arial"/>
          <w:sz w:val="22"/>
          <w:szCs w:val="22"/>
        </w:rPr>
        <w:t xml:space="preserve">use </w:t>
      </w:r>
      <w:r w:rsidR="00175B1F" w:rsidRPr="001540E2">
        <w:rPr>
          <w:rFonts w:ascii="Arial" w:eastAsia="Arial" w:hAnsi="Arial" w:cs="Arial"/>
          <w:sz w:val="22"/>
          <w:szCs w:val="22"/>
        </w:rPr>
        <w:t>complex techniques to develop a digital media outcome</w:t>
      </w:r>
      <w:r w:rsidR="0040422B">
        <w:rPr>
          <w:rFonts w:ascii="Arial" w:eastAsia="Arial" w:hAnsi="Arial" w:cs="Arial"/>
          <w:sz w:val="22"/>
          <w:szCs w:val="22"/>
        </w:rPr>
        <w:t>. You will also be assessed on your use of efficient tools and techniques and application of user experience principles when developing your video.</w:t>
      </w:r>
    </w:p>
    <w:p w:rsidR="00514D96" w:rsidRPr="0051205E" w:rsidRDefault="00514D96" w:rsidP="00514D96">
      <w:pPr>
        <w:pStyle w:val="NCEAAnnotations"/>
      </w:pPr>
      <w:r>
        <w:t>Teacher note: Insert due dates and timeframes</w:t>
      </w:r>
    </w:p>
    <w:p w:rsidR="00576961" w:rsidRDefault="00DF5838" w:rsidP="00C4438C">
      <w:pPr>
        <w:keepNext/>
        <w:spacing w:before="240" w:after="180"/>
        <w:rPr>
          <w:rFonts w:ascii="Arial" w:eastAsia="Arial" w:hAnsi="Arial" w:cs="Arial"/>
          <w:b/>
          <w:sz w:val="28"/>
          <w:szCs w:val="28"/>
        </w:rPr>
      </w:pPr>
      <w:r>
        <w:rPr>
          <w:rFonts w:ascii="Arial" w:eastAsia="Arial" w:hAnsi="Arial" w:cs="Arial"/>
          <w:b/>
          <w:sz w:val="28"/>
          <w:szCs w:val="28"/>
        </w:rPr>
        <w:t>Task/Hei Mahi</w:t>
      </w:r>
    </w:p>
    <w:p w:rsidR="00576961" w:rsidRDefault="005502DE" w:rsidP="00C4438C">
      <w:pPr>
        <w:spacing w:before="120" w:after="120"/>
        <w:rPr>
          <w:rFonts w:ascii="Arial" w:eastAsia="Arial" w:hAnsi="Arial" w:cs="Arial"/>
          <w:sz w:val="22"/>
          <w:szCs w:val="22"/>
        </w:rPr>
      </w:pPr>
      <w:r>
        <w:rPr>
          <w:rFonts w:ascii="Arial" w:eastAsia="Arial" w:hAnsi="Arial" w:cs="Arial"/>
          <w:sz w:val="22"/>
          <w:szCs w:val="22"/>
        </w:rPr>
        <w:t xml:space="preserve">You need to </w:t>
      </w:r>
      <w:r w:rsidR="0040422B">
        <w:rPr>
          <w:rFonts w:ascii="Arial" w:eastAsia="Arial" w:hAnsi="Arial" w:cs="Arial"/>
          <w:sz w:val="22"/>
          <w:szCs w:val="22"/>
        </w:rPr>
        <w:t>develop, test</w:t>
      </w:r>
      <w:r w:rsidR="00477A78">
        <w:rPr>
          <w:rFonts w:ascii="Arial" w:eastAsia="Arial" w:hAnsi="Arial" w:cs="Arial"/>
          <w:sz w:val="22"/>
          <w:szCs w:val="22"/>
        </w:rPr>
        <w:t xml:space="preserve"> </w:t>
      </w:r>
      <w:r w:rsidR="0040422B">
        <w:rPr>
          <w:rFonts w:ascii="Arial" w:eastAsia="Arial" w:hAnsi="Arial" w:cs="Arial"/>
          <w:sz w:val="22"/>
          <w:szCs w:val="22"/>
        </w:rPr>
        <w:t xml:space="preserve">and refine </w:t>
      </w:r>
      <w:r w:rsidR="00477A78">
        <w:rPr>
          <w:rFonts w:ascii="Arial" w:eastAsia="Arial" w:hAnsi="Arial" w:cs="Arial"/>
          <w:sz w:val="22"/>
          <w:szCs w:val="22"/>
        </w:rPr>
        <w:t xml:space="preserve">a </w:t>
      </w:r>
      <w:r w:rsidR="007F68F9">
        <w:rPr>
          <w:rFonts w:ascii="Arial" w:eastAsia="Arial" w:hAnsi="Arial" w:cs="Arial"/>
          <w:sz w:val="22"/>
          <w:szCs w:val="22"/>
        </w:rPr>
        <w:t>video</w:t>
      </w:r>
      <w:r w:rsidR="00EA66C2">
        <w:rPr>
          <w:rFonts w:ascii="Arial" w:eastAsia="Arial" w:hAnsi="Arial" w:cs="Arial"/>
          <w:sz w:val="22"/>
          <w:szCs w:val="22"/>
        </w:rPr>
        <w:t xml:space="preserve"> </w:t>
      </w:r>
      <w:r>
        <w:rPr>
          <w:rFonts w:ascii="Arial" w:eastAsia="Arial" w:hAnsi="Arial" w:cs="Arial"/>
          <w:sz w:val="22"/>
          <w:szCs w:val="22"/>
        </w:rPr>
        <w:t>for the following scenario:</w:t>
      </w:r>
    </w:p>
    <w:p w:rsidR="00576961" w:rsidRDefault="004C62F8" w:rsidP="00C4438C">
      <w:pPr>
        <w:pBdr>
          <w:top w:val="none" w:sz="0" w:space="0" w:color="auto"/>
          <w:left w:val="none" w:sz="0" w:space="0" w:color="auto"/>
          <w:bottom w:val="none" w:sz="0" w:space="0" w:color="auto"/>
          <w:right w:val="none" w:sz="0" w:space="0" w:color="auto"/>
          <w:between w:val="none" w:sz="0" w:space="0" w:color="auto"/>
        </w:pBdr>
        <w:spacing w:before="120" w:after="120"/>
        <w:rPr>
          <w:rFonts w:ascii="Arial" w:eastAsia="Arial" w:hAnsi="Arial" w:cs="Arial"/>
          <w:sz w:val="22"/>
          <w:szCs w:val="22"/>
        </w:rPr>
      </w:pPr>
      <w:r w:rsidRPr="00A8448D">
        <w:rPr>
          <w:rFonts w:ascii="Arial" w:eastAsia="Arial" w:hAnsi="Arial" w:cs="Arial"/>
          <w:b/>
          <w:sz w:val="22"/>
          <w:szCs w:val="22"/>
        </w:rPr>
        <w:t>Scenario</w:t>
      </w:r>
      <w:r>
        <w:rPr>
          <w:rFonts w:ascii="Arial" w:eastAsia="Arial" w:hAnsi="Arial" w:cs="Arial"/>
          <w:sz w:val="22"/>
          <w:szCs w:val="22"/>
        </w:rPr>
        <w:t>:</w:t>
      </w:r>
    </w:p>
    <w:p w:rsidR="00576961" w:rsidRDefault="004C62F8" w:rsidP="00C4438C">
      <w:pPr>
        <w:spacing w:before="120" w:after="120"/>
        <w:rPr>
          <w:rFonts w:ascii="Arial" w:hAnsi="Arial" w:cs="Arial"/>
          <w:bCs/>
          <w:sz w:val="22"/>
          <w:szCs w:val="22"/>
        </w:rPr>
      </w:pPr>
      <w:r>
        <w:rPr>
          <w:rFonts w:ascii="Arial" w:hAnsi="Arial" w:cs="Arial"/>
          <w:bCs/>
          <w:sz w:val="22"/>
          <w:szCs w:val="22"/>
        </w:rPr>
        <w:t xml:space="preserve">There are many things happening in our local community that would benefit from publicity. These </w:t>
      </w:r>
      <w:r w:rsidR="00576961" w:rsidRPr="00C4438C">
        <w:rPr>
          <w:rFonts w:ascii="Arial" w:eastAsia="Arial" w:hAnsi="Arial" w:cs="Arial"/>
          <w:sz w:val="22"/>
          <w:szCs w:val="22"/>
        </w:rPr>
        <w:t>could</w:t>
      </w:r>
      <w:r>
        <w:rPr>
          <w:rFonts w:ascii="Arial" w:hAnsi="Arial" w:cs="Arial"/>
          <w:bCs/>
          <w:sz w:val="22"/>
          <w:szCs w:val="22"/>
        </w:rPr>
        <w:t xml:space="preserve"> be issues such as poverty, homelessness or overcrowding. It could be community ‘good sorts’. ‘Good sorts’ are people who do good things for the local community but are not recognised for their efforts. This could also be the community itself such as your town or marae. Are there things happening in your town or marae that would benefit from some positive publicity?</w:t>
      </w:r>
    </w:p>
    <w:p w:rsidR="00576961" w:rsidRDefault="004C62F8" w:rsidP="00C4438C">
      <w:pPr>
        <w:spacing w:before="120" w:after="120"/>
        <w:rPr>
          <w:rFonts w:ascii="Arial" w:hAnsi="Arial" w:cs="Arial"/>
          <w:bCs/>
          <w:sz w:val="22"/>
          <w:szCs w:val="22"/>
        </w:rPr>
      </w:pPr>
      <w:r>
        <w:rPr>
          <w:rFonts w:ascii="Arial" w:hAnsi="Arial" w:cs="Arial"/>
          <w:bCs/>
          <w:sz w:val="22"/>
          <w:szCs w:val="22"/>
        </w:rPr>
        <w:t xml:space="preserve">You are to </w:t>
      </w:r>
      <w:r w:rsidR="00576961" w:rsidRPr="00C4438C">
        <w:rPr>
          <w:rFonts w:ascii="Arial" w:eastAsia="Arial" w:hAnsi="Arial" w:cs="Arial"/>
          <w:sz w:val="22"/>
          <w:szCs w:val="22"/>
        </w:rPr>
        <w:t>create</w:t>
      </w:r>
      <w:r>
        <w:rPr>
          <w:rFonts w:ascii="Arial" w:hAnsi="Arial" w:cs="Arial"/>
          <w:bCs/>
          <w:sz w:val="22"/>
          <w:szCs w:val="22"/>
        </w:rPr>
        <w:t xml:space="preserve"> a short documentary video about a local community issue, location or person. It needs to outline the issue, include some evidence that the issue exists and have a conclusion about what we, as a community, can do about it</w:t>
      </w:r>
      <w:r>
        <w:rPr>
          <w:rFonts w:ascii="Arial" w:hAnsi="Arial" w:cs="Arial"/>
          <w:bCs/>
          <w:sz w:val="22"/>
          <w:szCs w:val="22"/>
        </w:rPr>
        <w:t>.</w:t>
      </w:r>
    </w:p>
    <w:p w:rsidR="00576961" w:rsidRDefault="00477A78" w:rsidP="00C4438C">
      <w:pPr>
        <w:spacing w:before="120" w:after="120"/>
        <w:rPr>
          <w:rFonts w:ascii="Arial" w:eastAsia="Arial" w:hAnsi="Arial" w:cs="Arial"/>
          <w:sz w:val="22"/>
          <w:szCs w:val="22"/>
        </w:rPr>
      </w:pPr>
      <w:r>
        <w:rPr>
          <w:rFonts w:ascii="Arial" w:eastAsia="Arial" w:hAnsi="Arial" w:cs="Arial"/>
          <w:sz w:val="22"/>
          <w:szCs w:val="22"/>
        </w:rPr>
        <w:t xml:space="preserve">Your </w:t>
      </w:r>
      <w:r w:rsidR="00F85F73">
        <w:rPr>
          <w:rFonts w:ascii="Arial" w:eastAsia="Arial" w:hAnsi="Arial" w:cs="Arial"/>
          <w:sz w:val="22"/>
          <w:szCs w:val="22"/>
        </w:rPr>
        <w:t>video</w:t>
      </w:r>
      <w:r>
        <w:rPr>
          <w:rFonts w:ascii="Arial" w:eastAsia="Arial" w:hAnsi="Arial" w:cs="Arial"/>
          <w:sz w:val="22"/>
          <w:szCs w:val="22"/>
        </w:rPr>
        <w:t xml:space="preserve"> </w:t>
      </w:r>
      <w:r w:rsidR="006852ED">
        <w:rPr>
          <w:rFonts w:ascii="Arial" w:eastAsia="Arial" w:hAnsi="Arial" w:cs="Arial"/>
          <w:sz w:val="22"/>
          <w:szCs w:val="22"/>
        </w:rPr>
        <w:t>must</w:t>
      </w:r>
      <w:r w:rsidR="005502DE">
        <w:rPr>
          <w:rFonts w:ascii="Arial" w:eastAsia="Arial" w:hAnsi="Arial" w:cs="Arial"/>
          <w:sz w:val="22"/>
          <w:szCs w:val="22"/>
        </w:rPr>
        <w:t>:</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b</w:t>
      </w:r>
      <w:r w:rsidR="00D77BC2" w:rsidRPr="006B0C8C">
        <w:rPr>
          <w:rFonts w:ascii="Arial" w:eastAsia="Arial" w:hAnsi="Arial" w:cs="Arial"/>
          <w:sz w:val="22"/>
          <w:szCs w:val="22"/>
        </w:rPr>
        <w:t>e</w:t>
      </w:r>
      <w:r w:rsidR="006B0C8C" w:rsidRPr="006B0C8C">
        <w:rPr>
          <w:rFonts w:ascii="Arial" w:eastAsia="Arial" w:hAnsi="Arial" w:cs="Arial"/>
          <w:sz w:val="22"/>
          <w:szCs w:val="22"/>
        </w:rPr>
        <w:t xml:space="preserve"> well produced and professional using </w:t>
      </w:r>
      <w:r w:rsidR="00CE0E9A">
        <w:rPr>
          <w:rFonts w:ascii="Arial" w:eastAsia="Arial" w:hAnsi="Arial" w:cs="Arial"/>
          <w:sz w:val="22"/>
          <w:szCs w:val="22"/>
        </w:rPr>
        <w:t xml:space="preserve">a </w:t>
      </w:r>
      <w:r w:rsidR="0024201F">
        <w:rPr>
          <w:rFonts w:ascii="Arial" w:eastAsia="Arial" w:hAnsi="Arial" w:cs="Arial"/>
          <w:sz w:val="22"/>
          <w:szCs w:val="22"/>
        </w:rPr>
        <w:t>consistent</w:t>
      </w:r>
      <w:r w:rsidR="005502DE">
        <w:rPr>
          <w:rFonts w:ascii="Arial" w:eastAsia="Arial" w:hAnsi="Arial" w:cs="Arial"/>
          <w:sz w:val="22"/>
          <w:szCs w:val="22"/>
        </w:rPr>
        <w:t xml:space="preserve"> colour balance and screen size</w:t>
      </w:r>
      <w:r w:rsidR="00AE525C">
        <w:rPr>
          <w:rFonts w:ascii="Arial" w:eastAsia="Arial" w:hAnsi="Arial" w:cs="Arial"/>
          <w:sz w:val="22"/>
          <w:szCs w:val="22"/>
        </w:rPr>
        <w:t xml:space="preserve"> </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u</w:t>
      </w:r>
      <w:r w:rsidR="00AE525C">
        <w:rPr>
          <w:rFonts w:ascii="Arial" w:eastAsia="Arial" w:hAnsi="Arial" w:cs="Arial"/>
          <w:sz w:val="22"/>
          <w:szCs w:val="22"/>
        </w:rPr>
        <w:t xml:space="preserve">se appropriate techniques for recording sounds and integrating a sound track, so that the sound is </w:t>
      </w:r>
      <w:r>
        <w:rPr>
          <w:rFonts w:ascii="Arial" w:eastAsia="Arial" w:hAnsi="Arial" w:cs="Arial"/>
          <w:sz w:val="22"/>
          <w:szCs w:val="22"/>
        </w:rPr>
        <w:t>clear,</w:t>
      </w:r>
      <w:r w:rsidR="00AE525C">
        <w:rPr>
          <w:rFonts w:ascii="Arial" w:eastAsia="Arial" w:hAnsi="Arial" w:cs="Arial"/>
          <w:sz w:val="22"/>
          <w:szCs w:val="22"/>
        </w:rPr>
        <w:t xml:space="preserve"> and the sound track is balanced with the </w:t>
      </w:r>
      <w:r w:rsidR="00920787">
        <w:rPr>
          <w:rFonts w:ascii="Arial" w:eastAsia="Arial" w:hAnsi="Arial" w:cs="Arial"/>
          <w:sz w:val="22"/>
          <w:szCs w:val="22"/>
        </w:rPr>
        <w:t>voice</w:t>
      </w:r>
      <w:r w:rsidR="00AE525C">
        <w:rPr>
          <w:rFonts w:ascii="Arial" w:eastAsia="Arial" w:hAnsi="Arial" w:cs="Arial"/>
          <w:sz w:val="22"/>
          <w:szCs w:val="22"/>
        </w:rPr>
        <w:t xml:space="preserve"> recording</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u</w:t>
      </w:r>
      <w:r w:rsidR="006B0C8C" w:rsidRPr="006B0C8C">
        <w:rPr>
          <w:rFonts w:ascii="Arial" w:eastAsia="Arial" w:hAnsi="Arial" w:cs="Arial"/>
          <w:sz w:val="22"/>
          <w:szCs w:val="22"/>
        </w:rPr>
        <w:t xml:space="preserve">se a </w:t>
      </w:r>
      <w:r w:rsidR="00920787">
        <w:rPr>
          <w:rFonts w:ascii="Arial" w:eastAsia="Arial" w:hAnsi="Arial" w:cs="Arial"/>
          <w:sz w:val="22"/>
          <w:szCs w:val="22"/>
        </w:rPr>
        <w:t>range</w:t>
      </w:r>
      <w:r w:rsidR="00920787" w:rsidRPr="006B0C8C">
        <w:rPr>
          <w:rFonts w:ascii="Arial" w:eastAsia="Arial" w:hAnsi="Arial" w:cs="Arial"/>
          <w:sz w:val="22"/>
          <w:szCs w:val="22"/>
        </w:rPr>
        <w:t xml:space="preserve"> </w:t>
      </w:r>
      <w:r w:rsidR="006B0C8C" w:rsidRPr="006B0C8C">
        <w:rPr>
          <w:rFonts w:ascii="Arial" w:eastAsia="Arial" w:hAnsi="Arial" w:cs="Arial"/>
          <w:sz w:val="22"/>
          <w:szCs w:val="22"/>
        </w:rPr>
        <w:t>of different shots or camera techniques</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u</w:t>
      </w:r>
      <w:r w:rsidR="006B0C8C" w:rsidRPr="006B0C8C">
        <w:rPr>
          <w:rFonts w:ascii="Arial" w:eastAsia="Arial" w:hAnsi="Arial" w:cs="Arial"/>
          <w:sz w:val="22"/>
          <w:szCs w:val="22"/>
        </w:rPr>
        <w:t xml:space="preserve">se a </w:t>
      </w:r>
      <w:r w:rsidR="00920787">
        <w:rPr>
          <w:rFonts w:ascii="Arial" w:eastAsia="Arial" w:hAnsi="Arial" w:cs="Arial"/>
          <w:sz w:val="22"/>
          <w:szCs w:val="22"/>
        </w:rPr>
        <w:t>range</w:t>
      </w:r>
      <w:r w:rsidR="00920787" w:rsidRPr="006B0C8C">
        <w:rPr>
          <w:rFonts w:ascii="Arial" w:eastAsia="Arial" w:hAnsi="Arial" w:cs="Arial"/>
          <w:sz w:val="22"/>
          <w:szCs w:val="22"/>
        </w:rPr>
        <w:t xml:space="preserve"> </w:t>
      </w:r>
      <w:r w:rsidR="006B0C8C" w:rsidRPr="006B0C8C">
        <w:rPr>
          <w:rFonts w:ascii="Arial" w:eastAsia="Arial" w:hAnsi="Arial" w:cs="Arial"/>
          <w:sz w:val="22"/>
          <w:szCs w:val="22"/>
        </w:rPr>
        <w:t>of different editing techniques</w:t>
      </w:r>
      <w:r w:rsidR="00D77BC2" w:rsidRPr="006B0C8C">
        <w:rPr>
          <w:rFonts w:ascii="Arial" w:eastAsia="Arial" w:hAnsi="Arial" w:cs="Arial"/>
          <w:sz w:val="22"/>
          <w:szCs w:val="22"/>
        </w:rPr>
        <w:t xml:space="preserve"> </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b</w:t>
      </w:r>
      <w:r w:rsidR="00454A43" w:rsidRPr="006B0C8C">
        <w:rPr>
          <w:rFonts w:ascii="Arial" w:eastAsia="Arial" w:hAnsi="Arial" w:cs="Arial"/>
          <w:sz w:val="22"/>
          <w:szCs w:val="22"/>
        </w:rPr>
        <w:t xml:space="preserve">e </w:t>
      </w:r>
      <w:r w:rsidR="006B0C8C" w:rsidRPr="006B0C8C">
        <w:rPr>
          <w:rFonts w:ascii="Arial" w:eastAsia="Arial" w:hAnsi="Arial" w:cs="Arial"/>
          <w:sz w:val="22"/>
          <w:szCs w:val="22"/>
        </w:rPr>
        <w:t>rendered to an appropriate file type</w:t>
      </w:r>
      <w:r w:rsidR="006118F2" w:rsidRPr="006B0C8C">
        <w:rPr>
          <w:rFonts w:ascii="Arial" w:eastAsia="Arial" w:hAnsi="Arial" w:cs="Arial"/>
          <w:sz w:val="22"/>
          <w:szCs w:val="22"/>
        </w:rPr>
        <w:t xml:space="preserve"> </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b</w:t>
      </w:r>
      <w:r w:rsidR="00F058FF">
        <w:rPr>
          <w:rFonts w:ascii="Arial" w:eastAsia="Arial" w:hAnsi="Arial" w:cs="Arial"/>
          <w:sz w:val="22"/>
          <w:szCs w:val="22"/>
        </w:rPr>
        <w:t>e created u</w:t>
      </w:r>
      <w:r w:rsidR="006118F2" w:rsidRPr="006118F2">
        <w:rPr>
          <w:rFonts w:ascii="Arial" w:eastAsia="Arial" w:hAnsi="Arial" w:cs="Arial"/>
          <w:sz w:val="22"/>
          <w:szCs w:val="22"/>
        </w:rPr>
        <w:t>sing a</w:t>
      </w:r>
      <w:r w:rsidR="00F058FF">
        <w:rPr>
          <w:rFonts w:ascii="Arial" w:eastAsia="Arial" w:hAnsi="Arial" w:cs="Arial"/>
          <w:sz w:val="22"/>
          <w:szCs w:val="22"/>
        </w:rPr>
        <w:t xml:space="preserve">ppropriate </w:t>
      </w:r>
      <w:r w:rsidR="00AE525C">
        <w:rPr>
          <w:rFonts w:ascii="Arial" w:eastAsia="Arial" w:hAnsi="Arial" w:cs="Arial"/>
          <w:sz w:val="22"/>
          <w:szCs w:val="22"/>
        </w:rPr>
        <w:t xml:space="preserve">complex </w:t>
      </w:r>
      <w:r w:rsidR="00F058FF">
        <w:rPr>
          <w:rFonts w:ascii="Arial" w:eastAsia="Arial" w:hAnsi="Arial" w:cs="Arial"/>
          <w:sz w:val="22"/>
          <w:szCs w:val="22"/>
        </w:rPr>
        <w:t>tools and techniques</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a</w:t>
      </w:r>
      <w:r w:rsidR="00B84286">
        <w:rPr>
          <w:rFonts w:ascii="Arial" w:eastAsia="Arial" w:hAnsi="Arial" w:cs="Arial"/>
          <w:sz w:val="22"/>
          <w:szCs w:val="22"/>
        </w:rPr>
        <w:t xml:space="preserve">pply user experience principles, including </w:t>
      </w:r>
      <w:r w:rsidR="00AE525C">
        <w:rPr>
          <w:rFonts w:ascii="Arial" w:eastAsia="Arial" w:hAnsi="Arial" w:cs="Arial"/>
          <w:sz w:val="22"/>
          <w:szCs w:val="22"/>
        </w:rPr>
        <w:t xml:space="preserve">genre </w:t>
      </w:r>
      <w:r w:rsidR="00F058FF">
        <w:rPr>
          <w:rFonts w:ascii="Arial" w:eastAsia="Arial" w:hAnsi="Arial" w:cs="Arial"/>
          <w:sz w:val="22"/>
          <w:szCs w:val="22"/>
        </w:rPr>
        <w:t>conventions</w:t>
      </w:r>
    </w:p>
    <w:p w:rsidR="00576961" w:rsidRDefault="008F5433" w:rsidP="00C4438C">
      <w:pPr>
        <w:pStyle w:val="ListParagraph"/>
        <w:numPr>
          <w:ilvl w:val="0"/>
          <w:numId w:val="11"/>
        </w:numPr>
        <w:spacing w:before="80" w:after="80"/>
        <w:ind w:left="357" w:hanging="357"/>
        <w:contextualSpacing w:val="0"/>
        <w:rPr>
          <w:rFonts w:ascii="Arial" w:eastAsia="Arial" w:hAnsi="Arial" w:cs="Arial"/>
          <w:sz w:val="22"/>
          <w:szCs w:val="22"/>
        </w:rPr>
      </w:pPr>
      <w:r>
        <w:rPr>
          <w:rFonts w:ascii="Arial" w:eastAsia="Arial" w:hAnsi="Arial" w:cs="Arial"/>
          <w:sz w:val="22"/>
          <w:szCs w:val="22"/>
        </w:rPr>
        <w:t>a</w:t>
      </w:r>
      <w:r w:rsidR="00920787">
        <w:rPr>
          <w:rFonts w:ascii="Arial" w:eastAsia="Arial" w:hAnsi="Arial" w:cs="Arial"/>
          <w:sz w:val="22"/>
          <w:szCs w:val="22"/>
        </w:rPr>
        <w:t>ddress a</w:t>
      </w:r>
      <w:r w:rsidR="00F058FF">
        <w:rPr>
          <w:rFonts w:ascii="Arial" w:eastAsia="Arial" w:hAnsi="Arial" w:cs="Arial"/>
          <w:sz w:val="22"/>
          <w:szCs w:val="22"/>
        </w:rPr>
        <w:t xml:space="preserve">ny </w:t>
      </w:r>
      <w:r w:rsidR="006118F2" w:rsidRPr="006118F2">
        <w:rPr>
          <w:rFonts w:ascii="Arial" w:eastAsia="Arial" w:hAnsi="Arial" w:cs="Arial"/>
          <w:sz w:val="22"/>
          <w:szCs w:val="22"/>
        </w:rPr>
        <w:t>relevant implications</w:t>
      </w:r>
      <w:r w:rsidR="00920787">
        <w:rPr>
          <w:rFonts w:ascii="Arial" w:eastAsia="Arial" w:hAnsi="Arial" w:cs="Arial"/>
          <w:sz w:val="22"/>
          <w:szCs w:val="22"/>
        </w:rPr>
        <w:t xml:space="preserve"> that you have identified as important to your outcome</w:t>
      </w:r>
      <w:r w:rsidR="006118F2" w:rsidRPr="006118F2">
        <w:rPr>
          <w:rFonts w:ascii="Arial" w:eastAsia="Arial" w:hAnsi="Arial" w:cs="Arial"/>
          <w:sz w:val="22"/>
          <w:szCs w:val="22"/>
        </w:rPr>
        <w:t>.</w:t>
      </w:r>
    </w:p>
    <w:p w:rsidR="00576961" w:rsidRDefault="00AE525C" w:rsidP="00C4438C">
      <w:pPr>
        <w:spacing w:before="120" w:after="120"/>
        <w:rPr>
          <w:rFonts w:ascii="Arial" w:eastAsia="Arial" w:hAnsi="Arial" w:cs="Arial"/>
          <w:sz w:val="22"/>
          <w:szCs w:val="22"/>
        </w:rPr>
      </w:pPr>
      <w:r>
        <w:rPr>
          <w:rFonts w:ascii="Arial" w:eastAsia="Arial" w:hAnsi="Arial" w:cs="Arial"/>
          <w:sz w:val="22"/>
          <w:szCs w:val="22"/>
        </w:rPr>
        <w:lastRenderedPageBreak/>
        <w:t xml:space="preserve">Complex </w:t>
      </w:r>
      <w:r w:rsidR="006118F2">
        <w:rPr>
          <w:rFonts w:ascii="Arial" w:eastAsia="Arial" w:hAnsi="Arial" w:cs="Arial"/>
          <w:sz w:val="22"/>
          <w:szCs w:val="22"/>
        </w:rPr>
        <w:t>techniques may include</w:t>
      </w:r>
      <w:r w:rsidR="005502DE">
        <w:rPr>
          <w:rFonts w:ascii="Arial" w:eastAsia="Arial" w:hAnsi="Arial" w:cs="Arial"/>
          <w:sz w:val="22"/>
          <w:szCs w:val="22"/>
        </w:rPr>
        <w:t>:</w:t>
      </w:r>
    </w:p>
    <w:p w:rsidR="00576961" w:rsidRDefault="00F85F73" w:rsidP="00C4438C">
      <w:pPr>
        <w:pStyle w:val="ListParagraph"/>
        <w:numPr>
          <w:ilvl w:val="0"/>
          <w:numId w:val="11"/>
        </w:numPr>
        <w:spacing w:before="80" w:after="80"/>
        <w:ind w:left="357" w:hanging="357"/>
        <w:rPr>
          <w:rFonts w:ascii="Arial" w:eastAsia="Arial" w:hAnsi="Arial" w:cs="Arial"/>
          <w:sz w:val="22"/>
          <w:szCs w:val="22"/>
        </w:rPr>
      </w:pPr>
      <w:r w:rsidRPr="00F85F73">
        <w:rPr>
          <w:rFonts w:ascii="Arial" w:eastAsia="Arial" w:hAnsi="Arial" w:cs="Arial"/>
          <w:sz w:val="22"/>
          <w:szCs w:val="22"/>
        </w:rPr>
        <w:t>sophisticated digital effects</w:t>
      </w:r>
    </w:p>
    <w:p w:rsidR="00576961" w:rsidRDefault="009A6C8A" w:rsidP="00C4438C">
      <w:pPr>
        <w:pStyle w:val="ListParagraph"/>
        <w:numPr>
          <w:ilvl w:val="0"/>
          <w:numId w:val="11"/>
        </w:numPr>
        <w:spacing w:before="80" w:after="80"/>
        <w:ind w:left="357" w:hanging="357"/>
        <w:rPr>
          <w:rFonts w:ascii="Arial" w:eastAsia="Arial" w:hAnsi="Arial" w:cs="Arial"/>
          <w:sz w:val="22"/>
          <w:szCs w:val="22"/>
        </w:rPr>
      </w:pPr>
      <w:r w:rsidRPr="009A6C8A">
        <w:rPr>
          <w:rFonts w:ascii="Arial" w:eastAsia="Arial" w:hAnsi="Arial" w:cs="Arial"/>
          <w:sz w:val="22"/>
          <w:szCs w:val="22"/>
        </w:rPr>
        <w:t>non-core functionality</w:t>
      </w:r>
    </w:p>
    <w:p w:rsidR="00576961" w:rsidRDefault="00F85F73" w:rsidP="00C4438C">
      <w:pPr>
        <w:pStyle w:val="ListParagraph"/>
        <w:numPr>
          <w:ilvl w:val="0"/>
          <w:numId w:val="11"/>
        </w:numPr>
        <w:spacing w:before="80" w:after="80"/>
        <w:ind w:left="357" w:hanging="357"/>
        <w:rPr>
          <w:rFonts w:ascii="Arial" w:eastAsia="Arial" w:hAnsi="Arial" w:cs="Arial"/>
          <w:sz w:val="22"/>
          <w:szCs w:val="22"/>
        </w:rPr>
      </w:pPr>
      <w:r w:rsidRPr="00F85F73">
        <w:rPr>
          <w:rFonts w:ascii="Arial" w:eastAsia="Arial" w:hAnsi="Arial" w:cs="Arial"/>
          <w:sz w:val="22"/>
          <w:szCs w:val="22"/>
        </w:rPr>
        <w:t>industry standards or guidelines</w:t>
      </w:r>
    </w:p>
    <w:p w:rsidR="00576961" w:rsidRDefault="00F85F73" w:rsidP="00C4438C">
      <w:pPr>
        <w:pStyle w:val="ListParagraph"/>
        <w:numPr>
          <w:ilvl w:val="0"/>
          <w:numId w:val="11"/>
        </w:numPr>
        <w:spacing w:before="80" w:after="80"/>
        <w:ind w:left="357" w:hanging="357"/>
        <w:rPr>
          <w:rFonts w:ascii="Arial" w:eastAsia="Arial" w:hAnsi="Arial" w:cs="Arial"/>
          <w:sz w:val="22"/>
          <w:szCs w:val="22"/>
        </w:rPr>
      </w:pPr>
      <w:r w:rsidRPr="00F85F73">
        <w:rPr>
          <w:rFonts w:ascii="Arial" w:eastAsia="Arial" w:hAnsi="Arial" w:cs="Arial"/>
          <w:sz w:val="22"/>
          <w:szCs w:val="22"/>
        </w:rPr>
        <w:t>integration of original media types</w:t>
      </w:r>
    </w:p>
    <w:p w:rsidR="00576961" w:rsidRDefault="00F85F73" w:rsidP="00C4438C">
      <w:pPr>
        <w:pStyle w:val="ListParagraph"/>
        <w:numPr>
          <w:ilvl w:val="0"/>
          <w:numId w:val="11"/>
        </w:numPr>
        <w:spacing w:before="80" w:after="80"/>
        <w:ind w:left="357" w:hanging="357"/>
        <w:contextualSpacing w:val="0"/>
        <w:rPr>
          <w:rFonts w:ascii="Arial" w:eastAsia="Arial" w:hAnsi="Arial" w:cs="Arial"/>
          <w:sz w:val="22"/>
          <w:szCs w:val="22"/>
        </w:rPr>
      </w:pPr>
      <w:r w:rsidRPr="00F85F73">
        <w:rPr>
          <w:rFonts w:ascii="Arial" w:eastAsia="Arial" w:hAnsi="Arial" w:cs="Arial"/>
          <w:sz w:val="22"/>
          <w:szCs w:val="22"/>
        </w:rPr>
        <w:t>automation through scripts.</w:t>
      </w:r>
    </w:p>
    <w:p w:rsidR="00576961" w:rsidRDefault="00477A78" w:rsidP="00C4438C">
      <w:pPr>
        <w:spacing w:before="120" w:after="120"/>
        <w:rPr>
          <w:rFonts w:ascii="Arial" w:eastAsia="Arial" w:hAnsi="Arial" w:cs="Arial"/>
          <w:sz w:val="22"/>
          <w:szCs w:val="22"/>
        </w:rPr>
      </w:pPr>
      <w:r>
        <w:rPr>
          <w:rFonts w:ascii="Arial" w:eastAsia="Arial" w:hAnsi="Arial" w:cs="Arial"/>
          <w:sz w:val="22"/>
          <w:szCs w:val="22"/>
        </w:rPr>
        <w:t xml:space="preserve">You also need to provide </w:t>
      </w:r>
      <w:r w:rsidR="00920787">
        <w:rPr>
          <w:rFonts w:ascii="Arial" w:eastAsia="Arial" w:hAnsi="Arial" w:cs="Arial"/>
          <w:sz w:val="22"/>
          <w:szCs w:val="22"/>
        </w:rPr>
        <w:t xml:space="preserve">evidence </w:t>
      </w:r>
      <w:r w:rsidR="005502DE">
        <w:rPr>
          <w:rFonts w:ascii="Arial" w:eastAsia="Arial" w:hAnsi="Arial" w:cs="Arial"/>
          <w:sz w:val="22"/>
          <w:szCs w:val="22"/>
        </w:rPr>
        <w:t>showing:</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that the video has been trialled and tested regularly throughout the design and development phase</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that feedback from each cycle of trialling and testing has been used to improve the video</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h</w:t>
      </w:r>
      <w:r w:rsidR="00D85FC4">
        <w:rPr>
          <w:rFonts w:ascii="Arial" w:eastAsia="Arial" w:hAnsi="Arial" w:cs="Arial"/>
          <w:sz w:val="22"/>
          <w:szCs w:val="22"/>
        </w:rPr>
        <w:t>ow you applied user experience principles to improve the quality of the outcome</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e</w:t>
      </w:r>
      <w:r w:rsidR="00842414">
        <w:rPr>
          <w:rFonts w:ascii="Arial" w:eastAsia="Arial" w:hAnsi="Arial" w:cs="Arial"/>
          <w:sz w:val="22"/>
          <w:szCs w:val="22"/>
        </w:rPr>
        <w:t xml:space="preserve">fficient </w:t>
      </w:r>
      <w:r w:rsidR="005503BB">
        <w:rPr>
          <w:rFonts w:ascii="Arial" w:eastAsia="Arial" w:hAnsi="Arial" w:cs="Arial"/>
          <w:sz w:val="22"/>
          <w:szCs w:val="22"/>
        </w:rPr>
        <w:t xml:space="preserve">tools </w:t>
      </w:r>
      <w:r w:rsidR="00971136">
        <w:rPr>
          <w:rFonts w:ascii="Arial" w:eastAsia="Arial" w:hAnsi="Arial" w:cs="Arial"/>
          <w:sz w:val="22"/>
          <w:szCs w:val="22"/>
        </w:rPr>
        <w:t>and techniques that you have used in the video’s production (e.g. editing techniques, versioning, etc).</w:t>
      </w:r>
    </w:p>
    <w:p w:rsidR="00576961" w:rsidRDefault="008F5433" w:rsidP="00C4438C">
      <w:pPr>
        <w:pStyle w:val="ListParagraph"/>
        <w:numPr>
          <w:ilvl w:val="0"/>
          <w:numId w:val="11"/>
        </w:numPr>
        <w:spacing w:before="80" w:after="80"/>
        <w:ind w:left="357" w:hanging="357"/>
        <w:rPr>
          <w:rFonts w:ascii="Arial" w:eastAsia="Arial" w:hAnsi="Arial" w:cs="Arial"/>
          <w:sz w:val="22"/>
          <w:szCs w:val="22"/>
        </w:rPr>
      </w:pPr>
      <w:r>
        <w:rPr>
          <w:rFonts w:ascii="Arial" w:eastAsia="Arial" w:hAnsi="Arial" w:cs="Arial"/>
          <w:sz w:val="22"/>
          <w:szCs w:val="22"/>
        </w:rPr>
        <w:t>t</w:t>
      </w:r>
      <w:r w:rsidR="005502DE">
        <w:rPr>
          <w:rFonts w:ascii="Arial" w:eastAsia="Arial" w:hAnsi="Arial" w:cs="Arial"/>
          <w:sz w:val="22"/>
          <w:szCs w:val="22"/>
        </w:rPr>
        <w:t>hat</w:t>
      </w:r>
      <w:r w:rsidR="00741FEC">
        <w:rPr>
          <w:rFonts w:ascii="Arial" w:eastAsia="Arial" w:hAnsi="Arial" w:cs="Arial"/>
          <w:sz w:val="22"/>
          <w:szCs w:val="22"/>
        </w:rPr>
        <w:t xml:space="preserve"> </w:t>
      </w:r>
      <w:r w:rsidR="00842414">
        <w:rPr>
          <w:rFonts w:ascii="Arial" w:eastAsia="Arial" w:hAnsi="Arial" w:cs="Arial"/>
          <w:sz w:val="22"/>
          <w:szCs w:val="22"/>
        </w:rPr>
        <w:t xml:space="preserve">relevant </w:t>
      </w:r>
      <w:r w:rsidR="003E036D">
        <w:rPr>
          <w:rFonts w:ascii="Arial" w:eastAsia="Arial" w:hAnsi="Arial" w:cs="Arial"/>
          <w:sz w:val="22"/>
          <w:szCs w:val="22"/>
        </w:rPr>
        <w:t>implications</w:t>
      </w:r>
      <w:r w:rsidR="00741FEC">
        <w:rPr>
          <w:rFonts w:ascii="Arial" w:eastAsia="Arial" w:hAnsi="Arial" w:cs="Arial"/>
          <w:sz w:val="22"/>
          <w:szCs w:val="22"/>
        </w:rPr>
        <w:t xml:space="preserve"> have been </w:t>
      </w:r>
      <w:r w:rsidR="005503BB">
        <w:rPr>
          <w:rFonts w:ascii="Arial" w:eastAsia="Arial" w:hAnsi="Arial" w:cs="Arial"/>
          <w:sz w:val="22"/>
          <w:szCs w:val="22"/>
        </w:rPr>
        <w:t>a</w:t>
      </w:r>
      <w:r w:rsidR="00842414">
        <w:rPr>
          <w:rFonts w:ascii="Arial" w:eastAsia="Arial" w:hAnsi="Arial" w:cs="Arial"/>
          <w:sz w:val="22"/>
          <w:szCs w:val="22"/>
        </w:rPr>
        <w:t xml:space="preserve">ddressed </w:t>
      </w:r>
      <w:r>
        <w:rPr>
          <w:rFonts w:ascii="Arial" w:eastAsia="Arial" w:hAnsi="Arial" w:cs="Arial"/>
          <w:sz w:val="22"/>
          <w:szCs w:val="22"/>
        </w:rPr>
        <w:t>in your</w:t>
      </w:r>
      <w:r w:rsidR="00971136">
        <w:rPr>
          <w:rFonts w:ascii="Arial" w:eastAsia="Arial" w:hAnsi="Arial" w:cs="Arial"/>
          <w:sz w:val="22"/>
          <w:szCs w:val="22"/>
        </w:rPr>
        <w:t xml:space="preserve"> outcome</w:t>
      </w:r>
      <w:r w:rsidR="00175B1F">
        <w:rPr>
          <w:rFonts w:ascii="Arial" w:eastAsia="Arial" w:hAnsi="Arial" w:cs="Arial"/>
          <w:sz w:val="22"/>
          <w:szCs w:val="22"/>
        </w:rPr>
        <w:t xml:space="preserve">. </w:t>
      </w:r>
      <w:r w:rsidR="00741FEC">
        <w:rPr>
          <w:rFonts w:ascii="Arial" w:eastAsia="Arial" w:hAnsi="Arial" w:cs="Arial"/>
          <w:sz w:val="22"/>
          <w:szCs w:val="22"/>
        </w:rPr>
        <w:t xml:space="preserve">This </w:t>
      </w:r>
      <w:r w:rsidR="00971136">
        <w:rPr>
          <w:rFonts w:ascii="Arial" w:eastAsia="Arial" w:hAnsi="Arial" w:cs="Arial"/>
          <w:sz w:val="22"/>
          <w:szCs w:val="22"/>
        </w:rPr>
        <w:t xml:space="preserve">may </w:t>
      </w:r>
      <w:r w:rsidR="00741FEC">
        <w:rPr>
          <w:rFonts w:ascii="Arial" w:eastAsia="Arial" w:hAnsi="Arial" w:cs="Arial"/>
          <w:sz w:val="22"/>
          <w:szCs w:val="22"/>
        </w:rPr>
        <w:t xml:space="preserve">include a </w:t>
      </w:r>
      <w:r w:rsidR="005502DE">
        <w:rPr>
          <w:rFonts w:ascii="Arial" w:eastAsia="Arial" w:hAnsi="Arial" w:cs="Arial"/>
          <w:sz w:val="22"/>
          <w:szCs w:val="22"/>
        </w:rPr>
        <w:t>discussion on how your outcome</w:t>
      </w:r>
      <w:r w:rsidR="00971136">
        <w:rPr>
          <w:rFonts w:ascii="Arial" w:eastAsia="Arial" w:hAnsi="Arial" w:cs="Arial"/>
          <w:sz w:val="22"/>
          <w:szCs w:val="22"/>
        </w:rPr>
        <w:t xml:space="preserve"> (or the production)</w:t>
      </w:r>
      <w:r w:rsidR="005502DE">
        <w:rPr>
          <w:rFonts w:ascii="Arial" w:eastAsia="Arial" w:hAnsi="Arial" w:cs="Arial"/>
          <w:sz w:val="22"/>
          <w:szCs w:val="22"/>
        </w:rPr>
        <w:t>:</w:t>
      </w:r>
    </w:p>
    <w:p w:rsidR="00576961" w:rsidRDefault="005502DE" w:rsidP="00C4438C">
      <w:pPr>
        <w:pStyle w:val="ListParagraph"/>
        <w:numPr>
          <w:ilvl w:val="1"/>
          <w:numId w:val="6"/>
        </w:numPr>
        <w:spacing w:before="80" w:after="80"/>
        <w:ind w:left="714" w:hanging="357"/>
        <w:rPr>
          <w:rFonts w:ascii="Arial" w:eastAsia="Arial" w:hAnsi="Arial" w:cs="Arial"/>
          <w:sz w:val="22"/>
          <w:szCs w:val="22"/>
        </w:rPr>
      </w:pPr>
      <w:r>
        <w:rPr>
          <w:rFonts w:ascii="Arial" w:eastAsia="Arial" w:hAnsi="Arial" w:cs="Arial"/>
          <w:sz w:val="22"/>
          <w:szCs w:val="22"/>
        </w:rPr>
        <w:t>i</w:t>
      </w:r>
      <w:r w:rsidR="00741FEC">
        <w:rPr>
          <w:rFonts w:ascii="Arial" w:eastAsia="Arial" w:hAnsi="Arial" w:cs="Arial"/>
          <w:sz w:val="22"/>
          <w:szCs w:val="22"/>
        </w:rPr>
        <w:t>s socially/culturally acceptable</w:t>
      </w:r>
    </w:p>
    <w:p w:rsidR="00576961" w:rsidRDefault="005502DE" w:rsidP="00C4438C">
      <w:pPr>
        <w:pStyle w:val="ListParagraph"/>
        <w:numPr>
          <w:ilvl w:val="1"/>
          <w:numId w:val="6"/>
        </w:numPr>
        <w:spacing w:before="80" w:after="80"/>
        <w:ind w:left="714" w:hanging="357"/>
        <w:rPr>
          <w:rFonts w:ascii="Arial" w:eastAsia="Arial" w:hAnsi="Arial" w:cs="Arial"/>
          <w:sz w:val="22"/>
          <w:szCs w:val="22"/>
        </w:rPr>
      </w:pPr>
      <w:r>
        <w:rPr>
          <w:rFonts w:ascii="Arial" w:eastAsia="Arial" w:hAnsi="Arial" w:cs="Arial"/>
          <w:sz w:val="22"/>
          <w:szCs w:val="22"/>
        </w:rPr>
        <w:t>h</w:t>
      </w:r>
      <w:r w:rsidR="00741FEC">
        <w:rPr>
          <w:rFonts w:ascii="Arial" w:eastAsia="Arial" w:hAnsi="Arial" w:cs="Arial"/>
          <w:sz w:val="22"/>
          <w:szCs w:val="22"/>
        </w:rPr>
        <w:t>onours legal, ethical and intellectual property obligations</w:t>
      </w:r>
    </w:p>
    <w:p w:rsidR="00576961" w:rsidRDefault="005502DE" w:rsidP="00C4438C">
      <w:pPr>
        <w:pStyle w:val="ListParagraph"/>
        <w:numPr>
          <w:ilvl w:val="1"/>
          <w:numId w:val="6"/>
        </w:numPr>
        <w:spacing w:before="80" w:after="80"/>
        <w:ind w:left="714" w:hanging="357"/>
        <w:rPr>
          <w:rFonts w:ascii="Arial" w:eastAsia="Arial" w:hAnsi="Arial" w:cs="Arial"/>
          <w:sz w:val="22"/>
          <w:szCs w:val="22"/>
        </w:rPr>
      </w:pPr>
      <w:r>
        <w:rPr>
          <w:rFonts w:ascii="Arial" w:eastAsia="Arial" w:hAnsi="Arial" w:cs="Arial"/>
          <w:sz w:val="22"/>
          <w:szCs w:val="22"/>
        </w:rPr>
        <w:t>c</w:t>
      </w:r>
      <w:r w:rsidR="002126E7">
        <w:rPr>
          <w:rFonts w:ascii="Arial" w:eastAsia="Arial" w:hAnsi="Arial" w:cs="Arial"/>
          <w:sz w:val="22"/>
          <w:szCs w:val="22"/>
        </w:rPr>
        <w:t>onsiders any privacy issues</w:t>
      </w:r>
    </w:p>
    <w:p w:rsidR="00576961" w:rsidRDefault="005502DE" w:rsidP="00C4438C">
      <w:pPr>
        <w:pStyle w:val="ListParagraph"/>
        <w:numPr>
          <w:ilvl w:val="1"/>
          <w:numId w:val="6"/>
        </w:numPr>
        <w:spacing w:before="80" w:after="80"/>
        <w:ind w:left="714" w:hanging="357"/>
        <w:rPr>
          <w:rFonts w:ascii="Arial" w:eastAsia="Arial" w:hAnsi="Arial" w:cs="Arial"/>
          <w:sz w:val="22"/>
          <w:szCs w:val="22"/>
        </w:rPr>
      </w:pPr>
      <w:r>
        <w:rPr>
          <w:rFonts w:ascii="Arial" w:eastAsia="Arial" w:hAnsi="Arial" w:cs="Arial"/>
          <w:sz w:val="22"/>
          <w:szCs w:val="22"/>
        </w:rPr>
        <w:t>i</w:t>
      </w:r>
      <w:r w:rsidR="00741FEC">
        <w:rPr>
          <w:rFonts w:ascii="Arial" w:eastAsia="Arial" w:hAnsi="Arial" w:cs="Arial"/>
          <w:sz w:val="22"/>
          <w:szCs w:val="22"/>
        </w:rPr>
        <w:t>s accessible, usable and functional</w:t>
      </w:r>
    </w:p>
    <w:p w:rsidR="00576961" w:rsidRDefault="005502DE" w:rsidP="00C4438C">
      <w:pPr>
        <w:pStyle w:val="ListParagraph"/>
        <w:numPr>
          <w:ilvl w:val="1"/>
          <w:numId w:val="6"/>
        </w:numPr>
        <w:spacing w:before="80" w:after="80"/>
        <w:ind w:left="714" w:hanging="357"/>
        <w:rPr>
          <w:rFonts w:ascii="Arial" w:eastAsia="Arial" w:hAnsi="Arial" w:cs="Arial"/>
          <w:sz w:val="22"/>
          <w:szCs w:val="22"/>
        </w:rPr>
      </w:pPr>
      <w:r>
        <w:rPr>
          <w:rFonts w:ascii="Arial" w:eastAsia="Arial" w:hAnsi="Arial" w:cs="Arial"/>
          <w:sz w:val="22"/>
          <w:szCs w:val="22"/>
        </w:rPr>
        <w:t>i</w:t>
      </w:r>
      <w:r w:rsidR="00741FEC">
        <w:rPr>
          <w:rFonts w:ascii="Arial" w:eastAsia="Arial" w:hAnsi="Arial" w:cs="Arial"/>
          <w:sz w:val="22"/>
          <w:szCs w:val="22"/>
        </w:rPr>
        <w:t>s sustainable and future proof</w:t>
      </w:r>
    </w:p>
    <w:p w:rsidR="00576961" w:rsidRDefault="005502DE" w:rsidP="00C4438C">
      <w:pPr>
        <w:pStyle w:val="ListParagraph"/>
        <w:numPr>
          <w:ilvl w:val="1"/>
          <w:numId w:val="6"/>
        </w:numPr>
        <w:spacing w:before="80" w:after="80"/>
        <w:ind w:left="714" w:hanging="357"/>
        <w:contextualSpacing w:val="0"/>
        <w:rPr>
          <w:rFonts w:ascii="Arial" w:eastAsia="Arial" w:hAnsi="Arial" w:cs="Arial"/>
          <w:sz w:val="22"/>
          <w:szCs w:val="22"/>
        </w:rPr>
      </w:pPr>
      <w:r>
        <w:rPr>
          <w:rFonts w:ascii="Arial" w:eastAsia="Arial" w:hAnsi="Arial" w:cs="Arial"/>
          <w:sz w:val="22"/>
          <w:szCs w:val="22"/>
        </w:rPr>
        <w:t>c</w:t>
      </w:r>
      <w:r w:rsidR="002126E7">
        <w:rPr>
          <w:rFonts w:ascii="Arial" w:eastAsia="Arial" w:hAnsi="Arial" w:cs="Arial"/>
          <w:sz w:val="22"/>
          <w:szCs w:val="22"/>
        </w:rPr>
        <w:t>onsiders health and safety requirements</w:t>
      </w:r>
      <w:r w:rsidR="004C62F8">
        <w:rPr>
          <w:rFonts w:ascii="Arial" w:eastAsia="Arial" w:hAnsi="Arial" w:cs="Arial"/>
          <w:sz w:val="22"/>
          <w:szCs w:val="22"/>
        </w:rPr>
        <w:t>.</w:t>
      </w:r>
    </w:p>
    <w:p w:rsidR="00576961" w:rsidRDefault="00576961" w:rsidP="00C4438C">
      <w:pPr>
        <w:spacing w:line="276" w:lineRule="auto"/>
        <w:rPr>
          <w:rFonts w:ascii="Arial" w:eastAsia="Arial" w:hAnsi="Arial" w:cs="Arial"/>
          <w:sz w:val="22"/>
          <w:szCs w:val="22"/>
        </w:rPr>
      </w:pPr>
    </w:p>
    <w:p w:rsidR="00576961" w:rsidRPr="00C4438C" w:rsidRDefault="00576961" w:rsidP="00770C6D">
      <w:pPr>
        <w:spacing w:line="276" w:lineRule="auto"/>
        <w:rPr>
          <w:rFonts w:ascii="Arial" w:eastAsia="Arial" w:hAnsi="Arial" w:cs="Arial"/>
          <w:sz w:val="22"/>
          <w:szCs w:val="22"/>
        </w:rPr>
        <w:sectPr w:rsidR="00576961" w:rsidRPr="00C4438C" w:rsidSect="001540E2">
          <w:headerReference w:type="even" r:id="rId18"/>
          <w:headerReference w:type="default" r:id="rId19"/>
          <w:headerReference w:type="first" r:id="rId20"/>
          <w:pgSz w:w="11906" w:h="16838" w:code="9"/>
          <w:pgMar w:top="1440" w:right="1440" w:bottom="1440" w:left="1440" w:header="720" w:footer="720" w:gutter="0"/>
          <w:cols w:space="720"/>
        </w:sectPr>
      </w:pPr>
    </w:p>
    <w:p w:rsidR="00576961" w:rsidRPr="00C4438C" w:rsidRDefault="00576961" w:rsidP="00C4438C">
      <w:pPr>
        <w:keepNext/>
        <w:spacing w:after="180"/>
        <w:rPr>
          <w:rFonts w:ascii="Arial" w:eastAsia="Arial" w:hAnsi="Arial" w:cs="Arial"/>
          <w:b/>
          <w:sz w:val="26"/>
          <w:szCs w:val="26"/>
        </w:rPr>
      </w:pPr>
      <w:r w:rsidRPr="00C4438C">
        <w:rPr>
          <w:rFonts w:ascii="Arial" w:eastAsia="Arial" w:hAnsi="Arial" w:cs="Arial"/>
          <w:b/>
          <w:sz w:val="26"/>
          <w:szCs w:val="26"/>
        </w:rPr>
        <w:lastRenderedPageBreak/>
        <w:t>Assessment schedule/Mahere Aromatawai: Digital Technologies &amp; Hangarau Matihiko 91903 – My Community</w:t>
      </w:r>
    </w:p>
    <w:tbl>
      <w:tblPr>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4C540D" w:rsidTr="00BD22FC">
        <w:tc>
          <w:tcPr>
            <w:tcW w:w="4722"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726"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4C540D" w:rsidRDefault="004C540D" w:rsidP="00BD22FC">
            <w:pPr>
              <w:spacing w:before="60" w:after="6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4C540D" w:rsidRPr="00DD7C37" w:rsidTr="00BD22FC">
        <w:tc>
          <w:tcPr>
            <w:tcW w:w="4722" w:type="dxa"/>
          </w:tcPr>
          <w:p w:rsidR="00576961" w:rsidRPr="00C4438C" w:rsidRDefault="00576961" w:rsidP="00C4438C">
            <w:pPr>
              <w:tabs>
                <w:tab w:val="left" w:pos="567"/>
                <w:tab w:val="left" w:pos="924"/>
                <w:tab w:val="left" w:pos="1281"/>
                <w:tab w:val="left" w:pos="1639"/>
              </w:tabs>
              <w:spacing w:before="40" w:after="40"/>
              <w:rPr>
                <w:rFonts w:ascii="Arial" w:eastAsia="Arial" w:hAnsi="Arial" w:cs="Arial"/>
                <w:sz w:val="20"/>
                <w:szCs w:val="20"/>
              </w:rPr>
            </w:pPr>
            <w:r w:rsidRPr="00C4438C">
              <w:rPr>
                <w:rFonts w:ascii="Arial" w:eastAsia="Arial" w:hAnsi="Arial" w:cs="Arial"/>
                <w:sz w:val="20"/>
                <w:szCs w:val="20"/>
              </w:rPr>
              <w:t>Use complex techniques to develop a digital media outcome.</w:t>
            </w:r>
          </w:p>
          <w:p w:rsidR="00576961" w:rsidRDefault="00576961" w:rsidP="00C4438C">
            <w:pPr>
              <w:tabs>
                <w:tab w:val="left" w:pos="567"/>
                <w:tab w:val="left" w:pos="924"/>
                <w:tab w:val="left" w:pos="1281"/>
                <w:tab w:val="left" w:pos="1639"/>
              </w:tabs>
              <w:spacing w:before="40" w:after="40"/>
              <w:rPr>
                <w:rFonts w:ascii="Arial" w:eastAsia="Arial" w:hAnsi="Arial" w:cs="Arial"/>
                <w:b/>
                <w:sz w:val="20"/>
                <w:szCs w:val="20"/>
              </w:rPr>
            </w:pPr>
          </w:p>
          <w:p w:rsidR="00576961" w:rsidRDefault="004C540D" w:rsidP="00C4438C">
            <w:pPr>
              <w:tabs>
                <w:tab w:val="left" w:pos="567"/>
                <w:tab w:val="left" w:pos="924"/>
                <w:tab w:val="left" w:pos="1281"/>
                <w:tab w:val="left" w:pos="1639"/>
              </w:tabs>
              <w:spacing w:before="40" w:after="40"/>
              <w:rPr>
                <w:rFonts w:ascii="Arial" w:eastAsia="Arial" w:hAnsi="Arial" w:cs="Arial"/>
                <w:sz w:val="20"/>
                <w:szCs w:val="20"/>
                <w:highlight w:val="white"/>
              </w:rPr>
            </w:pPr>
            <w:r w:rsidRPr="00F223D4">
              <w:rPr>
                <w:rFonts w:ascii="Arial" w:eastAsia="Arial" w:hAnsi="Arial" w:cs="Arial"/>
                <w:sz w:val="20"/>
                <w:szCs w:val="20"/>
                <w:highlight w:val="white"/>
              </w:rPr>
              <w:t>The student has:</w:t>
            </w:r>
          </w:p>
          <w:p w:rsidR="00576961" w:rsidRPr="00C4438C" w:rsidRDefault="00576961" w:rsidP="00C4438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eastAsia="Arial" w:hAnsi="Arial" w:cs="Arial"/>
                <w:sz w:val="20"/>
                <w:szCs w:val="20"/>
                <w:lang w:val="en-US"/>
              </w:rPr>
            </w:pPr>
            <w:r w:rsidRPr="00C4438C">
              <w:rPr>
                <w:rFonts w:ascii="Arial" w:eastAsia="Arial" w:hAnsi="Arial" w:cs="Arial"/>
                <w:sz w:val="20"/>
                <w:szCs w:val="20"/>
                <w:lang w:val="en-US"/>
              </w:rPr>
              <w:t>applied appropriate tools and techniques to meet the purpose and end user requirements</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the student has created a video with original footage recorded using an appropriate camera</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a range of camera shots and complex techniques were used when recording footage. This could include compositing, use of different shot types, panning or tilting shots</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the video was edited using appropriate video editing software</w:t>
            </w:r>
          </w:p>
          <w:p w:rsidR="00576961" w:rsidRPr="00C4438C" w:rsidRDefault="00576961" w:rsidP="00C4438C">
            <w:pPr>
              <w:pStyle w:val="ListParagraph"/>
              <w:numPr>
                <w:ilvl w:val="0"/>
                <w:numId w:val="32"/>
              </w:numPr>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rPr>
              <w:t>a range of complex editing techniques were used such as,</w:t>
            </w:r>
            <w:r w:rsidR="008035C8" w:rsidRPr="00AD633C">
              <w:t xml:space="preserve"> </w:t>
            </w:r>
            <w:r w:rsidRPr="00C4438C">
              <w:rPr>
                <w:rFonts w:ascii="Arial" w:eastAsia="Arial" w:hAnsi="Arial" w:cs="Arial"/>
                <w:sz w:val="20"/>
                <w:szCs w:val="20"/>
              </w:rPr>
              <w:t>sophisticated digital effects, non-core functionality, industry standards or guidelines, integration of original media types, automation through scripts.</w:t>
            </w:r>
          </w:p>
          <w:p w:rsidR="00576961" w:rsidRDefault="00576961" w:rsidP="00C4438C">
            <w:pPr>
              <w:pStyle w:val="ListParagraph"/>
              <w:spacing w:before="40" w:after="40"/>
              <w:ind w:left="284"/>
              <w:rPr>
                <w:rFonts w:ascii="Arial" w:eastAsia="Arial" w:hAnsi="Arial" w:cs="Arial"/>
                <w:i/>
                <w:sz w:val="20"/>
                <w:szCs w:val="20"/>
              </w:rPr>
            </w:pPr>
          </w:p>
          <w:p w:rsidR="00576961" w:rsidRPr="00C4438C" w:rsidRDefault="00576961" w:rsidP="00C4438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t>applied</w:t>
            </w:r>
            <w:r w:rsidRPr="00C4438C">
              <w:rPr>
                <w:rFonts w:ascii="Arial" w:eastAsia="Arial" w:hAnsi="Arial" w:cs="Arial"/>
                <w:sz w:val="20"/>
                <w:szCs w:val="20"/>
              </w:rPr>
              <w:t xml:space="preserve"> appropriate data integrity and testing procedures </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the lighting and sound were tested before shooting footage</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editing effects were tested on the rough cuts</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a rough cut has been shown to stakeholders and any issues have been addressed</w:t>
            </w:r>
          </w:p>
          <w:p w:rsidR="00576961" w:rsidRDefault="00576961" w:rsidP="00C4438C">
            <w:pPr>
              <w:pStyle w:val="ListParagraph"/>
              <w:numPr>
                <w:ilvl w:val="0"/>
                <w:numId w:val="32"/>
              </w:numPr>
              <w:spacing w:before="40" w:after="40"/>
              <w:ind w:left="284" w:hanging="284"/>
              <w:rPr>
                <w:rFonts w:ascii="Arial" w:eastAsia="Arial" w:hAnsi="Arial" w:cs="Arial"/>
                <w:i/>
                <w:sz w:val="20"/>
                <w:szCs w:val="20"/>
              </w:rPr>
            </w:pPr>
            <w:r w:rsidRPr="00C4438C">
              <w:rPr>
                <w:rFonts w:ascii="Arial" w:eastAsia="Arial" w:hAnsi="Arial" w:cs="Arial"/>
                <w:sz w:val="20"/>
                <w:szCs w:val="20"/>
              </w:rPr>
              <w:t>the video has been viewed in its intended environment such as YouTube, Facebook, DVD or website to ensure that it plays correctly.</w:t>
            </w:r>
          </w:p>
          <w:p w:rsidR="00576961" w:rsidRDefault="00576961" w:rsidP="00C4438C">
            <w:pPr>
              <w:pStyle w:val="ListParagraph"/>
              <w:spacing w:before="40" w:after="40"/>
              <w:contextualSpacing w:val="0"/>
              <w:rPr>
                <w:rFonts w:ascii="Arial" w:eastAsia="Arial" w:hAnsi="Arial" w:cs="Arial"/>
                <w:i/>
                <w:sz w:val="20"/>
                <w:szCs w:val="20"/>
              </w:rPr>
            </w:pPr>
          </w:p>
          <w:p w:rsidR="00576961" w:rsidRPr="00C4438C" w:rsidRDefault="00576961" w:rsidP="00C4438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lastRenderedPageBreak/>
              <w:t>applied user experience principles relevant to the purpose of the outcome</w:t>
            </w:r>
            <w:r w:rsidRPr="00C4438C">
              <w:rPr>
                <w:rFonts w:ascii="Arial" w:eastAsia="Arial" w:hAnsi="Arial" w:cs="Arial"/>
                <w:sz w:val="20"/>
                <w:szCs w:val="20"/>
              </w:rPr>
              <w:t xml:space="preserve"> </w:t>
            </w:r>
          </w:p>
          <w:p w:rsidR="00576961" w:rsidRPr="00C4438C" w:rsidRDefault="00576961" w:rsidP="00C4438C">
            <w:pPr>
              <w:pStyle w:val="NormalWeb"/>
              <w:spacing w:before="40" w:beforeAutospacing="0" w:after="40" w:afterAutospacing="0"/>
              <w:rPr>
                <w:b/>
              </w:rPr>
            </w:pPr>
            <w:r w:rsidRPr="00C4438C">
              <w:rPr>
                <w:rFonts w:ascii="Arial" w:hAnsi="Arial" w:cs="Arial"/>
                <w:b/>
                <w:color w:val="000000"/>
                <w:sz w:val="20"/>
                <w:szCs w:val="20"/>
              </w:rPr>
              <w:t>For example (partial evidence):</w:t>
            </w:r>
          </w:p>
          <w:p w:rsidR="00576961" w:rsidRPr="00C4438C" w:rsidRDefault="00576961" w:rsidP="00C4438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ind w:left="284" w:hanging="284"/>
              <w:rPr>
                <w:rFonts w:ascii="Courier New" w:hAnsi="Courier New" w:cs="Courier New"/>
                <w:bCs/>
                <w:iCs/>
                <w:sz w:val="20"/>
                <w:szCs w:val="20"/>
              </w:rPr>
            </w:pPr>
            <w:r w:rsidRPr="00C4438C">
              <w:rPr>
                <w:rFonts w:ascii="Arial" w:hAnsi="Arial" w:cs="Arial"/>
                <w:bCs/>
                <w:iCs/>
                <w:sz w:val="20"/>
                <w:szCs w:val="20"/>
              </w:rPr>
              <w:t>Project management</w:t>
            </w:r>
          </w:p>
          <w:p w:rsidR="00576961" w:rsidRDefault="00576961" w:rsidP="00C4438C">
            <w:pPr>
              <w:pStyle w:val="NormalWeb"/>
              <w:spacing w:before="40" w:beforeAutospacing="0" w:after="40" w:afterAutospacing="0"/>
              <w:ind w:left="284"/>
              <w:rPr>
                <w:rFonts w:ascii="Times New Roman" w:hAnsi="Times New Roman"/>
              </w:rPr>
            </w:pPr>
            <w:r w:rsidRPr="00C4438C">
              <w:rPr>
                <w:rFonts w:ascii="Arial" w:hAnsi="Arial" w:cs="Arial"/>
                <w:iCs/>
                <w:color w:val="000000"/>
                <w:sz w:val="20"/>
                <w:szCs w:val="20"/>
              </w:rPr>
              <w:t xml:space="preserve">The student planned and </w:t>
            </w:r>
            <w:r w:rsidR="004C62F8">
              <w:rPr>
                <w:rFonts w:ascii="Arial" w:hAnsi="Arial" w:cs="Arial"/>
                <w:iCs/>
                <w:color w:val="000000"/>
                <w:sz w:val="20"/>
                <w:szCs w:val="20"/>
              </w:rPr>
              <w:t>organised</w:t>
            </w:r>
            <w:r w:rsidRPr="00C4438C">
              <w:rPr>
                <w:rFonts w:ascii="Arial" w:hAnsi="Arial" w:cs="Arial"/>
                <w:iCs/>
                <w:color w:val="000000"/>
                <w:sz w:val="20"/>
                <w:szCs w:val="20"/>
              </w:rPr>
              <w:t xml:space="preserve"> the video and artefacts to meet user deadlines. </w:t>
            </w:r>
            <w:r w:rsidR="004C62F8">
              <w:rPr>
                <w:rFonts w:ascii="Arial" w:hAnsi="Arial" w:cs="Arial"/>
                <w:iCs/>
                <w:color w:val="000000"/>
                <w:sz w:val="20"/>
                <w:szCs w:val="20"/>
              </w:rPr>
              <w:t>Managed</w:t>
            </w:r>
            <w:r w:rsidRPr="00C4438C">
              <w:rPr>
                <w:rFonts w:ascii="Arial" w:hAnsi="Arial" w:cs="Arial"/>
                <w:iCs/>
                <w:color w:val="000000"/>
                <w:sz w:val="20"/>
                <w:szCs w:val="20"/>
              </w:rPr>
              <w:t xml:space="preserve"> lifecycle and UX processes, roles in the project and planning to meet deadlines </w:t>
            </w:r>
          </w:p>
          <w:p w:rsidR="00576961" w:rsidRPr="00C4438C" w:rsidRDefault="00576961" w:rsidP="00C4438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ind w:left="284" w:hanging="284"/>
              <w:rPr>
                <w:rFonts w:ascii="Arial" w:hAnsi="Arial" w:cs="Arial"/>
                <w:iCs/>
                <w:sz w:val="20"/>
                <w:szCs w:val="20"/>
              </w:rPr>
            </w:pPr>
            <w:r w:rsidRPr="00C4438C">
              <w:rPr>
                <w:rFonts w:ascii="Arial" w:hAnsi="Arial" w:cs="Arial"/>
                <w:bCs/>
                <w:iCs/>
                <w:sz w:val="20"/>
                <w:szCs w:val="20"/>
              </w:rPr>
              <w:t>Content Strategy</w:t>
            </w:r>
            <w:r w:rsidRPr="00C4438C">
              <w:rPr>
                <w:rFonts w:ascii="Arial" w:hAnsi="Arial" w:cs="Arial"/>
                <w:iCs/>
                <w:sz w:val="20"/>
                <w:szCs w:val="20"/>
              </w:rPr>
              <w:t xml:space="preserve"> </w:t>
            </w:r>
            <w:r w:rsidRPr="00C4438C">
              <w:rPr>
                <w:rFonts w:ascii="Arial" w:hAnsi="Arial" w:cs="Arial"/>
                <w:iCs/>
                <w:sz w:val="20"/>
                <w:szCs w:val="20"/>
              </w:rPr>
              <w:br/>
              <w:t>The student planned and organised the writing, useful content, creation, delivery and ethics behind it.</w:t>
            </w:r>
            <w:r w:rsidRPr="00C4438C">
              <w:rPr>
                <w:rFonts w:ascii="Arial" w:hAnsi="Arial" w:cs="Arial"/>
                <w:iCs/>
                <w:sz w:val="20"/>
                <w:szCs w:val="20"/>
              </w:rPr>
              <w:br/>
              <w:t xml:space="preserve">e.g. appropriate editing techniques have been used to enhance the narrative such as transitions, cuts and compositing. </w:t>
            </w:r>
          </w:p>
          <w:p w:rsidR="00576961" w:rsidRDefault="00576961" w:rsidP="00C4438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ind w:left="284" w:hanging="284"/>
              <w:rPr>
                <w:rFonts w:ascii="Arial" w:hAnsi="Arial" w:cs="Arial"/>
                <w:color w:val="333333"/>
              </w:rPr>
            </w:pPr>
            <w:hyperlink r:id="rId21" w:history="1">
              <w:r w:rsidRPr="00C4438C">
                <w:rPr>
                  <w:rStyle w:val="Hyperlink"/>
                  <w:rFonts w:ascii="Arial" w:hAnsi="Arial" w:cs="Arial"/>
                  <w:bCs/>
                  <w:iCs/>
                  <w:color w:val="000000"/>
                  <w:sz w:val="20"/>
                  <w:szCs w:val="20"/>
                  <w:u w:val="none"/>
                </w:rPr>
                <w:t>Visual Design</w:t>
              </w:r>
            </w:hyperlink>
            <w:r w:rsidRPr="00C4438C">
              <w:rPr>
                <w:rFonts w:ascii="Arial" w:hAnsi="Arial" w:cs="Arial"/>
                <w:bCs/>
                <w:iCs/>
                <w:sz w:val="20"/>
                <w:szCs w:val="20"/>
              </w:rPr>
              <w:t xml:space="preserve"> </w:t>
            </w:r>
            <w:r w:rsidRPr="00C4438C">
              <w:rPr>
                <w:rFonts w:ascii="Arial" w:hAnsi="Arial" w:cs="Arial"/>
                <w:iCs/>
                <w:sz w:val="20"/>
                <w:szCs w:val="20"/>
              </w:rPr>
              <w:br/>
              <w:t>The student developed an aesthetically pleasing visual display for the range of viewers</w:t>
            </w:r>
            <w:r w:rsidRPr="00C4438C">
              <w:rPr>
                <w:rFonts w:ascii="Arial" w:hAnsi="Arial" w:cs="Arial"/>
                <w:iCs/>
                <w:sz w:val="20"/>
                <w:szCs w:val="20"/>
              </w:rPr>
              <w:br/>
              <w:t xml:space="preserve">e.g. appropriate camera techniques were used to enhance the narrative, this </w:t>
            </w:r>
            <w:r w:rsidR="004C62F8">
              <w:rPr>
                <w:rFonts w:ascii="Arial" w:hAnsi="Arial" w:cs="Arial"/>
                <w:iCs/>
                <w:sz w:val="20"/>
                <w:szCs w:val="20"/>
              </w:rPr>
              <w:t>included</w:t>
            </w:r>
            <w:r w:rsidRPr="00C4438C">
              <w:rPr>
                <w:rFonts w:ascii="Arial" w:hAnsi="Arial" w:cs="Arial"/>
                <w:iCs/>
                <w:sz w:val="20"/>
                <w:szCs w:val="20"/>
              </w:rPr>
              <w:t xml:space="preserve"> close up and medium close up shots filmed on a left to right alignment. </w:t>
            </w:r>
          </w:p>
          <w:p w:rsidR="002F4A78" w:rsidRPr="005F6D22" w:rsidRDefault="002F4A78" w:rsidP="00770C6D">
            <w:pPr>
              <w:pBdr>
                <w:top w:val="none" w:sz="0" w:space="0" w:color="auto"/>
                <w:left w:val="none" w:sz="0" w:space="0" w:color="auto"/>
                <w:bottom w:val="none" w:sz="0" w:space="0" w:color="auto"/>
                <w:right w:val="none" w:sz="0" w:space="0" w:color="auto"/>
                <w:between w:val="none" w:sz="0" w:space="0" w:color="auto"/>
              </w:pBdr>
              <w:tabs>
                <w:tab w:val="left" w:pos="284"/>
              </w:tabs>
              <w:spacing w:before="40" w:after="40"/>
              <w:rPr>
                <w:rFonts w:ascii="Arial" w:eastAsia="Arial" w:hAnsi="Arial" w:cs="Arial"/>
                <w:sz w:val="20"/>
                <w:szCs w:val="20"/>
              </w:rPr>
            </w:pPr>
          </w:p>
          <w:p w:rsidR="00576961" w:rsidRPr="00C4438C" w:rsidRDefault="00576961" w:rsidP="00C4438C">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t>addressed</w:t>
            </w:r>
            <w:r w:rsidRPr="00C4438C">
              <w:rPr>
                <w:rFonts w:ascii="Arial" w:eastAsia="Arial" w:hAnsi="Arial" w:cs="Arial"/>
                <w:sz w:val="20"/>
                <w:szCs w:val="20"/>
              </w:rPr>
              <w:t xml:space="preserve"> relevant implications</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 xml:space="preserve">the student has signed model releases for all on-screen talent </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they ensured that all footage is appropriate for the target audience</w:t>
            </w:r>
          </w:p>
          <w:p w:rsidR="00576961" w:rsidRDefault="00576961" w:rsidP="00C4438C">
            <w:pPr>
              <w:pStyle w:val="ListParagraph"/>
              <w:numPr>
                <w:ilvl w:val="0"/>
                <w:numId w:val="32"/>
              </w:numPr>
              <w:spacing w:before="40" w:after="40"/>
              <w:ind w:left="284" w:hanging="284"/>
              <w:rPr>
                <w:rFonts w:ascii="Arial" w:eastAsia="Arial" w:hAnsi="Arial" w:cs="Arial"/>
                <w:i/>
                <w:sz w:val="20"/>
                <w:szCs w:val="20"/>
              </w:rPr>
            </w:pPr>
            <w:r w:rsidRPr="00C4438C">
              <w:rPr>
                <w:rFonts w:ascii="Arial" w:eastAsia="Arial" w:hAnsi="Arial" w:cs="Arial"/>
                <w:sz w:val="20"/>
                <w:szCs w:val="20"/>
              </w:rPr>
              <w:t>all footage is culturally appropriate, and all subjects are portrayed ethically</w:t>
            </w:r>
            <w:r w:rsidR="00400E18">
              <w:rPr>
                <w:rFonts w:ascii="Arial" w:eastAsia="Arial" w:hAnsi="Arial" w:cs="Arial"/>
                <w:i/>
                <w:sz w:val="20"/>
                <w:szCs w:val="20"/>
              </w:rPr>
              <w:t>.</w:t>
            </w:r>
          </w:p>
          <w:p w:rsidR="0063116B" w:rsidRDefault="0063116B" w:rsidP="00770C6D">
            <w:pPr>
              <w:spacing w:before="40" w:after="40"/>
              <w:rPr>
                <w:rFonts w:ascii="Arial" w:eastAsia="Arial" w:hAnsi="Arial" w:cs="Arial"/>
                <w:i/>
                <w:color w:val="FF0000"/>
                <w:sz w:val="20"/>
                <w:szCs w:val="20"/>
              </w:rPr>
            </w:pPr>
          </w:p>
          <w:p w:rsidR="004C540D" w:rsidRDefault="004C540D" w:rsidP="00770C6D">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576961" w:rsidRPr="00C4438C" w:rsidRDefault="00576961" w:rsidP="00C4438C">
            <w:pPr>
              <w:spacing w:before="40" w:after="40"/>
              <w:rPr>
                <w:rFonts w:ascii="Arial" w:eastAsia="Arial" w:hAnsi="Arial" w:cs="Arial"/>
                <w:sz w:val="20"/>
                <w:szCs w:val="20"/>
              </w:rPr>
            </w:pPr>
            <w:r w:rsidRPr="00C4438C">
              <w:rPr>
                <w:rFonts w:ascii="Arial" w:eastAsia="Arial" w:hAnsi="Arial" w:cs="Arial"/>
                <w:sz w:val="20"/>
                <w:szCs w:val="20"/>
              </w:rPr>
              <w:lastRenderedPageBreak/>
              <w:t>Use complex techniques to develop an informed digital media outcome.</w:t>
            </w:r>
          </w:p>
          <w:p w:rsidR="00576961" w:rsidRDefault="00576961" w:rsidP="00C4438C">
            <w:pPr>
              <w:spacing w:before="40" w:after="40"/>
              <w:rPr>
                <w:rFonts w:ascii="Arial" w:eastAsia="Arial" w:hAnsi="Arial" w:cs="Arial"/>
                <w:sz w:val="20"/>
                <w:szCs w:val="20"/>
              </w:rPr>
            </w:pPr>
          </w:p>
          <w:p w:rsidR="00576961" w:rsidRDefault="00E97ACB" w:rsidP="00C4438C">
            <w:pPr>
              <w:spacing w:before="40" w:after="40"/>
              <w:rPr>
                <w:rFonts w:ascii="Arial" w:eastAsia="Arial" w:hAnsi="Arial" w:cs="Arial"/>
                <w:sz w:val="20"/>
                <w:szCs w:val="20"/>
                <w:highlight w:val="white"/>
              </w:rPr>
            </w:pPr>
            <w:r>
              <w:rPr>
                <w:rFonts w:ascii="Arial" w:eastAsia="Arial" w:hAnsi="Arial" w:cs="Arial"/>
                <w:sz w:val="20"/>
                <w:szCs w:val="20"/>
                <w:highlight w:val="white"/>
              </w:rPr>
              <w:t xml:space="preserve">The student has: </w:t>
            </w:r>
          </w:p>
          <w:p w:rsidR="00576961" w:rsidRPr="00C4438C" w:rsidRDefault="00576961" w:rsidP="00C4438C">
            <w:pPr>
              <w:pStyle w:val="ListParagraph"/>
              <w:numPr>
                <w:ilvl w:val="0"/>
                <w:numId w:val="6"/>
              </w:numP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t>used</w:t>
            </w:r>
            <w:r w:rsidRPr="00C4438C">
              <w:rPr>
                <w:rFonts w:ascii="Arial" w:eastAsia="Arial" w:hAnsi="Arial" w:cs="Arial"/>
                <w:sz w:val="20"/>
                <w:szCs w:val="20"/>
              </w:rPr>
              <w:t xml:space="preserve"> information from testing procedures to improve the quality of the outcome</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tested the sound balance of the sound track and the voice over recording and adjusted the balance to improve the clarity of the voice over</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previewed the outcome and made changes to the editing/formatting to improve it</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asked stakeholders to view their video and made changes based on feedback</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tested the outcome in situ and adjusted settings to ensure that it plays correctly.</w:t>
            </w:r>
          </w:p>
          <w:p w:rsidR="00E97ACB" w:rsidRPr="00E97ACB" w:rsidRDefault="00E97ACB" w:rsidP="00770C6D">
            <w:pPr>
              <w:tabs>
                <w:tab w:val="left" w:pos="284"/>
              </w:tabs>
              <w:spacing w:before="40" w:after="40"/>
              <w:rPr>
                <w:rFonts w:ascii="Arial" w:eastAsia="Arial" w:hAnsi="Arial" w:cs="Arial"/>
                <w:sz w:val="20"/>
                <w:szCs w:val="20"/>
              </w:rPr>
            </w:pPr>
          </w:p>
          <w:p w:rsidR="00576961" w:rsidRPr="00C4438C" w:rsidRDefault="00576961" w:rsidP="00C4438C">
            <w:pPr>
              <w:pStyle w:val="ListParagraph"/>
              <w:numPr>
                <w:ilvl w:val="0"/>
                <w:numId w:val="6"/>
              </w:numPr>
              <w:tabs>
                <w:tab w:val="left" w:pos="284"/>
              </w:tabs>
              <w:spacing w:before="40" w:after="40"/>
              <w:ind w:left="284" w:hanging="284"/>
              <w:contextualSpacing w:val="0"/>
              <w:rPr>
                <w:rFonts w:ascii="Arial" w:eastAsia="Arial" w:hAnsi="Arial" w:cs="Arial"/>
                <w:sz w:val="20"/>
                <w:szCs w:val="20"/>
                <w:lang w:val="en-US"/>
              </w:rPr>
            </w:pPr>
            <w:r w:rsidRPr="00C4438C">
              <w:rPr>
                <w:rFonts w:ascii="Arial" w:eastAsia="Arial" w:hAnsi="Arial" w:cs="Arial"/>
                <w:sz w:val="20"/>
                <w:szCs w:val="20"/>
                <w:lang w:val="en-US"/>
              </w:rPr>
              <w:t>applied user experience principles to improve the quality of the outcome</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Default="00576961" w:rsidP="00C4438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ind w:left="284" w:hanging="284"/>
              <w:rPr>
                <w:rFonts w:ascii="Arial" w:eastAsia="Times New Roman" w:hAnsi="Arial" w:cs="Arial"/>
                <w:color w:val="333333"/>
                <w:sz w:val="22"/>
                <w:szCs w:val="22"/>
              </w:rPr>
            </w:pPr>
            <w:r w:rsidRPr="00C4438C">
              <w:rPr>
                <w:rFonts w:ascii="Arial" w:eastAsia="Times New Roman" w:hAnsi="Arial" w:cs="Arial"/>
                <w:bCs/>
                <w:iCs/>
                <w:sz w:val="20"/>
                <w:szCs w:val="20"/>
              </w:rPr>
              <w:t>Accessibility -</w:t>
            </w:r>
            <w:r w:rsidRPr="00C4438C">
              <w:rPr>
                <w:rFonts w:ascii="Arial" w:eastAsia="Times New Roman" w:hAnsi="Arial" w:cs="Arial"/>
                <w:iCs/>
                <w:sz w:val="20"/>
                <w:szCs w:val="20"/>
              </w:rPr>
              <w:t xml:space="preserve"> The student investigated different accessibility requirements and looked at ways to make the video more widely accessible e</w:t>
            </w:r>
            <w:r w:rsidR="004506DC">
              <w:rPr>
                <w:rFonts w:ascii="Arial" w:eastAsia="Times New Roman" w:hAnsi="Arial" w:cs="Arial"/>
                <w:iCs/>
                <w:sz w:val="20"/>
                <w:szCs w:val="20"/>
              </w:rPr>
              <w:t>.</w:t>
            </w:r>
            <w:r w:rsidRPr="00C4438C">
              <w:rPr>
                <w:rFonts w:ascii="Arial" w:eastAsia="Times New Roman" w:hAnsi="Arial" w:cs="Arial"/>
                <w:iCs/>
                <w:sz w:val="20"/>
                <w:szCs w:val="20"/>
              </w:rPr>
              <w:t>g</w:t>
            </w:r>
            <w:r w:rsidR="004506DC">
              <w:rPr>
                <w:rFonts w:ascii="Arial" w:eastAsia="Times New Roman" w:hAnsi="Arial" w:cs="Arial"/>
                <w:iCs/>
                <w:sz w:val="20"/>
                <w:szCs w:val="20"/>
              </w:rPr>
              <w:t>.</w:t>
            </w:r>
            <w:r w:rsidRPr="00C4438C">
              <w:rPr>
                <w:rFonts w:ascii="Arial" w:eastAsia="Times New Roman" w:hAnsi="Arial" w:cs="Arial"/>
                <w:iCs/>
                <w:sz w:val="20"/>
                <w:szCs w:val="20"/>
              </w:rPr>
              <w:t xml:space="preserve"> using Diegetic and Non-Diegetic Sound has been used to represent emotion, and appropriately timed captioning that can be turned on or off.</w:t>
            </w:r>
          </w:p>
          <w:p w:rsidR="00576961" w:rsidRPr="00C4438C" w:rsidRDefault="00576961" w:rsidP="00C4438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40" w:after="40"/>
              <w:ind w:left="284" w:hanging="284"/>
              <w:rPr>
                <w:rFonts w:ascii="Arial" w:eastAsia="Times New Roman" w:hAnsi="Arial" w:cs="Arial"/>
                <w:iCs/>
                <w:sz w:val="20"/>
                <w:szCs w:val="20"/>
              </w:rPr>
            </w:pPr>
            <w:r w:rsidRPr="00C4438C">
              <w:rPr>
                <w:rFonts w:ascii="Arial" w:eastAsia="Times New Roman" w:hAnsi="Arial" w:cs="Arial"/>
                <w:bCs/>
                <w:iCs/>
                <w:sz w:val="20"/>
                <w:szCs w:val="20"/>
              </w:rPr>
              <w:t>Visual Design</w:t>
            </w:r>
            <w:r w:rsidRPr="00C4438C">
              <w:rPr>
                <w:rFonts w:ascii="Arial" w:eastAsia="Times New Roman" w:hAnsi="Arial" w:cs="Arial"/>
                <w:iCs/>
                <w:sz w:val="20"/>
                <w:szCs w:val="20"/>
              </w:rPr>
              <w:t xml:space="preserve"> - simple font has been used for the text throughout the video, this was altered so that it won’t distract the audience and is a usable typeface that works well in various sizes and using fonts with easily distinguishable letters</w:t>
            </w:r>
            <w:r w:rsidR="00AD633C">
              <w:rPr>
                <w:rFonts w:ascii="Arial" w:eastAsia="Times New Roman" w:hAnsi="Arial" w:cs="Arial"/>
                <w:iCs/>
                <w:sz w:val="20"/>
                <w:szCs w:val="20"/>
              </w:rPr>
              <w:t>.</w:t>
            </w:r>
          </w:p>
          <w:p w:rsidR="00576961" w:rsidRDefault="00576961" w:rsidP="00C4438C">
            <w:pPr>
              <w:pStyle w:val="ListParagraph"/>
              <w:spacing w:before="40" w:after="40"/>
              <w:contextualSpacing w:val="0"/>
              <w:rPr>
                <w:rFonts w:ascii="Arial" w:eastAsia="Arial" w:hAnsi="Arial" w:cs="Arial"/>
                <w:i/>
                <w:sz w:val="20"/>
                <w:szCs w:val="20"/>
              </w:rPr>
            </w:pPr>
          </w:p>
          <w:p w:rsidR="004C540D" w:rsidRDefault="004C540D" w:rsidP="00770C6D">
            <w:pPr>
              <w:spacing w:before="40" w:after="4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576961" w:rsidRPr="00C4438C" w:rsidRDefault="00576961" w:rsidP="00C4438C">
            <w:pPr>
              <w:spacing w:before="40" w:after="40"/>
              <w:rPr>
                <w:rFonts w:ascii="Arial" w:eastAsia="Arial" w:hAnsi="Arial" w:cs="Arial"/>
                <w:sz w:val="20"/>
                <w:szCs w:val="20"/>
              </w:rPr>
            </w:pPr>
            <w:r w:rsidRPr="00C4438C">
              <w:rPr>
                <w:rFonts w:ascii="Arial" w:eastAsia="Arial" w:hAnsi="Arial" w:cs="Arial"/>
                <w:sz w:val="20"/>
                <w:szCs w:val="20"/>
              </w:rPr>
              <w:lastRenderedPageBreak/>
              <w:t>Use complex techniques to develop a refined digital media outcome.</w:t>
            </w:r>
          </w:p>
          <w:p w:rsidR="00576961" w:rsidRDefault="00576961" w:rsidP="00C4438C">
            <w:pPr>
              <w:spacing w:before="40" w:after="40"/>
              <w:rPr>
                <w:rFonts w:ascii="Arial" w:eastAsia="Arial" w:hAnsi="Arial" w:cs="Arial"/>
                <w:sz w:val="20"/>
                <w:szCs w:val="20"/>
              </w:rPr>
            </w:pPr>
          </w:p>
          <w:p w:rsidR="00576961" w:rsidRDefault="00E10283" w:rsidP="00C4438C">
            <w:pPr>
              <w:spacing w:before="40" w:after="40"/>
              <w:rPr>
                <w:rFonts w:ascii="Arial" w:eastAsia="Arial" w:hAnsi="Arial" w:cs="Arial"/>
                <w:sz w:val="20"/>
                <w:szCs w:val="20"/>
              </w:rPr>
            </w:pPr>
            <w:r>
              <w:rPr>
                <w:rFonts w:ascii="Arial" w:eastAsia="Arial" w:hAnsi="Arial" w:cs="Arial"/>
                <w:sz w:val="20"/>
                <w:szCs w:val="20"/>
              </w:rPr>
              <w:t>The student has:</w:t>
            </w:r>
          </w:p>
          <w:p w:rsidR="00576961" w:rsidRPr="00C4438C" w:rsidRDefault="00576961" w:rsidP="00C4438C">
            <w:pPr>
              <w:pStyle w:val="ListParagraph"/>
              <w:numPr>
                <w:ilvl w:val="0"/>
                <w:numId w:val="6"/>
              </w:numP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t>demonstrated</w:t>
            </w:r>
            <w:r w:rsidRPr="00C4438C">
              <w:rPr>
                <w:rFonts w:ascii="Arial" w:eastAsia="Arial" w:hAnsi="Arial" w:cs="Arial"/>
                <w:sz w:val="20"/>
                <w:szCs w:val="20"/>
              </w:rPr>
              <w:t xml:space="preserve"> iterative improvement of the video throughout the design, development and testing process to produce a high-quality outcome</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1540E2" w:rsidRPr="00C4438C" w:rsidRDefault="00576961" w:rsidP="00770C6D">
            <w:pPr>
              <w:spacing w:before="40" w:after="40"/>
              <w:rPr>
                <w:rFonts w:ascii="Arial" w:eastAsia="Arial" w:hAnsi="Arial" w:cs="Arial"/>
                <w:sz w:val="20"/>
                <w:szCs w:val="20"/>
              </w:rPr>
            </w:pPr>
            <w:r w:rsidRPr="00C4438C">
              <w:rPr>
                <w:rFonts w:ascii="Arial" w:eastAsia="Arial" w:hAnsi="Arial" w:cs="Arial"/>
                <w:sz w:val="20"/>
                <w:szCs w:val="20"/>
              </w:rPr>
              <w:t>The student carried out testing throughout the creation of the video to ensure that it was fit for purpose and technically accurate. They used this evidence to iteratively improve the video.</w:t>
            </w:r>
          </w:p>
          <w:p w:rsidR="001540E2" w:rsidRPr="00C4438C" w:rsidRDefault="001540E2" w:rsidP="00770C6D">
            <w:pPr>
              <w:spacing w:before="40" w:after="40"/>
              <w:rPr>
                <w:rFonts w:ascii="Arial" w:eastAsia="Arial" w:hAnsi="Arial" w:cs="Arial"/>
                <w:sz w:val="20"/>
                <w:szCs w:val="20"/>
              </w:rPr>
            </w:pPr>
          </w:p>
          <w:p w:rsidR="00576961" w:rsidRPr="00C4438C" w:rsidRDefault="00576961">
            <w:pPr>
              <w:spacing w:before="40" w:after="40"/>
              <w:rPr>
                <w:rFonts w:ascii="Arial" w:eastAsia="Arial" w:hAnsi="Arial" w:cs="Arial"/>
                <w:sz w:val="20"/>
                <w:szCs w:val="20"/>
              </w:rPr>
            </w:pPr>
            <w:r w:rsidRPr="00C4438C">
              <w:rPr>
                <w:rFonts w:ascii="Arial" w:eastAsia="Arial" w:hAnsi="Arial" w:cs="Arial"/>
                <w:sz w:val="20"/>
                <w:szCs w:val="20"/>
              </w:rPr>
              <w:t>For instance, the student checked:</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 xml:space="preserve">that the sound or dialog level is acceptable and consistent   </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that the story is compelling and flows</w:t>
            </w:r>
          </w:p>
          <w:p w:rsidR="00576961" w:rsidRPr="00C4438C" w:rsidRDefault="00576961" w:rsidP="00C4438C">
            <w:pPr>
              <w:pStyle w:val="ListParagraph"/>
              <w:numPr>
                <w:ilvl w:val="0"/>
                <w:numId w:val="32"/>
              </w:numPr>
              <w:spacing w:before="40" w:after="40"/>
              <w:ind w:left="284" w:hanging="284"/>
              <w:rPr>
                <w:rFonts w:ascii="Arial" w:eastAsia="Arial" w:hAnsi="Arial" w:cs="Arial"/>
                <w:sz w:val="20"/>
                <w:szCs w:val="20"/>
              </w:rPr>
            </w:pPr>
            <w:r w:rsidRPr="00C4438C">
              <w:rPr>
                <w:rFonts w:ascii="Arial" w:eastAsia="Arial" w:hAnsi="Arial" w:cs="Arial"/>
                <w:sz w:val="20"/>
                <w:szCs w:val="20"/>
              </w:rPr>
              <w:t xml:space="preserve">that the lighting levels are consistent between shots </w:t>
            </w:r>
          </w:p>
          <w:p w:rsidR="00576961" w:rsidRPr="00C4438C" w:rsidRDefault="00576961" w:rsidP="00C4438C">
            <w:pPr>
              <w:pStyle w:val="ListParagraph"/>
              <w:numPr>
                <w:ilvl w:val="0"/>
                <w:numId w:val="32"/>
              </w:numPr>
              <w:spacing w:before="40" w:after="40"/>
              <w:ind w:left="284" w:hanging="284"/>
            </w:pPr>
            <w:r w:rsidRPr="00C4438C">
              <w:rPr>
                <w:rFonts w:ascii="Arial" w:eastAsia="Arial" w:hAnsi="Arial" w:cs="Arial"/>
                <w:sz w:val="20"/>
                <w:szCs w:val="20"/>
              </w:rPr>
              <w:t>that the visuals are appropriate and enhance the storyline</w:t>
            </w:r>
          </w:p>
          <w:p w:rsidR="00576961" w:rsidRPr="00C4438C" w:rsidRDefault="00576961" w:rsidP="00C4438C">
            <w:pPr>
              <w:tabs>
                <w:tab w:val="left" w:pos="284"/>
              </w:tabs>
              <w:spacing w:before="40" w:after="40"/>
              <w:rPr>
                <w:rFonts w:ascii="Arial" w:hAnsi="Arial" w:cs="Arial"/>
                <w:sz w:val="20"/>
                <w:szCs w:val="20"/>
              </w:rPr>
            </w:pPr>
            <w:r w:rsidRPr="00C4438C">
              <w:rPr>
                <w:rFonts w:ascii="Arial" w:hAnsi="Arial" w:cs="Arial"/>
                <w:sz w:val="20"/>
                <w:szCs w:val="20"/>
              </w:rPr>
              <w:t>and the student made iterative improvements as appropriate using information from these tests.</w:t>
            </w:r>
          </w:p>
          <w:p w:rsidR="00576961" w:rsidRDefault="00576961" w:rsidP="00C4438C">
            <w:pPr>
              <w:spacing w:before="40" w:after="40"/>
              <w:rPr>
                <w:rFonts w:ascii="Arial" w:eastAsia="Arial" w:hAnsi="Arial" w:cs="Arial"/>
                <w:i/>
                <w:sz w:val="20"/>
                <w:szCs w:val="20"/>
              </w:rPr>
            </w:pPr>
          </w:p>
          <w:p w:rsidR="00576961" w:rsidRPr="00C4438C" w:rsidRDefault="00576961" w:rsidP="00C4438C">
            <w:pPr>
              <w:pStyle w:val="ListParagraph"/>
              <w:numPr>
                <w:ilvl w:val="0"/>
                <w:numId w:val="6"/>
              </w:numPr>
              <w:tabs>
                <w:tab w:val="left" w:pos="284"/>
              </w:tabs>
              <w:spacing w:before="40" w:after="40"/>
              <w:ind w:left="284" w:hanging="284"/>
              <w:contextualSpacing w:val="0"/>
              <w:rPr>
                <w:rFonts w:ascii="Arial" w:eastAsia="Arial" w:hAnsi="Arial" w:cs="Arial"/>
                <w:sz w:val="20"/>
                <w:szCs w:val="20"/>
              </w:rPr>
            </w:pPr>
            <w:r w:rsidRPr="00C4438C">
              <w:rPr>
                <w:rFonts w:ascii="Arial" w:eastAsia="Arial" w:hAnsi="Arial" w:cs="Arial"/>
                <w:sz w:val="20"/>
                <w:szCs w:val="20"/>
                <w:lang w:val="en-US"/>
              </w:rPr>
              <w:t>used</w:t>
            </w:r>
            <w:r w:rsidRPr="00C4438C">
              <w:rPr>
                <w:rFonts w:ascii="Arial" w:eastAsia="Arial" w:hAnsi="Arial" w:cs="Arial"/>
                <w:sz w:val="20"/>
                <w:szCs w:val="20"/>
              </w:rPr>
              <w:t xml:space="preserve"> efficient tools and techniques</w:t>
            </w:r>
            <w:r w:rsidRPr="00C4438C">
              <w:rPr>
                <w:rFonts w:ascii="Arial" w:eastAsia="Arial" w:hAnsi="Arial" w:cs="Arial"/>
                <w:i/>
                <w:sz w:val="20"/>
                <w:szCs w:val="20"/>
              </w:rPr>
              <w:t xml:space="preserve"> </w:t>
            </w:r>
            <w:r w:rsidRPr="00C4438C">
              <w:rPr>
                <w:rFonts w:ascii="Arial" w:eastAsia="Arial" w:hAnsi="Arial" w:cs="Arial"/>
                <w:sz w:val="20"/>
                <w:szCs w:val="20"/>
              </w:rPr>
              <w:t>in the outcome’s production</w:t>
            </w:r>
          </w:p>
          <w:p w:rsidR="00576961" w:rsidRPr="00C4438C" w:rsidRDefault="00576961" w:rsidP="00C4438C">
            <w:pPr>
              <w:spacing w:before="40" w:after="40"/>
              <w:rPr>
                <w:rFonts w:ascii="Arial" w:eastAsia="Arial" w:hAnsi="Arial" w:cs="Arial"/>
                <w:b/>
                <w:sz w:val="20"/>
                <w:szCs w:val="20"/>
              </w:rPr>
            </w:pPr>
            <w:r w:rsidRPr="00C4438C">
              <w:rPr>
                <w:rFonts w:ascii="Arial" w:eastAsia="Arial" w:hAnsi="Arial" w:cs="Arial"/>
                <w:b/>
                <w:sz w:val="20"/>
                <w:szCs w:val="20"/>
              </w:rPr>
              <w:t>For example (partial evidence):</w:t>
            </w:r>
          </w:p>
          <w:p w:rsidR="00576961" w:rsidRPr="00C4438C" w:rsidRDefault="00576961" w:rsidP="00C4438C">
            <w:pPr>
              <w:pStyle w:val="ListParagraph"/>
              <w:numPr>
                <w:ilvl w:val="0"/>
                <w:numId w:val="32"/>
              </w:numPr>
              <w:spacing w:before="40" w:after="40"/>
              <w:ind w:left="284" w:hanging="284"/>
              <w:rPr>
                <w:rFonts w:ascii="Arial" w:eastAsia="Arial" w:hAnsi="Arial" w:cs="Arial"/>
                <w:color w:val="auto"/>
                <w:sz w:val="20"/>
                <w:szCs w:val="20"/>
              </w:rPr>
            </w:pPr>
            <w:r w:rsidRPr="00C4438C">
              <w:rPr>
                <w:rFonts w:ascii="Arial" w:eastAsia="Arial" w:hAnsi="Arial" w:cs="Arial"/>
                <w:sz w:val="20"/>
                <w:szCs w:val="20"/>
              </w:rPr>
              <w:t>the</w:t>
            </w:r>
            <w:r w:rsidRPr="00C4438C">
              <w:rPr>
                <w:rFonts w:ascii="Arial" w:eastAsia="Arial" w:hAnsi="Arial" w:cs="Arial"/>
                <w:color w:val="auto"/>
                <w:sz w:val="20"/>
                <w:szCs w:val="20"/>
              </w:rPr>
              <w:t xml:space="preserve"> student has an efficient file structure with each shot and take named </w:t>
            </w:r>
          </w:p>
          <w:p w:rsidR="00576961" w:rsidRPr="00C4438C" w:rsidRDefault="00576961" w:rsidP="00C4438C">
            <w:pPr>
              <w:pStyle w:val="ListParagraph"/>
              <w:numPr>
                <w:ilvl w:val="0"/>
                <w:numId w:val="32"/>
              </w:numPr>
              <w:spacing w:before="40" w:after="40"/>
              <w:ind w:left="284" w:hanging="284"/>
              <w:rPr>
                <w:rFonts w:ascii="Arial" w:eastAsia="Arial" w:hAnsi="Arial" w:cs="Arial"/>
                <w:color w:val="auto"/>
                <w:sz w:val="20"/>
                <w:szCs w:val="20"/>
              </w:rPr>
            </w:pPr>
            <w:r w:rsidRPr="00C4438C">
              <w:rPr>
                <w:rFonts w:ascii="Arial" w:eastAsia="Arial" w:hAnsi="Arial" w:cs="Arial"/>
                <w:color w:val="auto"/>
                <w:sz w:val="20"/>
                <w:szCs w:val="20"/>
              </w:rPr>
              <w:t>a shot list created and maintained during filming</w:t>
            </w:r>
          </w:p>
          <w:p w:rsidR="00576961" w:rsidRPr="00C4438C" w:rsidRDefault="00576961" w:rsidP="00C4438C">
            <w:pPr>
              <w:pStyle w:val="ListParagraph"/>
              <w:numPr>
                <w:ilvl w:val="0"/>
                <w:numId w:val="32"/>
              </w:numPr>
              <w:spacing w:before="40" w:after="40"/>
              <w:ind w:left="284" w:hanging="284"/>
              <w:rPr>
                <w:rFonts w:ascii="Arial" w:eastAsia="Arial" w:hAnsi="Arial" w:cs="Arial"/>
                <w:color w:val="auto"/>
                <w:sz w:val="20"/>
                <w:szCs w:val="20"/>
              </w:rPr>
            </w:pPr>
            <w:r w:rsidRPr="00C4438C">
              <w:rPr>
                <w:rFonts w:ascii="Arial" w:eastAsia="Arial" w:hAnsi="Arial" w:cs="Arial"/>
                <w:color w:val="auto"/>
                <w:sz w:val="20"/>
                <w:szCs w:val="20"/>
              </w:rPr>
              <w:lastRenderedPageBreak/>
              <w:t>video optimised and colour, lighting issues addressed</w:t>
            </w:r>
          </w:p>
          <w:p w:rsidR="00576961" w:rsidRPr="00C4438C" w:rsidRDefault="00576961" w:rsidP="00C4438C">
            <w:pPr>
              <w:pStyle w:val="ListParagraph"/>
              <w:numPr>
                <w:ilvl w:val="0"/>
                <w:numId w:val="32"/>
              </w:numPr>
              <w:spacing w:before="40" w:after="40"/>
              <w:ind w:left="284" w:hanging="284"/>
              <w:rPr>
                <w:rFonts w:ascii="Arial" w:eastAsia="Arial" w:hAnsi="Arial" w:cs="Arial"/>
                <w:color w:val="auto"/>
                <w:sz w:val="20"/>
                <w:szCs w:val="20"/>
              </w:rPr>
            </w:pPr>
            <w:r w:rsidRPr="00C4438C">
              <w:rPr>
                <w:rFonts w:ascii="Arial" w:eastAsia="Arial" w:hAnsi="Arial" w:cs="Arial"/>
                <w:color w:val="auto"/>
                <w:sz w:val="20"/>
                <w:szCs w:val="20"/>
              </w:rPr>
              <w:t>scripts or custom pre-sets used to ensure consistency</w:t>
            </w:r>
          </w:p>
          <w:p w:rsidR="00576961" w:rsidRPr="00C4438C" w:rsidRDefault="00576961" w:rsidP="00C4438C">
            <w:pPr>
              <w:pStyle w:val="ListParagraph"/>
              <w:numPr>
                <w:ilvl w:val="0"/>
                <w:numId w:val="32"/>
              </w:numPr>
              <w:spacing w:before="40" w:after="40"/>
              <w:ind w:left="284" w:hanging="284"/>
              <w:rPr>
                <w:rFonts w:ascii="Arial" w:eastAsia="Arial" w:hAnsi="Arial" w:cs="Arial"/>
                <w:color w:val="auto"/>
                <w:sz w:val="20"/>
                <w:szCs w:val="20"/>
              </w:rPr>
            </w:pPr>
            <w:r w:rsidRPr="00C4438C">
              <w:rPr>
                <w:rFonts w:ascii="Arial" w:eastAsia="Arial" w:hAnsi="Arial" w:cs="Arial"/>
                <w:sz w:val="20"/>
                <w:szCs w:val="20"/>
              </w:rPr>
              <w:t>keyboard</w:t>
            </w:r>
            <w:r w:rsidRPr="00C4438C">
              <w:rPr>
                <w:rFonts w:ascii="Arial" w:eastAsia="Arial" w:hAnsi="Arial" w:cs="Arial"/>
                <w:color w:val="auto"/>
                <w:sz w:val="20"/>
                <w:szCs w:val="20"/>
              </w:rPr>
              <w:t xml:space="preserve"> shortcuts used when needed.</w:t>
            </w:r>
          </w:p>
          <w:p w:rsidR="00C95EF5" w:rsidRPr="00C95EF5" w:rsidRDefault="00C95EF5" w:rsidP="00770C6D">
            <w:pPr>
              <w:spacing w:before="40" w:after="40"/>
              <w:rPr>
                <w:rFonts w:ascii="Arial" w:eastAsia="Arial" w:hAnsi="Arial" w:cs="Arial"/>
                <w:i/>
                <w:color w:val="auto"/>
                <w:sz w:val="20"/>
                <w:szCs w:val="20"/>
              </w:rPr>
            </w:pPr>
          </w:p>
          <w:p w:rsidR="004C540D" w:rsidRDefault="004C540D" w:rsidP="00770C6D">
            <w:pPr>
              <w:spacing w:before="40" w:after="4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p w:rsidR="00576961" w:rsidRDefault="00576961" w:rsidP="00C4438C">
            <w:pPr>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ind w:left="0"/>
              <w:rPr>
                <w:rFonts w:ascii="Arial" w:eastAsia="Arial" w:hAnsi="Arial" w:cs="Arial"/>
                <w:color w:val="252525"/>
                <w:sz w:val="20"/>
                <w:szCs w:val="20"/>
              </w:rPr>
            </w:pPr>
          </w:p>
        </w:tc>
      </w:tr>
    </w:tbl>
    <w:p w:rsidR="00332A8A" w:rsidRDefault="00DF583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332A8A" w:rsidSect="001540E2">
      <w:headerReference w:type="even" r:id="rId22"/>
      <w:headerReference w:type="default" r:id="rId23"/>
      <w:footerReference w:type="default" r:id="rId24"/>
      <w:headerReference w:type="first" r:id="rId25"/>
      <w:pgSz w:w="16838" w:h="11906"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3F" w:rsidRDefault="0003233F">
      <w:r>
        <w:separator/>
      </w:r>
    </w:p>
  </w:endnote>
  <w:endnote w:type="continuationSeparator" w:id="0">
    <w:p w:rsidR="0003233F" w:rsidRDefault="0003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332A8A">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DF5838" w:rsidP="00E037DB">
    <w:pPr>
      <w:tabs>
        <w:tab w:val="center" w:pos="4153"/>
        <w:tab w:val="right" w:pos="8222"/>
        <w:tab w:val="right" w:pos="13750"/>
      </w:tabs>
    </w:pPr>
    <w:r>
      <w:rPr>
        <w:rFonts w:ascii="Arial" w:eastAsia="Arial" w:hAnsi="Arial" w:cs="Arial"/>
        <w:color w:val="808080"/>
        <w:sz w:val="20"/>
        <w:szCs w:val="20"/>
      </w:rPr>
      <w:t>This resource is copyright © Crown 201</w:t>
    </w:r>
    <w:r w:rsidR="00400E18">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576961">
      <w:rPr>
        <w:rFonts w:ascii="Arial" w:eastAsia="Arial" w:hAnsi="Arial" w:cs="Arial"/>
        <w:sz w:val="20"/>
        <w:szCs w:val="20"/>
      </w:rPr>
      <w:fldChar w:fldCharType="begin"/>
    </w:r>
    <w:r>
      <w:rPr>
        <w:rFonts w:ascii="Arial" w:eastAsia="Arial" w:hAnsi="Arial" w:cs="Arial"/>
        <w:sz w:val="20"/>
        <w:szCs w:val="20"/>
      </w:rPr>
      <w:instrText>PAGE</w:instrText>
    </w:r>
    <w:r w:rsidR="00576961">
      <w:rPr>
        <w:rFonts w:ascii="Arial" w:eastAsia="Arial" w:hAnsi="Arial" w:cs="Arial"/>
        <w:sz w:val="20"/>
        <w:szCs w:val="20"/>
      </w:rPr>
      <w:fldChar w:fldCharType="separate"/>
    </w:r>
    <w:r w:rsidR="00C4438C">
      <w:rPr>
        <w:rFonts w:ascii="Arial" w:eastAsia="Arial" w:hAnsi="Arial" w:cs="Arial"/>
        <w:noProof/>
        <w:sz w:val="20"/>
        <w:szCs w:val="20"/>
      </w:rPr>
      <w:t>1</w:t>
    </w:r>
    <w:r w:rsidR="00576961">
      <w:rPr>
        <w:rFonts w:ascii="Arial" w:eastAsia="Arial" w:hAnsi="Arial" w:cs="Arial"/>
        <w:sz w:val="20"/>
        <w:szCs w:val="20"/>
      </w:rPr>
      <w:fldChar w:fldCharType="end"/>
    </w:r>
    <w:r>
      <w:rPr>
        <w:rFonts w:ascii="Arial" w:eastAsia="Arial" w:hAnsi="Arial" w:cs="Arial"/>
        <w:color w:val="808080"/>
        <w:sz w:val="20"/>
        <w:szCs w:val="20"/>
      </w:rPr>
      <w:t xml:space="preserve"> of </w:t>
    </w:r>
    <w:r w:rsidR="00576961">
      <w:rPr>
        <w:rFonts w:ascii="Arial" w:eastAsia="Arial" w:hAnsi="Arial" w:cs="Arial"/>
        <w:sz w:val="20"/>
        <w:szCs w:val="20"/>
      </w:rPr>
      <w:fldChar w:fldCharType="begin"/>
    </w:r>
    <w:r>
      <w:rPr>
        <w:rFonts w:ascii="Arial" w:eastAsia="Arial" w:hAnsi="Arial" w:cs="Arial"/>
        <w:sz w:val="20"/>
        <w:szCs w:val="20"/>
      </w:rPr>
      <w:instrText>NUMPAGES</w:instrText>
    </w:r>
    <w:r w:rsidR="00576961">
      <w:rPr>
        <w:rFonts w:ascii="Arial" w:eastAsia="Arial" w:hAnsi="Arial" w:cs="Arial"/>
        <w:sz w:val="20"/>
        <w:szCs w:val="20"/>
      </w:rPr>
      <w:fldChar w:fldCharType="separate"/>
    </w:r>
    <w:r w:rsidR="00C4438C">
      <w:rPr>
        <w:rFonts w:ascii="Arial" w:eastAsia="Arial" w:hAnsi="Arial" w:cs="Arial"/>
        <w:noProof/>
        <w:sz w:val="20"/>
        <w:szCs w:val="20"/>
      </w:rPr>
      <w:t>6</w:t>
    </w:r>
    <w:r w:rsidR="00576961">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332A8A">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32" w:rsidRDefault="00CC4132" w:rsidP="001540E2">
    <w:pPr>
      <w:tabs>
        <w:tab w:val="center" w:pos="4153"/>
        <w:tab w:val="right" w:pos="13750"/>
      </w:tabs>
    </w:pPr>
    <w:r>
      <w:rPr>
        <w:rFonts w:ascii="Arial" w:eastAsia="Arial" w:hAnsi="Arial" w:cs="Arial"/>
        <w:color w:val="808080"/>
        <w:sz w:val="20"/>
        <w:szCs w:val="20"/>
      </w:rPr>
      <w:t>This resource is copyright © Crown 201</w:t>
    </w:r>
    <w:r w:rsidR="00400E18">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576961">
      <w:rPr>
        <w:rFonts w:ascii="Arial" w:eastAsia="Arial" w:hAnsi="Arial" w:cs="Arial"/>
        <w:sz w:val="20"/>
        <w:szCs w:val="20"/>
      </w:rPr>
      <w:fldChar w:fldCharType="begin"/>
    </w:r>
    <w:r>
      <w:rPr>
        <w:rFonts w:ascii="Arial" w:eastAsia="Arial" w:hAnsi="Arial" w:cs="Arial"/>
        <w:sz w:val="20"/>
        <w:szCs w:val="20"/>
      </w:rPr>
      <w:instrText>PAGE</w:instrText>
    </w:r>
    <w:r w:rsidR="00576961">
      <w:rPr>
        <w:rFonts w:ascii="Arial" w:eastAsia="Arial" w:hAnsi="Arial" w:cs="Arial"/>
        <w:sz w:val="20"/>
        <w:szCs w:val="20"/>
      </w:rPr>
      <w:fldChar w:fldCharType="separate"/>
    </w:r>
    <w:r w:rsidR="00C4438C">
      <w:rPr>
        <w:rFonts w:ascii="Arial" w:eastAsia="Arial" w:hAnsi="Arial" w:cs="Arial"/>
        <w:noProof/>
        <w:sz w:val="20"/>
        <w:szCs w:val="20"/>
      </w:rPr>
      <w:t>6</w:t>
    </w:r>
    <w:r w:rsidR="00576961">
      <w:rPr>
        <w:rFonts w:ascii="Arial" w:eastAsia="Arial" w:hAnsi="Arial" w:cs="Arial"/>
        <w:sz w:val="20"/>
        <w:szCs w:val="20"/>
      </w:rPr>
      <w:fldChar w:fldCharType="end"/>
    </w:r>
    <w:r>
      <w:rPr>
        <w:rFonts w:ascii="Arial" w:eastAsia="Arial" w:hAnsi="Arial" w:cs="Arial"/>
        <w:color w:val="808080"/>
        <w:sz w:val="20"/>
        <w:szCs w:val="20"/>
      </w:rPr>
      <w:t xml:space="preserve"> of </w:t>
    </w:r>
    <w:r w:rsidR="00576961">
      <w:rPr>
        <w:rFonts w:ascii="Arial" w:eastAsia="Arial" w:hAnsi="Arial" w:cs="Arial"/>
        <w:sz w:val="20"/>
        <w:szCs w:val="20"/>
      </w:rPr>
      <w:fldChar w:fldCharType="begin"/>
    </w:r>
    <w:r>
      <w:rPr>
        <w:rFonts w:ascii="Arial" w:eastAsia="Arial" w:hAnsi="Arial" w:cs="Arial"/>
        <w:sz w:val="20"/>
        <w:szCs w:val="20"/>
      </w:rPr>
      <w:instrText>NUMPAGES</w:instrText>
    </w:r>
    <w:r w:rsidR="00576961">
      <w:rPr>
        <w:rFonts w:ascii="Arial" w:eastAsia="Arial" w:hAnsi="Arial" w:cs="Arial"/>
        <w:sz w:val="20"/>
        <w:szCs w:val="20"/>
      </w:rPr>
      <w:fldChar w:fldCharType="separate"/>
    </w:r>
    <w:r w:rsidR="00C4438C">
      <w:rPr>
        <w:rFonts w:ascii="Arial" w:eastAsia="Arial" w:hAnsi="Arial" w:cs="Arial"/>
        <w:noProof/>
        <w:sz w:val="20"/>
        <w:szCs w:val="20"/>
      </w:rPr>
      <w:t>6</w:t>
    </w:r>
    <w:r w:rsidR="00576961">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3F" w:rsidRDefault="0003233F">
      <w:r>
        <w:separator/>
      </w:r>
    </w:p>
  </w:footnote>
  <w:footnote w:type="continuationSeparator" w:id="0">
    <w:p w:rsidR="0003233F" w:rsidRDefault="0003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332A8A">
    <w:pP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DF5838" w:rsidP="00E037DB">
    <w:pPr>
      <w:tabs>
        <w:tab w:val="center" w:pos="4153"/>
        <w:tab w:val="right" w:pos="8222"/>
        <w:tab w:val="right" w:pos="13750"/>
      </w:tabs>
    </w:pPr>
    <w:r>
      <w:rPr>
        <w:rFonts w:ascii="Arial" w:eastAsia="Arial" w:hAnsi="Arial" w:cs="Arial"/>
        <w:color w:val="808080"/>
        <w:sz w:val="20"/>
        <w:szCs w:val="20"/>
      </w:rPr>
      <w:t>Internal assessment re</w:t>
    </w:r>
    <w:r w:rsidR="00EA66C2">
      <w:rPr>
        <w:rFonts w:ascii="Arial" w:eastAsia="Arial" w:hAnsi="Arial" w:cs="Arial"/>
        <w:color w:val="808080"/>
        <w:sz w:val="20"/>
        <w:szCs w:val="20"/>
      </w:rPr>
      <w:t xml:space="preserve">source </w:t>
    </w:r>
    <w:r w:rsidR="002D6EED">
      <w:rPr>
        <w:rFonts w:ascii="Arial" w:eastAsia="Arial" w:hAnsi="Arial" w:cs="Arial"/>
        <w:color w:val="808080"/>
        <w:sz w:val="20"/>
        <w:szCs w:val="20"/>
      </w:rPr>
      <w:t>Digital Technologies 3.</w:t>
    </w:r>
    <w:r w:rsidR="00400E18">
      <w:rPr>
        <w:rFonts w:ascii="Arial" w:eastAsia="Arial" w:hAnsi="Arial" w:cs="Arial"/>
        <w:color w:val="808080"/>
        <w:sz w:val="20"/>
        <w:szCs w:val="20"/>
      </w:rPr>
      <w:t>4A</w:t>
    </w:r>
    <w:r w:rsidR="00175B73">
      <w:rPr>
        <w:rFonts w:ascii="Arial" w:eastAsia="Arial" w:hAnsi="Arial" w:cs="Arial"/>
        <w:color w:val="808080"/>
        <w:sz w:val="20"/>
        <w:szCs w:val="20"/>
      </w:rPr>
      <w:t xml:space="preserve"> V1</w:t>
    </w:r>
    <w:r>
      <w:rPr>
        <w:rFonts w:ascii="Arial" w:eastAsia="Arial" w:hAnsi="Arial" w:cs="Arial"/>
        <w:color w:val="808080"/>
        <w:sz w:val="20"/>
        <w:szCs w:val="20"/>
      </w:rPr>
      <w:t xml:space="preserve"> for Achievement Standard </w:t>
    </w:r>
    <w:r w:rsidR="00400E18">
      <w:rPr>
        <w:rFonts w:ascii="Arial" w:eastAsia="Arial" w:hAnsi="Arial" w:cs="Arial"/>
        <w:color w:val="808080"/>
        <w:sz w:val="20"/>
        <w:szCs w:val="20"/>
      </w:rPr>
      <w:t>91903</w:t>
    </w:r>
  </w:p>
  <w:p w:rsidR="00332A8A" w:rsidRDefault="00DF5838">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w:t>
    </w:r>
    <w:r w:rsidR="00CC4132">
      <w:rPr>
        <w:rFonts w:ascii="Arial" w:eastAsia="Arial" w:hAnsi="Arial" w:cs="Arial"/>
        <w:color w:val="808080"/>
        <w:sz w:val="20"/>
        <w:szCs w:val="20"/>
      </w:rPr>
      <w:t xml:space="preserve">TEACHER </w:t>
    </w:r>
    <w:r>
      <w:rPr>
        <w:rFonts w:ascii="Arial" w:eastAsia="Arial" w:hAnsi="Arial" w:cs="Arial"/>
        <w:color w:val="808080"/>
        <w:sz w:val="20"/>
        <w:szCs w:val="20"/>
      </w:rPr>
      <w:t>USE</w:t>
    </w:r>
  </w:p>
  <w:p w:rsidR="00332A8A" w:rsidRDefault="00332A8A">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8A" w:rsidRDefault="00332A8A">
    <w:pPr>
      <w:tabs>
        <w:tab w:val="center" w:pos="4513"/>
        <w:tab w:val="right" w:pos="902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E2" w:rsidRDefault="001540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32" w:rsidRDefault="00C4438C" w:rsidP="001540E2">
    <w:pPr>
      <w:tabs>
        <w:tab w:val="center" w:pos="4153"/>
        <w:tab w:val="right" w:pos="8222"/>
        <w:tab w:val="right" w:pos="13750"/>
      </w:tabs>
    </w:pPr>
    <w:sdt>
      <w:sdtPr>
        <w:rPr>
          <w:rFonts w:ascii="Arial" w:eastAsia="Arial" w:hAnsi="Arial" w:cs="Arial"/>
          <w:color w:val="808080"/>
          <w:sz w:val="20"/>
          <w:szCs w:val="20"/>
        </w:rPr>
        <w:id w:val="2034862"/>
        <w:docPartObj>
          <w:docPartGallery w:val="Watermarks"/>
          <w:docPartUnique/>
        </w:docPartObj>
      </w:sdtPr>
      <w:sdtEndPr/>
      <w:sdtContent>
        <w:r>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2" o:spid="_x0000_s6146" type="#_x0000_t202" style="position:absolute;margin-left:0;margin-top:0;width:397.65pt;height:8.4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xbhgIAAPs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DGB9xb&#10;hgIAAPsEAAAOAAAAAAAAAAAAAAAAAC4CAABkcnMvZTJvRG9jLnhtbFBLAQItABQABgAIAAAAIQAo&#10;1n6O2gAAAAQBAAAPAAAAAAAAAAAAAAAAAOAEAABkcnMvZG93bnJldi54bWxQSwUGAAAAAAQABADz&#10;AAAA5wUAAAAA&#10;" o:allowincell="f" filled="f" stroked="f">
              <v:stroke joinstyle="round"/>
              <o:lock v:ext="edit" shapetype="t"/>
              <v:textbox style="mso-fit-shape-to-text:t">
                <w:txbxContent>
                  <w:p w:rsidR="006D325E" w:rsidRDefault="006D325E" w:rsidP="006D325E">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w:r>
      </w:sdtContent>
    </w:sdt>
    <w:r w:rsidR="00CC4132">
      <w:rPr>
        <w:rFonts w:ascii="Arial" w:eastAsia="Arial" w:hAnsi="Arial" w:cs="Arial"/>
        <w:color w:val="808080"/>
        <w:sz w:val="20"/>
        <w:szCs w:val="20"/>
      </w:rPr>
      <w:t>Internal assessment resource Digital Technologies 3.4A V1 for Achievement Standard 3.4</w:t>
    </w:r>
  </w:p>
  <w:p w:rsidR="00CC4132" w:rsidRDefault="00CC413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CC4132" w:rsidRDefault="00CC4132">
    <w:pPr>
      <w:tabs>
        <w:tab w:val="center" w:pos="4153"/>
        <w:tab w:val="right" w:pos="8222"/>
        <w:tab w:val="right" w:pos="1375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E2" w:rsidRDefault="001540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E2" w:rsidRDefault="001540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32" w:rsidRDefault="00C4438C" w:rsidP="001540E2">
    <w:pPr>
      <w:tabs>
        <w:tab w:val="center" w:pos="4153"/>
        <w:tab w:val="right" w:pos="8222"/>
        <w:tab w:val="right" w:pos="13750"/>
      </w:tabs>
    </w:pPr>
    <w:sdt>
      <w:sdtPr>
        <w:rPr>
          <w:rFonts w:ascii="Arial" w:eastAsia="Arial" w:hAnsi="Arial" w:cs="Arial"/>
          <w:color w:val="808080"/>
          <w:sz w:val="20"/>
          <w:szCs w:val="20"/>
        </w:rPr>
        <w:id w:val="2034863"/>
        <w:docPartObj>
          <w:docPartGallery w:val="Watermarks"/>
          <w:docPartUnique/>
        </w:docPartObj>
      </w:sdtPr>
      <w:sdtEndPr/>
      <w:sdtContent>
        <w:r>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3" o:spid="_x0000_s6145" type="#_x0000_t202" style="position:absolute;margin-left:0;margin-top:0;width:397.65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p1iAIAAAIF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" o:allowincell="f" filled="f" stroked="f">
              <v:stroke joinstyle="round"/>
              <o:lock v:ext="edit" shapetype="t"/>
              <v:textbox style="mso-fit-shape-to-text:t">
                <w:txbxContent>
                  <w:p w:rsidR="006D325E" w:rsidRDefault="006D325E" w:rsidP="006D325E">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w:r>
      </w:sdtContent>
    </w:sdt>
    <w:r w:rsidR="00CC4132">
      <w:rPr>
        <w:rFonts w:ascii="Arial" w:eastAsia="Arial" w:hAnsi="Arial" w:cs="Arial"/>
        <w:color w:val="808080"/>
        <w:sz w:val="20"/>
        <w:szCs w:val="20"/>
      </w:rPr>
      <w:t xml:space="preserve">Internal assessment resource Digital Technologies 3.4A V1 for Achievement Standard </w:t>
    </w:r>
    <w:r w:rsidR="00175B73">
      <w:rPr>
        <w:rFonts w:ascii="Arial" w:eastAsia="Arial" w:hAnsi="Arial" w:cs="Arial"/>
        <w:color w:val="808080"/>
        <w:sz w:val="20"/>
        <w:szCs w:val="20"/>
      </w:rPr>
      <w:t>91903</w:t>
    </w:r>
  </w:p>
  <w:p w:rsidR="00CC4132" w:rsidRDefault="00CC413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CC4132" w:rsidRDefault="00CC4132">
    <w:pPr>
      <w:tabs>
        <w:tab w:val="center" w:pos="4153"/>
        <w:tab w:val="right" w:pos="8222"/>
        <w:tab w:val="right" w:pos="1375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E2" w:rsidRDefault="00154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E46"/>
    <w:multiLevelType w:val="hybridMultilevel"/>
    <w:tmpl w:val="C734A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E97622"/>
    <w:multiLevelType w:val="hybridMultilevel"/>
    <w:tmpl w:val="7316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BE5E05"/>
    <w:multiLevelType w:val="hybridMultilevel"/>
    <w:tmpl w:val="723CC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B5061C"/>
    <w:multiLevelType w:val="hybridMultilevel"/>
    <w:tmpl w:val="0CFA232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650464"/>
    <w:multiLevelType w:val="hybridMultilevel"/>
    <w:tmpl w:val="4DD08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873E39"/>
    <w:multiLevelType w:val="hybridMultilevel"/>
    <w:tmpl w:val="B3323D46"/>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631A35"/>
    <w:multiLevelType w:val="hybridMultilevel"/>
    <w:tmpl w:val="16D2F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AF5E55"/>
    <w:multiLevelType w:val="hybridMultilevel"/>
    <w:tmpl w:val="64F0C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DD7320"/>
    <w:multiLevelType w:val="multilevel"/>
    <w:tmpl w:val="C738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E0A95"/>
    <w:multiLevelType w:val="hybridMultilevel"/>
    <w:tmpl w:val="630AF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DB44496"/>
    <w:multiLevelType w:val="multilevel"/>
    <w:tmpl w:val="D20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F38DC"/>
    <w:multiLevelType w:val="hybridMultilevel"/>
    <w:tmpl w:val="2C32F3F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0A2CAD"/>
    <w:multiLevelType w:val="hybridMultilevel"/>
    <w:tmpl w:val="50D8F80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B9E13A4"/>
    <w:multiLevelType w:val="multilevel"/>
    <w:tmpl w:val="62B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B7A4A"/>
    <w:multiLevelType w:val="hybridMultilevel"/>
    <w:tmpl w:val="7486C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ED09CC"/>
    <w:multiLevelType w:val="multilevel"/>
    <w:tmpl w:val="FAFC41DC"/>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6" w15:restartNumberingAfterBreak="0">
    <w:nsid w:val="3C030B52"/>
    <w:multiLevelType w:val="hybridMultilevel"/>
    <w:tmpl w:val="2068C1DC"/>
    <w:lvl w:ilvl="0" w:tplc="14090001">
      <w:start w:val="1"/>
      <w:numFmt w:val="bullet"/>
      <w:lvlText w:val=""/>
      <w:lvlJc w:val="left"/>
      <w:pPr>
        <w:ind w:left="720" w:hanging="360"/>
      </w:pPr>
      <w:rPr>
        <w:rFonts w:ascii="Symbol" w:hAnsi="Symbol" w:hint="default"/>
      </w:rPr>
    </w:lvl>
    <w:lvl w:ilvl="1" w:tplc="96B2B968">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0D1569D"/>
    <w:multiLevelType w:val="multilevel"/>
    <w:tmpl w:val="2B3CE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22435F"/>
    <w:multiLevelType w:val="multilevel"/>
    <w:tmpl w:val="AE4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16637"/>
    <w:multiLevelType w:val="hybridMultilevel"/>
    <w:tmpl w:val="311689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C42A7D"/>
    <w:multiLevelType w:val="hybridMultilevel"/>
    <w:tmpl w:val="55BC8FD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EA05D1"/>
    <w:multiLevelType w:val="hybridMultilevel"/>
    <w:tmpl w:val="B8A670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726DAC"/>
    <w:multiLevelType w:val="multilevel"/>
    <w:tmpl w:val="50C88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5DCC23F4"/>
    <w:multiLevelType w:val="hybridMultilevel"/>
    <w:tmpl w:val="0E5C3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FD367B"/>
    <w:multiLevelType w:val="hybridMultilevel"/>
    <w:tmpl w:val="7194A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01314D9"/>
    <w:multiLevelType w:val="hybridMultilevel"/>
    <w:tmpl w:val="1CF2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9B1703D"/>
    <w:multiLevelType w:val="hybridMultilevel"/>
    <w:tmpl w:val="3ED4A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B7D55BF"/>
    <w:multiLevelType w:val="hybridMultilevel"/>
    <w:tmpl w:val="3294B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C22DD9"/>
    <w:multiLevelType w:val="hybridMultilevel"/>
    <w:tmpl w:val="2862813A"/>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467B0C"/>
    <w:multiLevelType w:val="multilevel"/>
    <w:tmpl w:val="BB2AC81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0" w15:restartNumberingAfterBreak="0">
    <w:nsid w:val="756169FB"/>
    <w:multiLevelType w:val="hybridMultilevel"/>
    <w:tmpl w:val="1F7885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8A2609"/>
    <w:multiLevelType w:val="multilevel"/>
    <w:tmpl w:val="DBC00A6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22"/>
  </w:num>
  <w:num w:numId="2">
    <w:abstractNumId w:val="17"/>
  </w:num>
  <w:num w:numId="3">
    <w:abstractNumId w:val="29"/>
  </w:num>
  <w:num w:numId="4">
    <w:abstractNumId w:val="25"/>
  </w:num>
  <w:num w:numId="5">
    <w:abstractNumId w:val="14"/>
  </w:num>
  <w:num w:numId="6">
    <w:abstractNumId w:val="16"/>
  </w:num>
  <w:num w:numId="7">
    <w:abstractNumId w:val="15"/>
  </w:num>
  <w:num w:numId="8">
    <w:abstractNumId w:val="24"/>
  </w:num>
  <w:num w:numId="9">
    <w:abstractNumId w:val="26"/>
  </w:num>
  <w:num w:numId="10">
    <w:abstractNumId w:val="27"/>
  </w:num>
  <w:num w:numId="11">
    <w:abstractNumId w:val="9"/>
  </w:num>
  <w:num w:numId="12">
    <w:abstractNumId w:val="2"/>
  </w:num>
  <w:num w:numId="13">
    <w:abstractNumId w:val="0"/>
  </w:num>
  <w:num w:numId="14">
    <w:abstractNumId w:val="30"/>
  </w:num>
  <w:num w:numId="15">
    <w:abstractNumId w:val="6"/>
  </w:num>
  <w:num w:numId="16">
    <w:abstractNumId w:val="23"/>
  </w:num>
  <w:num w:numId="17">
    <w:abstractNumId w:val="7"/>
  </w:num>
  <w:num w:numId="18">
    <w:abstractNumId w:val="10"/>
  </w:num>
  <w:num w:numId="19">
    <w:abstractNumId w:val="4"/>
  </w:num>
  <w:num w:numId="20">
    <w:abstractNumId w:val="31"/>
  </w:num>
  <w:num w:numId="21">
    <w:abstractNumId w:val="1"/>
  </w:num>
  <w:num w:numId="22">
    <w:abstractNumId w:val="21"/>
  </w:num>
  <w:num w:numId="23">
    <w:abstractNumId w:val="19"/>
  </w:num>
  <w:num w:numId="24">
    <w:abstractNumId w:val="12"/>
  </w:num>
  <w:num w:numId="25">
    <w:abstractNumId w:val="20"/>
  </w:num>
  <w:num w:numId="26">
    <w:abstractNumId w:val="5"/>
  </w:num>
  <w:num w:numId="27">
    <w:abstractNumId w:val="11"/>
  </w:num>
  <w:num w:numId="28">
    <w:abstractNumId w:val="3"/>
  </w:num>
  <w:num w:numId="29">
    <w:abstractNumId w:val="8"/>
  </w:num>
  <w:num w:numId="30">
    <w:abstractNumId w:val="13"/>
  </w:num>
  <w:num w:numId="31">
    <w:abstractNumId w:val="1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332A8A"/>
    <w:rsid w:val="00013C48"/>
    <w:rsid w:val="00013F85"/>
    <w:rsid w:val="00017496"/>
    <w:rsid w:val="00017802"/>
    <w:rsid w:val="00022F1C"/>
    <w:rsid w:val="0002441C"/>
    <w:rsid w:val="0003233F"/>
    <w:rsid w:val="0003457A"/>
    <w:rsid w:val="000A7166"/>
    <w:rsid w:val="000D4EF9"/>
    <w:rsid w:val="000E6012"/>
    <w:rsid w:val="001151EC"/>
    <w:rsid w:val="0012500C"/>
    <w:rsid w:val="00125D84"/>
    <w:rsid w:val="00134592"/>
    <w:rsid w:val="00144686"/>
    <w:rsid w:val="001540E2"/>
    <w:rsid w:val="00157030"/>
    <w:rsid w:val="00165563"/>
    <w:rsid w:val="0016623A"/>
    <w:rsid w:val="00175B1F"/>
    <w:rsid w:val="00175B73"/>
    <w:rsid w:val="00184F9A"/>
    <w:rsid w:val="0018578C"/>
    <w:rsid w:val="00195A5B"/>
    <w:rsid w:val="001D3565"/>
    <w:rsid w:val="001E6555"/>
    <w:rsid w:val="001F7DC8"/>
    <w:rsid w:val="00201DFC"/>
    <w:rsid w:val="002126E7"/>
    <w:rsid w:val="00220E14"/>
    <w:rsid w:val="0024201F"/>
    <w:rsid w:val="0024308B"/>
    <w:rsid w:val="00243942"/>
    <w:rsid w:val="0025709E"/>
    <w:rsid w:val="002649A1"/>
    <w:rsid w:val="002A0667"/>
    <w:rsid w:val="002B2831"/>
    <w:rsid w:val="002D6EED"/>
    <w:rsid w:val="002F4A78"/>
    <w:rsid w:val="003028A0"/>
    <w:rsid w:val="00304780"/>
    <w:rsid w:val="0030783F"/>
    <w:rsid w:val="00332A8A"/>
    <w:rsid w:val="003712D3"/>
    <w:rsid w:val="00383CCC"/>
    <w:rsid w:val="0038689B"/>
    <w:rsid w:val="003B5258"/>
    <w:rsid w:val="003C19F3"/>
    <w:rsid w:val="003C20DC"/>
    <w:rsid w:val="003D480D"/>
    <w:rsid w:val="003E036D"/>
    <w:rsid w:val="00400E18"/>
    <w:rsid w:val="0040422B"/>
    <w:rsid w:val="00414B7D"/>
    <w:rsid w:val="00417443"/>
    <w:rsid w:val="0043071B"/>
    <w:rsid w:val="00431A81"/>
    <w:rsid w:val="004329EA"/>
    <w:rsid w:val="004506DC"/>
    <w:rsid w:val="00454A43"/>
    <w:rsid w:val="00472409"/>
    <w:rsid w:val="00477A78"/>
    <w:rsid w:val="00496B23"/>
    <w:rsid w:val="004B741C"/>
    <w:rsid w:val="004C540D"/>
    <w:rsid w:val="004C62F8"/>
    <w:rsid w:val="004D3165"/>
    <w:rsid w:val="004D5A95"/>
    <w:rsid w:val="005051F5"/>
    <w:rsid w:val="00507712"/>
    <w:rsid w:val="0051199F"/>
    <w:rsid w:val="005127DC"/>
    <w:rsid w:val="00514D96"/>
    <w:rsid w:val="005238B8"/>
    <w:rsid w:val="00540E7F"/>
    <w:rsid w:val="005502DE"/>
    <w:rsid w:val="005503BB"/>
    <w:rsid w:val="00553F3C"/>
    <w:rsid w:val="00560D70"/>
    <w:rsid w:val="00576961"/>
    <w:rsid w:val="00587EB1"/>
    <w:rsid w:val="00587F1B"/>
    <w:rsid w:val="005913B6"/>
    <w:rsid w:val="005A43C0"/>
    <w:rsid w:val="005B1BD1"/>
    <w:rsid w:val="005B2C04"/>
    <w:rsid w:val="005F01CA"/>
    <w:rsid w:val="005F6D22"/>
    <w:rsid w:val="00603908"/>
    <w:rsid w:val="006118F2"/>
    <w:rsid w:val="0063116B"/>
    <w:rsid w:val="0066121F"/>
    <w:rsid w:val="006741D8"/>
    <w:rsid w:val="006852ED"/>
    <w:rsid w:val="006A3292"/>
    <w:rsid w:val="006B0C8C"/>
    <w:rsid w:val="006D325E"/>
    <w:rsid w:val="006D349E"/>
    <w:rsid w:val="006E1F32"/>
    <w:rsid w:val="006E4DDB"/>
    <w:rsid w:val="00711412"/>
    <w:rsid w:val="00741FEC"/>
    <w:rsid w:val="00755608"/>
    <w:rsid w:val="00767270"/>
    <w:rsid w:val="00770C6D"/>
    <w:rsid w:val="007739A6"/>
    <w:rsid w:val="007B256F"/>
    <w:rsid w:val="007C77CE"/>
    <w:rsid w:val="007F68F9"/>
    <w:rsid w:val="008035C8"/>
    <w:rsid w:val="0081173A"/>
    <w:rsid w:val="00811F7C"/>
    <w:rsid w:val="008276A6"/>
    <w:rsid w:val="00842414"/>
    <w:rsid w:val="00851F31"/>
    <w:rsid w:val="00852C86"/>
    <w:rsid w:val="00867CFE"/>
    <w:rsid w:val="008745BC"/>
    <w:rsid w:val="00875526"/>
    <w:rsid w:val="00887E34"/>
    <w:rsid w:val="008A0317"/>
    <w:rsid w:val="008C4F64"/>
    <w:rsid w:val="008F5433"/>
    <w:rsid w:val="009002A6"/>
    <w:rsid w:val="00913749"/>
    <w:rsid w:val="00914F2F"/>
    <w:rsid w:val="00920787"/>
    <w:rsid w:val="00941738"/>
    <w:rsid w:val="00971136"/>
    <w:rsid w:val="00993D43"/>
    <w:rsid w:val="009974B8"/>
    <w:rsid w:val="009A6C8A"/>
    <w:rsid w:val="00A12AD0"/>
    <w:rsid w:val="00A810BB"/>
    <w:rsid w:val="00A8448D"/>
    <w:rsid w:val="00AB640A"/>
    <w:rsid w:val="00AD146A"/>
    <w:rsid w:val="00AD633C"/>
    <w:rsid w:val="00AE525C"/>
    <w:rsid w:val="00B04B6A"/>
    <w:rsid w:val="00B260D7"/>
    <w:rsid w:val="00B63E62"/>
    <w:rsid w:val="00B7229C"/>
    <w:rsid w:val="00B84286"/>
    <w:rsid w:val="00B9383E"/>
    <w:rsid w:val="00B956A5"/>
    <w:rsid w:val="00BA4966"/>
    <w:rsid w:val="00BD2642"/>
    <w:rsid w:val="00BF4AC6"/>
    <w:rsid w:val="00C12BD3"/>
    <w:rsid w:val="00C43DD8"/>
    <w:rsid w:val="00C4438C"/>
    <w:rsid w:val="00C5355B"/>
    <w:rsid w:val="00C72067"/>
    <w:rsid w:val="00C92A2E"/>
    <w:rsid w:val="00C95EF5"/>
    <w:rsid w:val="00CC4132"/>
    <w:rsid w:val="00CE0E9A"/>
    <w:rsid w:val="00CF4858"/>
    <w:rsid w:val="00D36255"/>
    <w:rsid w:val="00D5722F"/>
    <w:rsid w:val="00D66FFA"/>
    <w:rsid w:val="00D77BC2"/>
    <w:rsid w:val="00D77D96"/>
    <w:rsid w:val="00D85FC4"/>
    <w:rsid w:val="00DA1CB7"/>
    <w:rsid w:val="00DD7C37"/>
    <w:rsid w:val="00DE79FC"/>
    <w:rsid w:val="00DF5838"/>
    <w:rsid w:val="00E037DB"/>
    <w:rsid w:val="00E10283"/>
    <w:rsid w:val="00E236E5"/>
    <w:rsid w:val="00E8544F"/>
    <w:rsid w:val="00E97ACB"/>
    <w:rsid w:val="00EA66C2"/>
    <w:rsid w:val="00EB17BD"/>
    <w:rsid w:val="00ED6DF4"/>
    <w:rsid w:val="00F018D0"/>
    <w:rsid w:val="00F03990"/>
    <w:rsid w:val="00F058FF"/>
    <w:rsid w:val="00F47451"/>
    <w:rsid w:val="00F5223D"/>
    <w:rsid w:val="00F56584"/>
    <w:rsid w:val="00F57DD7"/>
    <w:rsid w:val="00F748AF"/>
    <w:rsid w:val="00F85F73"/>
    <w:rsid w:val="00FD14EF"/>
    <w:rsid w:val="00FE12BB"/>
    <w:rsid w:val="00FE1B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5:docId w15:val="{28488007-06EA-4EC6-9322-6A5EC3CD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7DD7"/>
  </w:style>
  <w:style w:type="paragraph" w:styleId="Heading1">
    <w:name w:val="heading 1"/>
    <w:basedOn w:val="Normal"/>
    <w:next w:val="Normal"/>
    <w:rsid w:val="00F57DD7"/>
    <w:pPr>
      <w:keepNext/>
      <w:keepLines/>
      <w:spacing w:before="480" w:after="120"/>
      <w:outlineLvl w:val="0"/>
    </w:pPr>
    <w:rPr>
      <w:b/>
      <w:sz w:val="48"/>
      <w:szCs w:val="48"/>
    </w:rPr>
  </w:style>
  <w:style w:type="paragraph" w:styleId="Heading2">
    <w:name w:val="heading 2"/>
    <w:basedOn w:val="Normal"/>
    <w:next w:val="Normal"/>
    <w:rsid w:val="00F57DD7"/>
    <w:pPr>
      <w:keepNext/>
      <w:keepLines/>
      <w:spacing w:before="360" w:after="80"/>
      <w:outlineLvl w:val="1"/>
    </w:pPr>
    <w:rPr>
      <w:b/>
      <w:sz w:val="36"/>
      <w:szCs w:val="36"/>
    </w:rPr>
  </w:style>
  <w:style w:type="paragraph" w:styleId="Heading3">
    <w:name w:val="heading 3"/>
    <w:basedOn w:val="Normal"/>
    <w:next w:val="Normal"/>
    <w:rsid w:val="00F57DD7"/>
    <w:pPr>
      <w:keepNext/>
      <w:keepLines/>
      <w:spacing w:before="280" w:after="80"/>
      <w:outlineLvl w:val="2"/>
    </w:pPr>
    <w:rPr>
      <w:b/>
      <w:sz w:val="28"/>
      <w:szCs w:val="28"/>
    </w:rPr>
  </w:style>
  <w:style w:type="paragraph" w:styleId="Heading4">
    <w:name w:val="heading 4"/>
    <w:basedOn w:val="Normal"/>
    <w:next w:val="Normal"/>
    <w:rsid w:val="00F57DD7"/>
    <w:pPr>
      <w:keepNext/>
      <w:keepLines/>
      <w:spacing w:before="240" w:after="40"/>
      <w:outlineLvl w:val="3"/>
    </w:pPr>
    <w:rPr>
      <w:b/>
    </w:rPr>
  </w:style>
  <w:style w:type="paragraph" w:styleId="Heading5">
    <w:name w:val="heading 5"/>
    <w:basedOn w:val="Normal"/>
    <w:next w:val="Normal"/>
    <w:rsid w:val="00F57DD7"/>
    <w:pPr>
      <w:keepNext/>
      <w:keepLines/>
      <w:spacing w:before="220" w:after="40"/>
      <w:outlineLvl w:val="4"/>
    </w:pPr>
    <w:rPr>
      <w:b/>
      <w:sz w:val="22"/>
      <w:szCs w:val="22"/>
    </w:rPr>
  </w:style>
  <w:style w:type="paragraph" w:styleId="Heading6">
    <w:name w:val="heading 6"/>
    <w:basedOn w:val="Normal"/>
    <w:next w:val="Normal"/>
    <w:rsid w:val="00F57D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57DD7"/>
    <w:pPr>
      <w:keepNext/>
      <w:keepLines/>
      <w:spacing w:before="480" w:after="120"/>
    </w:pPr>
    <w:rPr>
      <w:b/>
      <w:sz w:val="72"/>
      <w:szCs w:val="72"/>
    </w:rPr>
  </w:style>
  <w:style w:type="paragraph" w:styleId="Subtitle">
    <w:name w:val="Subtitle"/>
    <w:basedOn w:val="Normal"/>
    <w:next w:val="Normal"/>
    <w:rsid w:val="00F57DD7"/>
    <w:pPr>
      <w:keepNext/>
      <w:keepLines/>
      <w:spacing w:before="360" w:after="80"/>
    </w:pPr>
    <w:rPr>
      <w:rFonts w:ascii="Georgia" w:eastAsia="Georgia" w:hAnsi="Georgia" w:cs="Georgia"/>
      <w:i/>
      <w:color w:val="666666"/>
      <w:sz w:val="48"/>
      <w:szCs w:val="48"/>
    </w:rPr>
  </w:style>
  <w:style w:type="table" w:customStyle="1" w:styleId="a">
    <w:basedOn w:val="TableNormal"/>
    <w:rsid w:val="00F57DD7"/>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F57DD7"/>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F57DD7"/>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F57DD7"/>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F57DD7"/>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867CFE"/>
    <w:pPr>
      <w:ind w:left="720"/>
      <w:contextualSpacing/>
    </w:pPr>
  </w:style>
  <w:style w:type="table" w:styleId="TableGrid">
    <w:name w:val="Table Grid"/>
    <w:basedOn w:val="TableNormal"/>
    <w:uiPriority w:val="59"/>
    <w:rsid w:val="00D6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99F"/>
    <w:rPr>
      <w:color w:val="0563C1" w:themeColor="hyperlink"/>
      <w:u w:val="single"/>
    </w:rPr>
  </w:style>
  <w:style w:type="character" w:styleId="CommentReference">
    <w:name w:val="annotation reference"/>
    <w:basedOn w:val="DefaultParagraphFont"/>
    <w:uiPriority w:val="99"/>
    <w:semiHidden/>
    <w:unhideWhenUsed/>
    <w:rsid w:val="005502DE"/>
    <w:rPr>
      <w:sz w:val="16"/>
      <w:szCs w:val="16"/>
    </w:rPr>
  </w:style>
  <w:style w:type="paragraph" w:styleId="CommentText">
    <w:name w:val="annotation text"/>
    <w:basedOn w:val="Normal"/>
    <w:link w:val="CommentTextChar"/>
    <w:uiPriority w:val="99"/>
    <w:semiHidden/>
    <w:unhideWhenUsed/>
    <w:rsid w:val="005502DE"/>
    <w:rPr>
      <w:sz w:val="20"/>
      <w:szCs w:val="20"/>
    </w:rPr>
  </w:style>
  <w:style w:type="character" w:customStyle="1" w:styleId="CommentTextChar">
    <w:name w:val="Comment Text Char"/>
    <w:basedOn w:val="DefaultParagraphFont"/>
    <w:link w:val="CommentText"/>
    <w:uiPriority w:val="99"/>
    <w:semiHidden/>
    <w:rsid w:val="005502DE"/>
    <w:rPr>
      <w:sz w:val="20"/>
      <w:szCs w:val="20"/>
    </w:rPr>
  </w:style>
  <w:style w:type="paragraph" w:styleId="CommentSubject">
    <w:name w:val="annotation subject"/>
    <w:basedOn w:val="CommentText"/>
    <w:next w:val="CommentText"/>
    <w:link w:val="CommentSubjectChar"/>
    <w:uiPriority w:val="99"/>
    <w:semiHidden/>
    <w:unhideWhenUsed/>
    <w:rsid w:val="005502DE"/>
    <w:rPr>
      <w:b/>
      <w:bCs/>
    </w:rPr>
  </w:style>
  <w:style w:type="character" w:customStyle="1" w:styleId="CommentSubjectChar">
    <w:name w:val="Comment Subject Char"/>
    <w:basedOn w:val="CommentTextChar"/>
    <w:link w:val="CommentSubject"/>
    <w:uiPriority w:val="99"/>
    <w:semiHidden/>
    <w:rsid w:val="005502DE"/>
    <w:rPr>
      <w:b/>
      <w:bCs/>
      <w:sz w:val="20"/>
      <w:szCs w:val="20"/>
    </w:rPr>
  </w:style>
  <w:style w:type="paragraph" w:styleId="BalloonText">
    <w:name w:val="Balloon Text"/>
    <w:basedOn w:val="Normal"/>
    <w:link w:val="BalloonTextChar"/>
    <w:uiPriority w:val="99"/>
    <w:semiHidden/>
    <w:unhideWhenUsed/>
    <w:rsid w:val="00550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DE"/>
    <w:rPr>
      <w:rFonts w:ascii="Segoe UI" w:hAnsi="Segoe UI" w:cs="Segoe UI"/>
      <w:sz w:val="18"/>
      <w:szCs w:val="18"/>
    </w:rPr>
  </w:style>
  <w:style w:type="character" w:styleId="FollowedHyperlink">
    <w:name w:val="FollowedHyperlink"/>
    <w:basedOn w:val="DefaultParagraphFont"/>
    <w:uiPriority w:val="99"/>
    <w:semiHidden/>
    <w:unhideWhenUsed/>
    <w:rsid w:val="0081173A"/>
    <w:rPr>
      <w:color w:val="954F72" w:themeColor="followedHyperlink"/>
      <w:u w:val="single"/>
    </w:rPr>
  </w:style>
  <w:style w:type="paragraph" w:styleId="Footer">
    <w:name w:val="footer"/>
    <w:basedOn w:val="Normal"/>
    <w:link w:val="FooterChar"/>
    <w:uiPriority w:val="99"/>
    <w:semiHidden/>
    <w:unhideWhenUsed/>
    <w:rsid w:val="00CC4132"/>
    <w:pPr>
      <w:tabs>
        <w:tab w:val="center" w:pos="4513"/>
        <w:tab w:val="right" w:pos="9026"/>
      </w:tabs>
    </w:pPr>
  </w:style>
  <w:style w:type="character" w:customStyle="1" w:styleId="FooterChar">
    <w:name w:val="Footer Char"/>
    <w:basedOn w:val="DefaultParagraphFont"/>
    <w:link w:val="Footer"/>
    <w:uiPriority w:val="99"/>
    <w:semiHidden/>
    <w:rsid w:val="00CC4132"/>
  </w:style>
  <w:style w:type="paragraph" w:styleId="Header">
    <w:name w:val="header"/>
    <w:basedOn w:val="Normal"/>
    <w:link w:val="HeaderChar"/>
    <w:uiPriority w:val="99"/>
    <w:unhideWhenUsed/>
    <w:rsid w:val="00CC4132"/>
    <w:pPr>
      <w:tabs>
        <w:tab w:val="center" w:pos="4513"/>
        <w:tab w:val="right" w:pos="9026"/>
      </w:tabs>
    </w:pPr>
  </w:style>
  <w:style w:type="character" w:customStyle="1" w:styleId="HeaderChar">
    <w:name w:val="Header Char"/>
    <w:basedOn w:val="DefaultParagraphFont"/>
    <w:link w:val="Header"/>
    <w:uiPriority w:val="99"/>
    <w:rsid w:val="00CC4132"/>
  </w:style>
  <w:style w:type="paragraph" w:styleId="NormalWeb">
    <w:name w:val="Normal (Web)"/>
    <w:basedOn w:val="Normal"/>
    <w:uiPriority w:val="99"/>
    <w:semiHidden/>
    <w:unhideWhenUsed/>
    <w:rsid w:val="006D32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Verdana" w:eastAsiaTheme="minorEastAsia" w:hAnsi="Verdana" w:cs="Times New Roman"/>
      <w:color w:val="auto"/>
      <w:lang w:val="en-GB" w:eastAsia="en-GB"/>
    </w:rPr>
  </w:style>
  <w:style w:type="paragraph" w:customStyle="1" w:styleId="NCEAAnnotations">
    <w:name w:val="NCEA Annotations"/>
    <w:basedOn w:val="Normal"/>
    <w:rsid w:val="00514D96"/>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514D96"/>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514D96"/>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01087">
      <w:bodyDiv w:val="1"/>
      <w:marLeft w:val="0"/>
      <w:marRight w:val="0"/>
      <w:marTop w:val="0"/>
      <w:marBottom w:val="0"/>
      <w:divBdr>
        <w:top w:val="none" w:sz="0" w:space="0" w:color="auto"/>
        <w:left w:val="none" w:sz="0" w:space="0" w:color="auto"/>
        <w:bottom w:val="none" w:sz="0" w:space="0" w:color="auto"/>
        <w:right w:val="none" w:sz="0" w:space="0" w:color="auto"/>
      </w:divBdr>
    </w:div>
    <w:div w:id="1214074861">
      <w:bodyDiv w:val="1"/>
      <w:marLeft w:val="0"/>
      <w:marRight w:val="0"/>
      <w:marTop w:val="0"/>
      <w:marBottom w:val="0"/>
      <w:divBdr>
        <w:top w:val="none" w:sz="0" w:space="0" w:color="auto"/>
        <w:left w:val="none" w:sz="0" w:space="0" w:color="auto"/>
        <w:bottom w:val="none" w:sz="0" w:space="0" w:color="auto"/>
        <w:right w:val="none" w:sz="0" w:space="0" w:color="auto"/>
      </w:divBdr>
    </w:div>
    <w:div w:id="1484849983">
      <w:bodyDiv w:val="1"/>
      <w:marLeft w:val="0"/>
      <w:marRight w:val="0"/>
      <w:marTop w:val="0"/>
      <w:marBottom w:val="0"/>
      <w:divBdr>
        <w:top w:val="none" w:sz="0" w:space="0" w:color="auto"/>
        <w:left w:val="none" w:sz="0" w:space="0" w:color="auto"/>
        <w:bottom w:val="none" w:sz="0" w:space="0" w:color="auto"/>
        <w:right w:val="none" w:sz="0" w:space="0" w:color="auto"/>
      </w:divBdr>
    </w:div>
    <w:div w:id="1662734244">
      <w:bodyDiv w:val="1"/>
      <w:marLeft w:val="0"/>
      <w:marRight w:val="0"/>
      <w:marTop w:val="0"/>
      <w:marBottom w:val="0"/>
      <w:divBdr>
        <w:top w:val="none" w:sz="0" w:space="0" w:color="auto"/>
        <w:left w:val="none" w:sz="0" w:space="0" w:color="auto"/>
        <w:bottom w:val="none" w:sz="0" w:space="0" w:color="auto"/>
        <w:right w:val="none" w:sz="0" w:space="0" w:color="auto"/>
      </w:divBdr>
    </w:div>
    <w:div w:id="2036692971">
      <w:bodyDiv w:val="1"/>
      <w:marLeft w:val="0"/>
      <w:marRight w:val="0"/>
      <w:marTop w:val="0"/>
      <w:marBottom w:val="0"/>
      <w:divBdr>
        <w:top w:val="none" w:sz="0" w:space="0" w:color="auto"/>
        <w:left w:val="none" w:sz="0" w:space="0" w:color="auto"/>
        <w:bottom w:val="none" w:sz="0" w:space="0" w:color="auto"/>
        <w:right w:val="none" w:sz="0" w:space="0" w:color="auto"/>
      </w:divBdr>
    </w:div>
    <w:div w:id="209462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ability.gov/what-and-why/visual-design.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4AC8A-010D-4BEE-89B7-323C1D1AD5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75920-8D9C-46BC-9E78-8E456DB29B7A}">
  <ds:schemaRefs>
    <ds:schemaRef ds:uri="http://schemas.microsoft.com/sharepoint/v3/contenttype/forms"/>
  </ds:schemaRefs>
</ds:datastoreItem>
</file>

<file path=customXml/itemProps3.xml><?xml version="1.0" encoding="utf-8"?>
<ds:datastoreItem xmlns:ds="http://schemas.openxmlformats.org/officeDocument/2006/customXml" ds:itemID="{25C6B6B1-8102-49FF-AF0D-4A264F92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A0243-293D-46D5-8518-95FA0C0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3.4A</dc:subject>
  <dc:creator>Ministry of Education</dc:creator>
  <cp:lastModifiedBy>Kate Curtis</cp:lastModifiedBy>
  <cp:revision>13</cp:revision>
  <dcterms:created xsi:type="dcterms:W3CDTF">2018-11-12T22:19:00Z</dcterms:created>
  <dcterms:modified xsi:type="dcterms:W3CDTF">2020-09-15T01:57:00Z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