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C00418" w:rsidRPr="00EF31AE" w:rsidRDefault="00000000">
      <w:pPr>
        <w:pStyle w:val="NCEACPHeading1"/>
        <w:rPr>
          <w:lang w:val="en-NZ"/>
        </w:rPr>
      </w:pPr>
      <w:r>
        <w:rPr>
          <w:lang w:val="en-NZ" w:eastAsia="en-GB" w:bidi="ks-Deva"/>
        </w:rPr>
        <w:object w:dxaOrig="1440" w:dyaOrig="1440" w14:anchorId="0B6FD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6.1pt;margin-top:6.6pt;width:368.8pt;height:80pt;z-index:251658240" fillcolor="window">
            <v:imagedata r:id="rId7" o:title=""/>
          </v:shape>
          <o:OLEObject Type="Embed" ProgID="Word.Picture.8" ShapeID="_x0000_s2050" DrawAspect="Content" ObjectID="_1822019075" r:id="rId8"/>
        </w:object>
      </w:r>
      <w:r w:rsidR="006F4A42" w:rsidRPr="00EF31AE">
        <w:rPr>
          <w:lang w:val="en-NZ"/>
        </w:rPr>
        <w:t xml:space="preserve"> </w:t>
      </w:r>
    </w:p>
    <w:p w14:paraId="672A6659" w14:textId="77777777" w:rsidR="00C00418" w:rsidRPr="00EF31AE" w:rsidRDefault="00C00418" w:rsidP="00926C47">
      <w:pPr>
        <w:pStyle w:val="NCEACPHeading1"/>
        <w:rPr>
          <w:lang w:val="en-NZ"/>
        </w:rPr>
      </w:pPr>
    </w:p>
    <w:p w14:paraId="0A37501D" w14:textId="77777777" w:rsidR="00926C47" w:rsidRPr="00EF31AE" w:rsidRDefault="00926C47" w:rsidP="00926C47">
      <w:pPr>
        <w:pStyle w:val="NCEACPHeading1"/>
        <w:rPr>
          <w:lang w:val="en-NZ"/>
        </w:rPr>
      </w:pPr>
    </w:p>
    <w:p w14:paraId="53F648D7" w14:textId="77777777" w:rsidR="00926C47" w:rsidRPr="00EF31AE" w:rsidRDefault="00926C47" w:rsidP="00926C47">
      <w:pPr>
        <w:pStyle w:val="NCEACPHeading1"/>
        <w:jc w:val="left"/>
        <w:rPr>
          <w:rFonts w:cs="Arial"/>
          <w:lang w:val="en-NZ"/>
        </w:rPr>
      </w:pPr>
      <w:r w:rsidRPr="00EF31AE">
        <w:rPr>
          <w:rFonts w:cs="Arial"/>
          <w:lang w:val="en-NZ"/>
        </w:rPr>
        <w:t>Internal Assessment Resource</w:t>
      </w:r>
    </w:p>
    <w:p w14:paraId="6C89F020" w14:textId="77777777" w:rsidR="00926C47" w:rsidRPr="00EF31AE" w:rsidRDefault="006B7A23" w:rsidP="00926C47">
      <w:pPr>
        <w:pStyle w:val="NCEACPHeading1"/>
        <w:jc w:val="left"/>
        <w:rPr>
          <w:rFonts w:cs="Arial"/>
          <w:lang w:val="en-NZ"/>
        </w:rPr>
      </w:pPr>
      <w:r>
        <w:rPr>
          <w:lang w:val="en-NZ"/>
        </w:rPr>
        <w:t>Psychology</w:t>
      </w:r>
      <w:r w:rsidRPr="00EF31AE">
        <w:rPr>
          <w:lang w:val="en-NZ"/>
        </w:rPr>
        <w:t xml:space="preserve"> </w:t>
      </w:r>
      <w:r w:rsidR="00926C47" w:rsidRPr="00EF31AE">
        <w:rPr>
          <w:rFonts w:cs="Arial"/>
          <w:lang w:val="en-NZ"/>
        </w:rPr>
        <w:t xml:space="preserve">Level </w:t>
      </w:r>
      <w:r w:rsidR="00CA20FD">
        <w:rPr>
          <w:rFonts w:cs="Arial"/>
          <w:lang w:val="en-NZ"/>
        </w:rPr>
        <w:t>2</w:t>
      </w:r>
    </w:p>
    <w:p w14:paraId="5DAB6C7B" w14:textId="77777777" w:rsidR="00926C47" w:rsidRPr="00EF31AE" w:rsidRDefault="00926C47" w:rsidP="00926C47">
      <w:pPr>
        <w:pStyle w:val="NCEACPbodytextcentered"/>
        <w:spacing w:before="0" w:after="0"/>
        <w:jc w:val="left"/>
        <w:rPr>
          <w:rFonts w:cs="Arial"/>
          <w:color w:val="000000"/>
          <w:sz w:val="16"/>
          <w:szCs w:val="16"/>
          <w:lang w:val="en-NZ"/>
        </w:rPr>
      </w:pPr>
    </w:p>
    <w:p w14:paraId="389DF902" w14:textId="77777777" w:rsidR="00926C47" w:rsidRPr="00EF31AE" w:rsidRDefault="00926C47" w:rsidP="00926C47">
      <w:pPr>
        <w:pStyle w:val="NCEACPbodytextcentered"/>
        <w:jc w:val="left"/>
        <w:rPr>
          <w:rFonts w:cs="Arial"/>
          <w:color w:val="000000"/>
          <w:sz w:val="28"/>
          <w:szCs w:val="28"/>
          <w:lang w:val="en-NZ"/>
        </w:rPr>
      </w:pPr>
      <w:r w:rsidRPr="00EF31AE">
        <w:rPr>
          <w:rFonts w:cs="Arial"/>
          <w:color w:val="000000"/>
          <w:sz w:val="28"/>
          <w:szCs w:val="28"/>
          <w:lang w:val="en-NZ"/>
        </w:rPr>
        <w:t>This resource supports assessment against Achievement Standard</w:t>
      </w:r>
      <w:r w:rsidR="00C60D7E">
        <w:rPr>
          <w:rFonts w:cs="Arial"/>
          <w:color w:val="000000"/>
          <w:sz w:val="28"/>
          <w:szCs w:val="28"/>
          <w:lang w:val="en-NZ"/>
        </w:rPr>
        <w:t xml:space="preserve"> </w:t>
      </w:r>
      <w:r w:rsidR="006B7A23" w:rsidRPr="006B7A23">
        <w:rPr>
          <w:rFonts w:cs="Arial"/>
          <w:color w:val="000000"/>
          <w:sz w:val="28"/>
          <w:szCs w:val="28"/>
          <w:lang w:val="en-NZ"/>
        </w:rPr>
        <w:t>918</w:t>
      </w:r>
      <w:r w:rsidR="00D0024C">
        <w:rPr>
          <w:rFonts w:cs="Arial"/>
          <w:color w:val="000000"/>
          <w:sz w:val="28"/>
          <w:szCs w:val="28"/>
          <w:lang w:val="en-NZ"/>
        </w:rPr>
        <w:t>4</w:t>
      </w:r>
      <w:r w:rsidR="003741FF">
        <w:rPr>
          <w:rFonts w:cs="Arial"/>
          <w:color w:val="000000"/>
          <w:sz w:val="28"/>
          <w:szCs w:val="28"/>
          <w:lang w:val="en-NZ"/>
        </w:rPr>
        <w:t>6</w:t>
      </w:r>
    </w:p>
    <w:p w14:paraId="3B69D90D" w14:textId="77777777" w:rsidR="00D0024C" w:rsidRPr="00D0024C" w:rsidRDefault="00926C47" w:rsidP="00D0024C">
      <w:pPr>
        <w:pStyle w:val="NCEAHeadInfoL2"/>
        <w:ind w:left="2835" w:hanging="2835"/>
        <w:rPr>
          <w:b w:val="0"/>
          <w:szCs w:val="22"/>
          <w:lang w:val="en-NZ"/>
        </w:rPr>
      </w:pPr>
      <w:r w:rsidRPr="00EF31AE">
        <w:rPr>
          <w:szCs w:val="28"/>
          <w:lang w:val="en-NZ"/>
        </w:rPr>
        <w:t>Standard title</w:t>
      </w:r>
      <w:r w:rsidRPr="00D0024C">
        <w:rPr>
          <w:b w:val="0"/>
          <w:szCs w:val="22"/>
          <w:lang w:val="en-NZ"/>
        </w:rPr>
        <w:t>:</w:t>
      </w:r>
      <w:r w:rsidR="00D0024C">
        <w:rPr>
          <w:b w:val="0"/>
          <w:szCs w:val="22"/>
          <w:lang w:val="en-NZ"/>
        </w:rPr>
        <w:tab/>
      </w:r>
      <w:r w:rsidR="003741FF" w:rsidRPr="001F75CF">
        <w:rPr>
          <w:rFonts w:eastAsia="Arial"/>
          <w:b w:val="0"/>
          <w:szCs w:val="28"/>
        </w:rPr>
        <w:t>Conduct psychological research with guidance</w:t>
      </w:r>
    </w:p>
    <w:p w14:paraId="0E24B3BB" w14:textId="77777777" w:rsidR="00926C47" w:rsidRPr="00D0024C" w:rsidRDefault="00FB7C44" w:rsidP="00D0024C">
      <w:pPr>
        <w:pStyle w:val="NCEAHeadInfoL2"/>
        <w:rPr>
          <w:b w:val="0"/>
          <w:szCs w:val="22"/>
          <w:lang w:val="en-NZ"/>
        </w:rPr>
      </w:pPr>
      <w:r w:rsidRPr="00EF31AE">
        <w:rPr>
          <w:szCs w:val="28"/>
          <w:lang w:val="en-NZ"/>
        </w:rPr>
        <w:t>Credits:</w:t>
      </w:r>
      <w:r w:rsidRPr="00EF31AE">
        <w:rPr>
          <w:szCs w:val="28"/>
          <w:lang w:val="en-NZ"/>
        </w:rPr>
        <w:tab/>
      </w:r>
      <w:r>
        <w:rPr>
          <w:szCs w:val="28"/>
          <w:lang w:val="en-NZ"/>
        </w:rPr>
        <w:tab/>
      </w:r>
      <w:r>
        <w:rPr>
          <w:szCs w:val="28"/>
          <w:lang w:val="en-NZ"/>
        </w:rPr>
        <w:tab/>
      </w:r>
      <w:r w:rsidR="003741FF" w:rsidRPr="00E96E15">
        <w:rPr>
          <w:b w:val="0"/>
          <w:szCs w:val="28"/>
          <w:lang w:val="en-NZ"/>
        </w:rPr>
        <w:t>4</w:t>
      </w:r>
      <w:r w:rsidRPr="00D0024C">
        <w:rPr>
          <w:b w:val="0"/>
          <w:szCs w:val="22"/>
          <w:lang w:val="en-NZ"/>
        </w:rPr>
        <w:t xml:space="preserve"> </w:t>
      </w:r>
    </w:p>
    <w:p w14:paraId="4528B860" w14:textId="77777777" w:rsidR="00926C47" w:rsidRPr="00EF31AE" w:rsidRDefault="00926C47" w:rsidP="00926C47">
      <w:pPr>
        <w:pStyle w:val="NCEAHeadInfoL2"/>
        <w:tabs>
          <w:tab w:val="left" w:pos="2835"/>
        </w:tabs>
        <w:ind w:left="2835" w:hanging="2835"/>
        <w:rPr>
          <w:b w:val="0"/>
          <w:szCs w:val="28"/>
          <w:lang w:val="en-NZ"/>
        </w:rPr>
      </w:pPr>
      <w:r w:rsidRPr="00EF31AE">
        <w:rPr>
          <w:szCs w:val="28"/>
          <w:lang w:val="en-NZ"/>
        </w:rPr>
        <w:t>Resource title:</w:t>
      </w:r>
      <w:r w:rsidRPr="00EF31AE">
        <w:rPr>
          <w:szCs w:val="28"/>
          <w:lang w:val="en-NZ"/>
        </w:rPr>
        <w:tab/>
      </w:r>
      <w:r w:rsidR="003741FF" w:rsidRPr="001F75CF">
        <w:rPr>
          <w:b w:val="0"/>
          <w:szCs w:val="28"/>
        </w:rPr>
        <w:t>Red and yellow and pink and green</w:t>
      </w:r>
      <w:r w:rsidR="003741FF" w:rsidRPr="00EF31AE" w:rsidDel="006B7A23">
        <w:rPr>
          <w:b w:val="0"/>
          <w:bCs/>
          <w:szCs w:val="22"/>
          <w:lang w:val="en-NZ"/>
        </w:rPr>
        <w:t xml:space="preserve"> </w:t>
      </w:r>
    </w:p>
    <w:p w14:paraId="6C2EB914" w14:textId="3F82A99F" w:rsidR="00D0024C" w:rsidRPr="000C703F" w:rsidRDefault="00926C47" w:rsidP="116E8DD9">
      <w:pPr>
        <w:pStyle w:val="NCEAbodytext"/>
        <w:tabs>
          <w:tab w:val="clear" w:pos="397"/>
          <w:tab w:val="clear" w:pos="794"/>
          <w:tab w:val="clear" w:pos="1191"/>
          <w:tab w:val="left" w:pos="2835"/>
        </w:tabs>
        <w:rPr>
          <w:sz w:val="28"/>
          <w:szCs w:val="28"/>
          <w:lang w:val="en-GB"/>
        </w:rPr>
      </w:pPr>
      <w:r w:rsidRPr="116E8DD9">
        <w:rPr>
          <w:b/>
          <w:bCs/>
          <w:sz w:val="28"/>
          <w:szCs w:val="28"/>
          <w:lang w:val="en-GB"/>
        </w:rPr>
        <w:t>Resource reference:</w:t>
      </w:r>
      <w:r>
        <w:tab/>
      </w:r>
      <w:r w:rsidR="00D0024C" w:rsidRPr="116E8DD9">
        <w:rPr>
          <w:sz w:val="28"/>
          <w:szCs w:val="28"/>
          <w:lang w:val="en-GB"/>
        </w:rPr>
        <w:t xml:space="preserve">Psychology </w:t>
      </w:r>
      <w:r w:rsidR="00DD20AD" w:rsidRPr="116E8DD9">
        <w:rPr>
          <w:sz w:val="28"/>
          <w:szCs w:val="28"/>
          <w:lang w:val="en-GB"/>
        </w:rPr>
        <w:t>2.</w:t>
      </w:r>
      <w:r w:rsidR="003741FF" w:rsidRPr="116E8DD9">
        <w:rPr>
          <w:sz w:val="28"/>
          <w:szCs w:val="28"/>
          <w:lang w:val="en-GB"/>
        </w:rPr>
        <w:t>3</w:t>
      </w:r>
      <w:r w:rsidR="00E93F55" w:rsidRPr="116E8DD9">
        <w:rPr>
          <w:sz w:val="28"/>
          <w:szCs w:val="28"/>
          <w:lang w:val="en-GB"/>
        </w:rPr>
        <w:t>A</w:t>
      </w:r>
      <w:r w:rsidR="00D0024C" w:rsidRPr="116E8DD9">
        <w:rPr>
          <w:sz w:val="28"/>
          <w:szCs w:val="28"/>
          <w:lang w:val="en-GB"/>
        </w:rPr>
        <w:t xml:space="preserve"> Version </w:t>
      </w:r>
      <w:r w:rsidR="000B6777">
        <w:rPr>
          <w:sz w:val="28"/>
          <w:szCs w:val="28"/>
          <w:lang w:val="en-GB"/>
        </w:rPr>
        <w:t>2</w:t>
      </w:r>
    </w:p>
    <w:p w14:paraId="02EB378F" w14:textId="77777777" w:rsidR="00A87CB8" w:rsidRDefault="00D0024C" w:rsidP="001F73FF">
      <w:pPr>
        <w:pStyle w:val="NCEAbodytext"/>
        <w:tabs>
          <w:tab w:val="clear" w:pos="397"/>
          <w:tab w:val="clear" w:pos="794"/>
          <w:tab w:val="clear" w:pos="1191"/>
          <w:tab w:val="left" w:pos="2835"/>
        </w:tabs>
        <w:rPr>
          <w:sz w:val="28"/>
          <w:szCs w:val="28"/>
        </w:rPr>
      </w:pPr>
      <w:r w:rsidRPr="000C703F">
        <w:rPr>
          <w:sz w:val="28"/>
          <w:szCs w:val="28"/>
        </w:rPr>
        <w:tab/>
      </w:r>
    </w:p>
    <w:p w14:paraId="00CD74A5" w14:textId="77777777" w:rsidR="00A87CB8" w:rsidRDefault="00A87CB8" w:rsidP="00A87CB8">
      <w:pPr>
        <w:pStyle w:val="NCEAbullets"/>
        <w:numPr>
          <w:ilvl w:val="0"/>
          <w:numId w:val="0"/>
        </w:numPr>
        <w:pBdr>
          <w:top w:val="single" w:sz="4" w:space="1" w:color="auto"/>
          <w:left w:val="single" w:sz="4" w:space="4" w:color="auto"/>
          <w:bottom w:val="single" w:sz="4" w:space="1" w:color="auto"/>
          <w:right w:val="single" w:sz="4" w:space="0" w:color="auto"/>
        </w:pBdr>
        <w:shd w:val="clear" w:color="auto" w:fill="CCCCCC"/>
        <w:rPr>
          <w:lang w:val="en-NZ"/>
        </w:rPr>
      </w:pPr>
      <w:r>
        <w:rPr>
          <w:lang w:val="en-NZ"/>
        </w:rPr>
        <w:t>This resource:</w:t>
      </w:r>
    </w:p>
    <w:p w14:paraId="30178563" w14:textId="77777777" w:rsidR="00A87CB8" w:rsidRDefault="00A87CB8" w:rsidP="00A87CB8">
      <w:pPr>
        <w:pStyle w:val="NCEAbullets"/>
        <w:numPr>
          <w:ilvl w:val="0"/>
          <w:numId w:val="15"/>
        </w:numPr>
        <w:pBdr>
          <w:top w:val="single" w:sz="4" w:space="1" w:color="auto"/>
          <w:left w:val="single" w:sz="4" w:space="4" w:color="auto"/>
          <w:bottom w:val="single" w:sz="4" w:space="1" w:color="auto"/>
          <w:right w:val="single" w:sz="4" w:space="0" w:color="auto"/>
        </w:pBdr>
        <w:shd w:val="clear" w:color="auto" w:fill="CCCCCC"/>
        <w:tabs>
          <w:tab w:val="clear" w:pos="0"/>
          <w:tab w:val="clear" w:pos="397"/>
          <w:tab w:val="num" w:pos="360"/>
        </w:tabs>
        <w:ind w:left="378" w:hanging="378"/>
        <w:rPr>
          <w:lang w:val="en-NZ"/>
        </w:rPr>
      </w:pPr>
      <w:r>
        <w:rPr>
          <w:lang w:val="en-NZ"/>
        </w:rPr>
        <w:t>Clarifies the requirements of the standard</w:t>
      </w:r>
    </w:p>
    <w:p w14:paraId="09F51844" w14:textId="77777777" w:rsidR="00A87CB8" w:rsidRDefault="00A87CB8" w:rsidP="00A87CB8">
      <w:pPr>
        <w:pStyle w:val="NCEAbullets"/>
        <w:numPr>
          <w:ilvl w:val="0"/>
          <w:numId w:val="15"/>
        </w:numPr>
        <w:pBdr>
          <w:top w:val="single" w:sz="4" w:space="1" w:color="auto"/>
          <w:left w:val="single" w:sz="4" w:space="4" w:color="auto"/>
          <w:bottom w:val="single" w:sz="4" w:space="1" w:color="auto"/>
          <w:right w:val="single" w:sz="4" w:space="0" w:color="auto"/>
        </w:pBdr>
        <w:shd w:val="clear" w:color="auto" w:fill="CCCCCC"/>
        <w:tabs>
          <w:tab w:val="clear" w:pos="0"/>
          <w:tab w:val="clear" w:pos="397"/>
          <w:tab w:val="num" w:pos="360"/>
        </w:tabs>
        <w:ind w:left="378" w:hanging="378"/>
        <w:rPr>
          <w:lang w:val="en-NZ"/>
        </w:rPr>
      </w:pPr>
      <w:r>
        <w:rPr>
          <w:lang w:val="en-NZ"/>
        </w:rPr>
        <w:t>Supports good assessment practice</w:t>
      </w:r>
    </w:p>
    <w:p w14:paraId="6379A4ED" w14:textId="77777777" w:rsidR="00A87CB8" w:rsidRDefault="00A87CB8" w:rsidP="00A87CB8">
      <w:pPr>
        <w:pStyle w:val="NCEAbullets"/>
        <w:numPr>
          <w:ilvl w:val="0"/>
          <w:numId w:val="15"/>
        </w:numPr>
        <w:pBdr>
          <w:top w:val="single" w:sz="4" w:space="1" w:color="auto"/>
          <w:left w:val="single" w:sz="4" w:space="4" w:color="auto"/>
          <w:bottom w:val="single" w:sz="4" w:space="1" w:color="auto"/>
          <w:right w:val="single" w:sz="4" w:space="0" w:color="auto"/>
        </w:pBdr>
        <w:shd w:val="clear" w:color="auto" w:fill="CCCCCC"/>
        <w:tabs>
          <w:tab w:val="clear" w:pos="0"/>
          <w:tab w:val="clear" w:pos="397"/>
          <w:tab w:val="num" w:pos="360"/>
        </w:tabs>
        <w:ind w:left="378" w:hanging="378"/>
        <w:rPr>
          <w:lang w:val="en-NZ"/>
        </w:rPr>
      </w:pPr>
      <w:r>
        <w:rPr>
          <w:lang w:val="en-NZ"/>
        </w:rPr>
        <w:t>Should be subjected to the school’s usual assessment quality assurance process</w:t>
      </w:r>
    </w:p>
    <w:p w14:paraId="3FBAD3B2" w14:textId="77777777" w:rsidR="00A87CB8" w:rsidRDefault="00A87CB8" w:rsidP="00A87CB8">
      <w:pPr>
        <w:pStyle w:val="NCEAbullets"/>
        <w:numPr>
          <w:ilvl w:val="0"/>
          <w:numId w:val="15"/>
        </w:numPr>
        <w:pBdr>
          <w:top w:val="single" w:sz="4" w:space="1" w:color="auto"/>
          <w:left w:val="single" w:sz="4" w:space="4" w:color="auto"/>
          <w:bottom w:val="single" w:sz="4" w:space="1" w:color="auto"/>
          <w:right w:val="single" w:sz="4" w:space="0" w:color="auto"/>
        </w:pBdr>
        <w:shd w:val="clear" w:color="auto" w:fill="CCCCCC"/>
        <w:tabs>
          <w:tab w:val="clear" w:pos="0"/>
          <w:tab w:val="clear" w:pos="397"/>
          <w:tab w:val="num" w:pos="360"/>
        </w:tabs>
        <w:ind w:left="378" w:hanging="378"/>
        <w:rPr>
          <w:lang w:val="en-NZ"/>
        </w:rPr>
      </w:pPr>
      <w:r>
        <w:rPr>
          <w:lang w:val="en-NZ"/>
        </w:rPr>
        <w:t>Should be modified to make the context relevant to students in their school environment and ensure that submitted evidence is authentic</w:t>
      </w:r>
    </w:p>
    <w:p w14:paraId="6A05A809" w14:textId="77777777" w:rsidR="003E2CAF" w:rsidRPr="003E2CAF" w:rsidRDefault="003E2CAF" w:rsidP="001F73FF">
      <w:pPr>
        <w:pStyle w:val="NCEAbodytext"/>
        <w:tabs>
          <w:tab w:val="clear" w:pos="397"/>
          <w:tab w:val="clear" w:pos="794"/>
          <w:tab w:val="clear" w:pos="1191"/>
          <w:tab w:val="left" w:pos="2835"/>
        </w:tabs>
        <w:rPr>
          <w:szCs w:val="22"/>
        </w:rPr>
      </w:pPr>
    </w:p>
    <w:tbl>
      <w:tblPr>
        <w:tblW w:w="5000" w:type="pct"/>
        <w:tblLook w:val="01E0" w:firstRow="1" w:lastRow="1" w:firstColumn="1" w:lastColumn="1" w:noHBand="0" w:noVBand="0"/>
      </w:tblPr>
      <w:tblGrid>
        <w:gridCol w:w="2672"/>
        <w:gridCol w:w="5732"/>
      </w:tblGrid>
      <w:tr w:rsidR="00C00418" w:rsidRPr="00EF31AE" w14:paraId="5E02F26C" w14:textId="77777777" w:rsidTr="00316BE0">
        <w:tc>
          <w:tcPr>
            <w:tcW w:w="1590" w:type="pct"/>
          </w:tcPr>
          <w:p w14:paraId="647044AB" w14:textId="77777777" w:rsidR="00C00418" w:rsidRPr="00EF31AE" w:rsidRDefault="00C00418">
            <w:pPr>
              <w:pStyle w:val="NCEACPbodytextcentered"/>
              <w:jc w:val="left"/>
              <w:rPr>
                <w:lang w:val="en-NZ"/>
              </w:rPr>
            </w:pPr>
            <w:r w:rsidRPr="00EF31AE">
              <w:rPr>
                <w:lang w:val="en-NZ"/>
              </w:rPr>
              <w:t>Date version published by Ministry of Education</w:t>
            </w:r>
          </w:p>
        </w:tc>
        <w:tc>
          <w:tcPr>
            <w:tcW w:w="3410" w:type="pct"/>
          </w:tcPr>
          <w:p w14:paraId="096E9846" w14:textId="1A8A1AAA" w:rsidR="00926C47" w:rsidRPr="00EF31AE" w:rsidRDefault="00F22F27" w:rsidP="00926C47">
            <w:pPr>
              <w:pStyle w:val="NCEACPbodytextcentered"/>
              <w:jc w:val="left"/>
              <w:rPr>
                <w:lang w:val="en-NZ"/>
              </w:rPr>
            </w:pPr>
            <w:r>
              <w:rPr>
                <w:lang w:val="en-NZ"/>
              </w:rPr>
              <w:t>October</w:t>
            </w:r>
            <w:r w:rsidR="006B7A23">
              <w:rPr>
                <w:lang w:val="en-NZ"/>
              </w:rPr>
              <w:t xml:space="preserve"> 20</w:t>
            </w:r>
            <w:r>
              <w:rPr>
                <w:lang w:val="en-NZ"/>
              </w:rPr>
              <w:t>25</w:t>
            </w:r>
          </w:p>
          <w:p w14:paraId="34C1AF9E" w14:textId="64019825" w:rsidR="00C00418" w:rsidRPr="00EF31AE" w:rsidRDefault="00926C47" w:rsidP="00D5787A">
            <w:pPr>
              <w:pStyle w:val="NCEACPbodytextcentered"/>
              <w:jc w:val="left"/>
              <w:rPr>
                <w:lang w:val="en-NZ"/>
              </w:rPr>
            </w:pPr>
            <w:r w:rsidRPr="00EF31AE">
              <w:rPr>
                <w:lang w:val="en-NZ"/>
              </w:rPr>
              <w:t>To support internal assessment from 20</w:t>
            </w:r>
            <w:r w:rsidR="00A17B34">
              <w:rPr>
                <w:lang w:val="en-NZ"/>
              </w:rPr>
              <w:t>26</w:t>
            </w:r>
          </w:p>
        </w:tc>
      </w:tr>
      <w:tr w:rsidR="00926C47" w:rsidRPr="00EF31AE" w14:paraId="5F1B23BB" w14:textId="77777777" w:rsidTr="00316BE0">
        <w:tc>
          <w:tcPr>
            <w:tcW w:w="1590" w:type="pct"/>
          </w:tcPr>
          <w:p w14:paraId="57B4DC24" w14:textId="77777777" w:rsidR="00926C47" w:rsidRPr="00EF31AE" w:rsidRDefault="00926C47">
            <w:pPr>
              <w:pStyle w:val="NCEACPbodytextcentered"/>
              <w:jc w:val="left"/>
              <w:rPr>
                <w:lang w:val="en-NZ"/>
              </w:rPr>
            </w:pPr>
            <w:r w:rsidRPr="00EF31AE">
              <w:rPr>
                <w:lang w:val="en-NZ"/>
              </w:rPr>
              <w:t>Authenticity of evidence</w:t>
            </w:r>
          </w:p>
        </w:tc>
        <w:tc>
          <w:tcPr>
            <w:tcW w:w="3410" w:type="pct"/>
          </w:tcPr>
          <w:p w14:paraId="0DCFD4E3" w14:textId="1BB8E1DF" w:rsidR="2F72E926" w:rsidRPr="002445C9" w:rsidRDefault="2F72E926" w:rsidP="002445C9">
            <w:pPr>
              <w:spacing w:after="160" w:line="276" w:lineRule="auto"/>
              <w:rPr>
                <w:rFonts w:ascii="Aptos" w:eastAsia="Aptos" w:hAnsi="Aptos" w:cs="Aptos"/>
                <w:szCs w:val="24"/>
                <w:lang w:val="en-NZ"/>
              </w:rPr>
            </w:pPr>
            <w:r w:rsidRPr="2CEFEA7B">
              <w:rPr>
                <w:rFonts w:ascii="Aptos" w:eastAsia="Aptos" w:hAnsi="Aptos" w:cs="Aptos"/>
                <w:szCs w:val="24"/>
                <w:lang w:val="en-NZ"/>
              </w:rPr>
              <w:t>For NCEA internal assessments, students must s</w:t>
            </w:r>
            <w:r w:rsidR="5E774308" w:rsidRPr="2CEFEA7B">
              <w:rPr>
                <w:rFonts w:ascii="Aptos" w:eastAsia="Aptos" w:hAnsi="Aptos" w:cs="Aptos"/>
                <w:szCs w:val="24"/>
                <w:lang w:val="en-NZ"/>
              </w:rPr>
              <w:t>ubmit their own work.</w:t>
            </w:r>
            <w:r w:rsidR="5E774308" w:rsidRPr="002445C9">
              <w:rPr>
                <w:rFonts w:ascii="Aptos" w:eastAsia="Aptos" w:hAnsi="Aptos" w:cs="Aptos"/>
                <w:szCs w:val="24"/>
                <w:lang w:val="en-NZ"/>
              </w:rPr>
              <w:t xml:space="preserve"> </w:t>
            </w:r>
            <w:r w:rsidRPr="002445C9">
              <w:rPr>
                <w:rFonts w:ascii="Aptos" w:eastAsia="Aptos" w:hAnsi="Aptos" w:cs="Aptos"/>
                <w:color w:val="232B2D"/>
                <w:szCs w:val="24"/>
                <w:lang w:val="en-NZ"/>
              </w:rPr>
              <w:t xml:space="preserve"> For </w:t>
            </w:r>
            <w:r w:rsidRPr="2CEFEA7B">
              <w:rPr>
                <w:rFonts w:ascii="Aptos" w:eastAsia="Aptos" w:hAnsi="Aptos" w:cs="Aptos"/>
                <w:szCs w:val="24"/>
                <w:lang w:val="en-NZ"/>
              </w:rPr>
              <w:t xml:space="preserve">evidence to be authentic, it must represent what </w:t>
            </w:r>
            <w:r w:rsidR="5353B3BC" w:rsidRPr="2CEFEA7B">
              <w:rPr>
                <w:rFonts w:ascii="Aptos" w:eastAsia="Aptos" w:hAnsi="Aptos" w:cs="Aptos"/>
                <w:szCs w:val="24"/>
                <w:lang w:val="en-NZ"/>
              </w:rPr>
              <w:t>students</w:t>
            </w:r>
            <w:r w:rsidRPr="2CEFEA7B">
              <w:rPr>
                <w:rFonts w:ascii="Aptos" w:eastAsia="Aptos" w:hAnsi="Aptos" w:cs="Aptos"/>
                <w:szCs w:val="24"/>
                <w:lang w:val="en-NZ"/>
              </w:rPr>
              <w:t xml:space="preserve"> independently know or can do. See the Conditions of Assessment for further assessment infor</w:t>
            </w:r>
            <w:r w:rsidR="1B300554" w:rsidRPr="2CEFEA7B">
              <w:rPr>
                <w:rFonts w:ascii="Aptos" w:eastAsia="Aptos" w:hAnsi="Aptos" w:cs="Aptos"/>
                <w:szCs w:val="24"/>
                <w:lang w:val="en-NZ"/>
              </w:rPr>
              <w:t>mation specific to this internal achievement standard.</w:t>
            </w:r>
          </w:p>
          <w:p w14:paraId="2F983C83" w14:textId="5C301245" w:rsidR="2CEFEA7B" w:rsidRDefault="2CEFEA7B" w:rsidP="2CEFEA7B">
            <w:pPr>
              <w:pStyle w:val="NCEACPbodytextcentered"/>
              <w:jc w:val="left"/>
              <w:rPr>
                <w:lang w:val="en-NZ"/>
              </w:rPr>
            </w:pPr>
          </w:p>
          <w:p w14:paraId="09A3B25A" w14:textId="5A061ECC" w:rsidR="00926C47" w:rsidRPr="00EF31AE" w:rsidRDefault="00926C47">
            <w:pPr>
              <w:pStyle w:val="NCEACPbodytextcentered"/>
              <w:jc w:val="left"/>
              <w:rPr>
                <w:lang w:val="en-NZ"/>
              </w:rPr>
            </w:pPr>
          </w:p>
        </w:tc>
      </w:tr>
    </w:tbl>
    <w:p w14:paraId="0D0B940D" w14:textId="77777777" w:rsidR="00C00418" w:rsidRPr="00EF31AE" w:rsidRDefault="00C00418">
      <w:pPr>
        <w:pBdr>
          <w:top w:val="single" w:sz="4" w:space="1" w:color="auto"/>
          <w:left w:val="single" w:sz="4" w:space="4" w:color="auto"/>
          <w:bottom w:val="single" w:sz="4" w:space="1" w:color="auto"/>
          <w:right w:val="single" w:sz="4" w:space="4" w:color="auto"/>
        </w:pBdr>
        <w:jc w:val="center"/>
        <w:rPr>
          <w:rFonts w:ascii="Arial" w:hAnsi="Arial" w:cs="Arial"/>
          <w:b/>
          <w:sz w:val="32"/>
          <w:lang w:val="en-NZ"/>
        </w:rPr>
        <w:sectPr w:rsidR="00C00418" w:rsidRPr="00EF31AE" w:rsidSect="00D5787A">
          <w:headerReference w:type="even" r:id="rId9"/>
          <w:headerReference w:type="default" r:id="rId10"/>
          <w:footerReference w:type="even" r:id="rId11"/>
          <w:footerReference w:type="default" r:id="rId12"/>
          <w:headerReference w:type="first" r:id="rId13"/>
          <w:footerReference w:type="first" r:id="rId14"/>
          <w:pgSz w:w="11920" w:h="16840"/>
          <w:pgMar w:top="1361" w:right="1758" w:bottom="1361" w:left="1758" w:header="720" w:footer="720" w:gutter="0"/>
          <w:cols w:space="720"/>
          <w:titlePg/>
          <w:docGrid w:linePitch="326"/>
        </w:sectPr>
      </w:pPr>
    </w:p>
    <w:p w14:paraId="23ED1AC5" w14:textId="77777777" w:rsidR="00C00418" w:rsidRPr="00EF31AE" w:rsidRDefault="00C00418">
      <w:pPr>
        <w:pBdr>
          <w:top w:val="single" w:sz="4" w:space="1" w:color="auto"/>
          <w:left w:val="single" w:sz="4" w:space="4" w:color="auto"/>
          <w:bottom w:val="single" w:sz="4" w:space="1" w:color="auto"/>
          <w:right w:val="single" w:sz="4" w:space="4" w:color="auto"/>
        </w:pBdr>
        <w:jc w:val="center"/>
        <w:rPr>
          <w:rFonts w:ascii="Arial" w:hAnsi="Arial" w:cs="Arial"/>
          <w:b/>
          <w:sz w:val="32"/>
          <w:lang w:val="en-NZ"/>
        </w:rPr>
      </w:pPr>
      <w:r w:rsidRPr="00EF31AE">
        <w:rPr>
          <w:rFonts w:ascii="Arial" w:hAnsi="Arial" w:cs="Arial"/>
          <w:b/>
          <w:sz w:val="32"/>
          <w:lang w:val="en-NZ"/>
        </w:rPr>
        <w:lastRenderedPageBreak/>
        <w:t>Internal Assessment Resource</w:t>
      </w:r>
    </w:p>
    <w:p w14:paraId="014CF8E8" w14:textId="77777777" w:rsidR="00D0024C" w:rsidRPr="00D0024C" w:rsidRDefault="000E57C7" w:rsidP="001D007D">
      <w:pPr>
        <w:pStyle w:val="NCEAHeadInfoL2"/>
        <w:tabs>
          <w:tab w:val="left" w:pos="3261"/>
        </w:tabs>
        <w:ind w:left="3261" w:hanging="3261"/>
        <w:rPr>
          <w:b w:val="0"/>
          <w:szCs w:val="28"/>
          <w:lang w:val="en-NZ"/>
        </w:rPr>
      </w:pPr>
      <w:r w:rsidRPr="00EF31AE">
        <w:rPr>
          <w:szCs w:val="28"/>
          <w:lang w:val="en-NZ"/>
        </w:rPr>
        <w:t>Achievement standard:</w:t>
      </w:r>
      <w:r w:rsidR="001D007D">
        <w:rPr>
          <w:szCs w:val="28"/>
          <w:lang w:val="en-NZ"/>
        </w:rPr>
        <w:tab/>
      </w:r>
      <w:r w:rsidR="00C60D7E" w:rsidRPr="00C60D7E">
        <w:rPr>
          <w:b w:val="0"/>
          <w:szCs w:val="28"/>
          <w:lang w:val="en-NZ"/>
        </w:rPr>
        <w:t>918</w:t>
      </w:r>
      <w:r w:rsidR="00D0024C">
        <w:rPr>
          <w:b w:val="0"/>
          <w:szCs w:val="28"/>
          <w:lang w:val="en-NZ"/>
        </w:rPr>
        <w:t>4</w:t>
      </w:r>
      <w:r w:rsidR="003741FF">
        <w:rPr>
          <w:b w:val="0"/>
          <w:szCs w:val="28"/>
          <w:lang w:val="en-NZ"/>
        </w:rPr>
        <w:t>6</w:t>
      </w:r>
    </w:p>
    <w:p w14:paraId="793319E0" w14:textId="77777777" w:rsidR="00E93F55" w:rsidRPr="00D0024C" w:rsidRDefault="00E93F55" w:rsidP="001D007D">
      <w:pPr>
        <w:pStyle w:val="NCEAHeadInfoL2"/>
        <w:tabs>
          <w:tab w:val="left" w:pos="3261"/>
        </w:tabs>
        <w:ind w:left="3261" w:hanging="3261"/>
        <w:rPr>
          <w:b w:val="0"/>
          <w:szCs w:val="22"/>
          <w:lang w:val="en-NZ"/>
        </w:rPr>
      </w:pPr>
      <w:r w:rsidRPr="00EF31AE">
        <w:rPr>
          <w:szCs w:val="28"/>
          <w:lang w:val="en-NZ"/>
        </w:rPr>
        <w:t>Standard title</w:t>
      </w:r>
      <w:r w:rsidRPr="00D0024C">
        <w:rPr>
          <w:b w:val="0"/>
          <w:szCs w:val="22"/>
          <w:lang w:val="en-NZ"/>
        </w:rPr>
        <w:t>:</w:t>
      </w:r>
      <w:r>
        <w:rPr>
          <w:b w:val="0"/>
          <w:szCs w:val="22"/>
          <w:lang w:val="en-NZ"/>
        </w:rPr>
        <w:tab/>
      </w:r>
      <w:r w:rsidR="003741FF" w:rsidRPr="001F75CF">
        <w:rPr>
          <w:rFonts w:eastAsia="Arial"/>
          <w:b w:val="0"/>
          <w:szCs w:val="28"/>
        </w:rPr>
        <w:t>Conduct psychological research with guidance</w:t>
      </w:r>
    </w:p>
    <w:p w14:paraId="343FC8D2" w14:textId="77777777" w:rsidR="00E93F55" w:rsidRPr="00D0024C" w:rsidRDefault="00E93F55" w:rsidP="001D007D">
      <w:pPr>
        <w:pStyle w:val="NCEAHeadInfoL2"/>
        <w:tabs>
          <w:tab w:val="left" w:pos="3261"/>
        </w:tabs>
        <w:rPr>
          <w:b w:val="0"/>
          <w:szCs w:val="22"/>
          <w:lang w:val="en-NZ"/>
        </w:rPr>
      </w:pPr>
      <w:r w:rsidRPr="00EF31AE">
        <w:rPr>
          <w:szCs w:val="28"/>
          <w:lang w:val="en-NZ"/>
        </w:rPr>
        <w:t>Credits:</w:t>
      </w:r>
      <w:r w:rsidRPr="00EF31AE">
        <w:rPr>
          <w:szCs w:val="28"/>
          <w:lang w:val="en-NZ"/>
        </w:rPr>
        <w:tab/>
      </w:r>
      <w:r w:rsidR="003741FF" w:rsidRPr="003741FF">
        <w:rPr>
          <w:b w:val="0"/>
          <w:szCs w:val="28"/>
          <w:lang w:val="en-NZ"/>
        </w:rPr>
        <w:t>4</w:t>
      </w:r>
      <w:r w:rsidR="00333C02">
        <w:rPr>
          <w:b w:val="0"/>
          <w:szCs w:val="28"/>
          <w:lang w:val="en-NZ"/>
        </w:rPr>
        <w:t xml:space="preserve"> </w:t>
      </w:r>
    </w:p>
    <w:p w14:paraId="7F3FD8E2" w14:textId="77777777" w:rsidR="00E93F55" w:rsidRPr="00EF31AE" w:rsidRDefault="00E93F55" w:rsidP="001D007D">
      <w:pPr>
        <w:pStyle w:val="NCEAHeadInfoL2"/>
        <w:tabs>
          <w:tab w:val="left" w:pos="2835"/>
          <w:tab w:val="left" w:pos="3261"/>
        </w:tabs>
        <w:ind w:left="2835" w:hanging="2835"/>
        <w:rPr>
          <w:b w:val="0"/>
          <w:szCs w:val="28"/>
          <w:lang w:val="en-NZ"/>
        </w:rPr>
      </w:pPr>
      <w:r w:rsidRPr="00EF31AE">
        <w:rPr>
          <w:szCs w:val="28"/>
          <w:lang w:val="en-NZ"/>
        </w:rPr>
        <w:t>Resource title:</w:t>
      </w:r>
      <w:r w:rsidRPr="00EF31AE">
        <w:rPr>
          <w:szCs w:val="28"/>
          <w:lang w:val="en-NZ"/>
        </w:rPr>
        <w:tab/>
      </w:r>
      <w:r w:rsidR="001D007D">
        <w:rPr>
          <w:szCs w:val="28"/>
          <w:lang w:val="en-NZ"/>
        </w:rPr>
        <w:tab/>
      </w:r>
      <w:r w:rsidR="003741FF" w:rsidRPr="001F75CF">
        <w:rPr>
          <w:b w:val="0"/>
          <w:szCs w:val="28"/>
        </w:rPr>
        <w:t>Red and yellow and pink and green</w:t>
      </w:r>
    </w:p>
    <w:p w14:paraId="676C796E" w14:textId="7AED7BCC" w:rsidR="00E93F55" w:rsidRPr="000C703F" w:rsidRDefault="00E93F55" w:rsidP="116E8DD9">
      <w:pPr>
        <w:pStyle w:val="NCEAbodytext"/>
        <w:tabs>
          <w:tab w:val="clear" w:pos="397"/>
          <w:tab w:val="clear" w:pos="794"/>
          <w:tab w:val="clear" w:pos="1191"/>
          <w:tab w:val="left" w:pos="2835"/>
          <w:tab w:val="left" w:pos="3261"/>
        </w:tabs>
        <w:rPr>
          <w:sz w:val="28"/>
          <w:szCs w:val="28"/>
          <w:lang w:val="en-GB"/>
        </w:rPr>
      </w:pPr>
      <w:r w:rsidRPr="116E8DD9">
        <w:rPr>
          <w:b/>
          <w:bCs/>
          <w:sz w:val="28"/>
          <w:szCs w:val="28"/>
          <w:lang w:val="en-GB"/>
        </w:rPr>
        <w:t>Resource reference:</w:t>
      </w:r>
      <w:r>
        <w:tab/>
      </w:r>
      <w:r>
        <w:tab/>
      </w:r>
      <w:r w:rsidRPr="116E8DD9">
        <w:rPr>
          <w:sz w:val="28"/>
          <w:szCs w:val="28"/>
          <w:lang w:val="en-GB"/>
        </w:rPr>
        <w:t>Psychology 2.</w:t>
      </w:r>
      <w:r w:rsidR="003741FF" w:rsidRPr="116E8DD9">
        <w:rPr>
          <w:sz w:val="28"/>
          <w:szCs w:val="28"/>
          <w:lang w:val="en-GB"/>
        </w:rPr>
        <w:t>3A</w:t>
      </w:r>
      <w:r w:rsidRPr="116E8DD9">
        <w:rPr>
          <w:sz w:val="28"/>
          <w:szCs w:val="28"/>
          <w:lang w:val="en-GB"/>
        </w:rPr>
        <w:t xml:space="preserve"> Version </w:t>
      </w:r>
      <w:r w:rsidR="00BA283B">
        <w:rPr>
          <w:sz w:val="28"/>
          <w:szCs w:val="28"/>
          <w:lang w:val="en-GB"/>
        </w:rPr>
        <w:t>2</w:t>
      </w:r>
    </w:p>
    <w:p w14:paraId="419314FE" w14:textId="77777777" w:rsidR="00C00418" w:rsidRPr="00EF31AE" w:rsidRDefault="00C00418" w:rsidP="00472253">
      <w:pPr>
        <w:pStyle w:val="NCEAInstructionsbanner"/>
        <w:rPr>
          <w:lang w:val="en-NZ"/>
        </w:rPr>
      </w:pPr>
      <w:r w:rsidRPr="00EF31AE">
        <w:rPr>
          <w:lang w:val="en-NZ"/>
        </w:rPr>
        <w:t>Teacher guidelines</w:t>
      </w:r>
    </w:p>
    <w:p w14:paraId="6B5ED534" w14:textId="77777777" w:rsidR="00D56F0E" w:rsidRPr="00D56F0E" w:rsidRDefault="00D56F0E" w:rsidP="003067BA">
      <w:pPr>
        <w:pStyle w:val="NCEAbodytext"/>
        <w:rPr>
          <w:szCs w:val="22"/>
        </w:rPr>
      </w:pPr>
      <w:r w:rsidRPr="00D56F0E">
        <w:rPr>
          <w:szCs w:val="22"/>
        </w:rPr>
        <w:t>The following guidelines are supplied to enable teachers to carry out valid and consistent assessment using this internal assessment resource.</w:t>
      </w:r>
    </w:p>
    <w:p w14:paraId="6D9D2DF1" w14:textId="77777777" w:rsidR="00D56F0E" w:rsidRPr="00DF354E" w:rsidRDefault="00D56F0E" w:rsidP="00D56F0E">
      <w:pPr>
        <w:pStyle w:val="NCEAbodytext"/>
      </w:pPr>
      <w:r w:rsidRPr="116E8DD9">
        <w:rPr>
          <w:lang w:val="en-GB"/>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14:paraId="7CDA3108" w14:textId="77777777" w:rsidR="003741FF" w:rsidRPr="001F75CF" w:rsidRDefault="003741FF" w:rsidP="003741FF">
      <w:pPr>
        <w:keepNext/>
        <w:spacing w:before="240" w:after="180"/>
        <w:rPr>
          <w:rFonts w:ascii="Arial" w:hAnsi="Arial" w:cs="Arial"/>
        </w:rPr>
      </w:pPr>
      <w:r w:rsidRPr="001F75CF">
        <w:rPr>
          <w:rFonts w:ascii="Arial" w:eastAsia="Arial" w:hAnsi="Arial" w:cs="Arial"/>
          <w:b/>
          <w:sz w:val="28"/>
          <w:szCs w:val="28"/>
        </w:rPr>
        <w:t>Context/setting</w:t>
      </w:r>
    </w:p>
    <w:p w14:paraId="5091E2B4" w14:textId="77777777" w:rsidR="003741FF" w:rsidRPr="003741FF" w:rsidRDefault="003741FF" w:rsidP="003741FF">
      <w:pPr>
        <w:tabs>
          <w:tab w:val="left" w:pos="397"/>
          <w:tab w:val="left" w:pos="794"/>
          <w:tab w:val="left" w:pos="1191"/>
        </w:tabs>
        <w:spacing w:before="120" w:after="120"/>
        <w:rPr>
          <w:rFonts w:ascii="Arial" w:eastAsia="Arial" w:hAnsi="Arial" w:cs="Arial"/>
          <w:sz w:val="22"/>
          <w:szCs w:val="22"/>
        </w:rPr>
      </w:pPr>
      <w:r w:rsidRPr="003741FF">
        <w:rPr>
          <w:rFonts w:ascii="Arial" w:eastAsia="Arial" w:hAnsi="Arial" w:cs="Arial"/>
          <w:sz w:val="22"/>
          <w:szCs w:val="22"/>
        </w:rPr>
        <w:t xml:space="preserve">This activity requires students to conduct their own </w:t>
      </w:r>
      <w:r w:rsidR="00F04122">
        <w:rPr>
          <w:rFonts w:ascii="Arial" w:eastAsia="Arial" w:hAnsi="Arial" w:cs="Arial"/>
          <w:sz w:val="22"/>
          <w:szCs w:val="22"/>
        </w:rPr>
        <w:t xml:space="preserve">comprehensive </w:t>
      </w:r>
      <w:r w:rsidRPr="003741FF">
        <w:rPr>
          <w:rFonts w:ascii="Arial" w:eastAsia="Arial" w:hAnsi="Arial" w:cs="Arial"/>
          <w:sz w:val="22"/>
          <w:szCs w:val="22"/>
        </w:rPr>
        <w:t xml:space="preserve">psychological research under teacher guidance. They will be investigating the “Stroop Effect” and measuring how interference affects a person’s reaction time when naming colours. They will then present their findings in a simple laboratory report format with a discussion evaluating their research process as a whole. </w:t>
      </w:r>
    </w:p>
    <w:p w14:paraId="176E6EAB" w14:textId="77777777" w:rsidR="003741FF" w:rsidRPr="003741FF" w:rsidRDefault="003741FF" w:rsidP="003741FF">
      <w:pPr>
        <w:tabs>
          <w:tab w:val="left" w:pos="397"/>
          <w:tab w:val="left" w:pos="794"/>
          <w:tab w:val="left" w:pos="1191"/>
        </w:tabs>
        <w:spacing w:before="120" w:after="120"/>
        <w:rPr>
          <w:rFonts w:ascii="Arial" w:eastAsia="Arial" w:hAnsi="Arial" w:cs="Arial"/>
          <w:sz w:val="22"/>
          <w:szCs w:val="22"/>
        </w:rPr>
      </w:pPr>
      <w:r w:rsidRPr="003741FF">
        <w:rPr>
          <w:rFonts w:ascii="Arial" w:eastAsia="Arial" w:hAnsi="Arial" w:cs="Arial"/>
          <w:sz w:val="22"/>
          <w:szCs w:val="22"/>
        </w:rPr>
        <w:t>It is up to the teacher how the class will select participants. They may choose to use students from other year levels or collect the results from multiple classes. There are a number of websites that provide timed Stroop Tests, or if students do not have access to computers there are instructions for manual completion of the test in the list of provided websites.</w:t>
      </w:r>
    </w:p>
    <w:p w14:paraId="1DA6E621" w14:textId="5F060602" w:rsidR="003741FF" w:rsidRPr="003741FF" w:rsidRDefault="003741FF" w:rsidP="6383ABBF">
      <w:pPr>
        <w:tabs>
          <w:tab w:val="left" w:pos="397"/>
          <w:tab w:val="left" w:pos="794"/>
          <w:tab w:val="left" w:pos="1191"/>
        </w:tabs>
        <w:spacing w:before="120" w:after="120"/>
        <w:rPr>
          <w:rFonts w:ascii="Arial" w:eastAsia="Arial" w:hAnsi="Arial" w:cs="Arial"/>
          <w:sz w:val="22"/>
          <w:szCs w:val="22"/>
        </w:rPr>
      </w:pPr>
      <w:r w:rsidRPr="7870359C">
        <w:rPr>
          <w:rFonts w:ascii="Arial" w:eastAsia="Arial" w:hAnsi="Arial" w:cs="Arial"/>
          <w:sz w:val="22"/>
          <w:szCs w:val="22"/>
        </w:rPr>
        <w:t>Ethics should be considered when carrying out any research related to human participants.</w:t>
      </w:r>
      <w:r w:rsidR="0845D955" w:rsidRPr="7870359C">
        <w:rPr>
          <w:rFonts w:ascii="Arial" w:eastAsia="Arial" w:hAnsi="Arial" w:cs="Arial"/>
          <w:sz w:val="22"/>
          <w:szCs w:val="22"/>
        </w:rPr>
        <w:t xml:space="preserve"> </w:t>
      </w:r>
      <w:r w:rsidR="3292C2E5" w:rsidRPr="7870359C">
        <w:rPr>
          <w:rFonts w:ascii="Arial" w:eastAsia="Arial" w:hAnsi="Arial" w:cs="Arial"/>
          <w:sz w:val="22"/>
          <w:szCs w:val="22"/>
        </w:rPr>
        <w:t>R</w:t>
      </w:r>
      <w:r w:rsidR="0845D955" w:rsidRPr="7870359C">
        <w:rPr>
          <w:rFonts w:ascii="Arial" w:eastAsia="Arial" w:hAnsi="Arial" w:cs="Arial"/>
          <w:sz w:val="22"/>
          <w:szCs w:val="22"/>
        </w:rPr>
        <w:t>esearch</w:t>
      </w:r>
      <w:r w:rsidR="3C59535A" w:rsidRPr="7870359C">
        <w:rPr>
          <w:rFonts w:ascii="Arial" w:eastAsia="Arial" w:hAnsi="Arial" w:cs="Arial"/>
          <w:sz w:val="22"/>
          <w:szCs w:val="22"/>
        </w:rPr>
        <w:t xml:space="preserve"> conducted for this assessment</w:t>
      </w:r>
      <w:r w:rsidR="0845D955" w:rsidRPr="7870359C">
        <w:rPr>
          <w:rFonts w:ascii="Arial" w:eastAsia="Arial" w:hAnsi="Arial" w:cs="Arial"/>
          <w:sz w:val="22"/>
          <w:szCs w:val="22"/>
        </w:rPr>
        <w:t xml:space="preserve"> must comply with the </w:t>
      </w:r>
      <w:r w:rsidR="007C2458" w:rsidRPr="00604701">
        <w:rPr>
          <w:rFonts w:eastAsia="Arial" w:cs="Arial"/>
          <w:sz w:val="22"/>
          <w:szCs w:val="22"/>
        </w:rPr>
        <w:t>Code of Ethics for Psychologists Working in Aotearoa/New Zealand</w:t>
      </w:r>
      <w:r w:rsidR="0845D955" w:rsidRPr="7870359C">
        <w:rPr>
          <w:rFonts w:ascii="Arial" w:eastAsia="Arial" w:hAnsi="Arial" w:cs="Arial"/>
          <w:sz w:val="22"/>
          <w:szCs w:val="22"/>
        </w:rPr>
        <w:t>.</w:t>
      </w:r>
    </w:p>
    <w:p w14:paraId="5608BF99" w14:textId="77777777" w:rsidR="003741FF" w:rsidRPr="001F75CF" w:rsidRDefault="003741FF" w:rsidP="003741FF">
      <w:pPr>
        <w:keepNext/>
        <w:spacing w:before="240" w:after="180"/>
        <w:rPr>
          <w:rFonts w:ascii="Arial" w:hAnsi="Arial" w:cs="Arial"/>
        </w:rPr>
      </w:pPr>
      <w:r w:rsidRPr="001F75CF">
        <w:rPr>
          <w:rFonts w:ascii="Arial" w:eastAsia="Arial" w:hAnsi="Arial" w:cs="Arial"/>
          <w:b/>
          <w:sz w:val="28"/>
          <w:szCs w:val="28"/>
        </w:rPr>
        <w:t>Conditions</w:t>
      </w:r>
    </w:p>
    <w:p w14:paraId="27BEE17E" w14:textId="77777777" w:rsidR="003741FF" w:rsidRPr="003741FF" w:rsidRDefault="003741FF" w:rsidP="003741FF">
      <w:pPr>
        <w:tabs>
          <w:tab w:val="left" w:pos="397"/>
          <w:tab w:val="left" w:pos="794"/>
          <w:tab w:val="left" w:pos="1191"/>
        </w:tabs>
        <w:spacing w:before="120" w:after="120"/>
        <w:rPr>
          <w:rFonts w:ascii="Arial" w:eastAsia="Arial" w:hAnsi="Arial" w:cs="Arial"/>
          <w:sz w:val="22"/>
          <w:szCs w:val="22"/>
        </w:rPr>
      </w:pPr>
      <w:r w:rsidRPr="003741FF">
        <w:rPr>
          <w:rFonts w:ascii="Arial" w:eastAsia="Arial" w:hAnsi="Arial" w:cs="Arial"/>
          <w:sz w:val="22"/>
          <w:szCs w:val="22"/>
        </w:rPr>
        <w:t>The students could work in groups but will be assessed individually.</w:t>
      </w:r>
    </w:p>
    <w:p w14:paraId="2A0D37B1" w14:textId="77777777" w:rsidR="003741FF" w:rsidRPr="003741FF" w:rsidRDefault="003741FF" w:rsidP="003741FF">
      <w:pPr>
        <w:tabs>
          <w:tab w:val="left" w:pos="397"/>
          <w:tab w:val="left" w:pos="794"/>
          <w:tab w:val="left" w:pos="1191"/>
        </w:tabs>
        <w:spacing w:before="120" w:after="120"/>
        <w:rPr>
          <w:rFonts w:ascii="Arial" w:eastAsia="Arial" w:hAnsi="Arial" w:cs="Arial"/>
          <w:sz w:val="22"/>
          <w:szCs w:val="22"/>
        </w:rPr>
      </w:pPr>
      <w:r w:rsidRPr="003741FF">
        <w:rPr>
          <w:rFonts w:ascii="Arial" w:eastAsia="Arial" w:hAnsi="Arial" w:cs="Arial"/>
          <w:sz w:val="22"/>
          <w:szCs w:val="22"/>
        </w:rPr>
        <w:t>As a guide, assessment against this standard should reflect approximately 40 hours of teaching, learning and assessment, in and out of the classroom.</w:t>
      </w:r>
    </w:p>
    <w:p w14:paraId="701C90EC" w14:textId="77777777" w:rsidR="003741FF" w:rsidRPr="003741FF" w:rsidRDefault="003741FF" w:rsidP="003067BA">
      <w:pPr>
        <w:spacing w:before="120" w:after="120"/>
        <w:rPr>
          <w:rFonts w:ascii="Arial" w:hAnsi="Arial" w:cs="Arial"/>
          <w:sz w:val="22"/>
          <w:szCs w:val="22"/>
        </w:rPr>
      </w:pPr>
      <w:r w:rsidRPr="003741FF">
        <w:rPr>
          <w:rFonts w:ascii="Arial" w:eastAsia="MS Mincho" w:hAnsi="Arial" w:cs="Arial"/>
          <w:sz w:val="22"/>
          <w:szCs w:val="22"/>
        </w:rPr>
        <w:t xml:space="preserve">Conditions of Assessment related to this achievement standard can be found at </w:t>
      </w:r>
      <w:hyperlink r:id="rId15" w:history="1">
        <w:r w:rsidRPr="003741FF">
          <w:rPr>
            <w:rFonts w:ascii="Arial" w:eastAsia="MS Mincho" w:hAnsi="Arial" w:cs="Arial"/>
            <w:color w:val="0000FF"/>
            <w:sz w:val="22"/>
            <w:szCs w:val="22"/>
            <w:u w:val="single"/>
          </w:rPr>
          <w:t>http://ncea.tki.org.nz/Resources-for-Internally-Assessed-Achievement-Standards</w:t>
        </w:r>
      </w:hyperlink>
    </w:p>
    <w:p w14:paraId="0FEC56D4" w14:textId="77777777" w:rsidR="003741FF" w:rsidRPr="001F75CF" w:rsidRDefault="003741FF" w:rsidP="003741FF">
      <w:pPr>
        <w:keepNext/>
        <w:spacing w:before="240" w:after="180"/>
        <w:rPr>
          <w:rFonts w:ascii="Arial" w:hAnsi="Arial" w:cs="Arial"/>
        </w:rPr>
      </w:pPr>
      <w:r w:rsidRPr="001F75CF">
        <w:rPr>
          <w:rFonts w:ascii="Arial" w:eastAsia="Arial" w:hAnsi="Arial" w:cs="Arial"/>
          <w:b/>
          <w:sz w:val="28"/>
          <w:szCs w:val="28"/>
        </w:rPr>
        <w:t>Resource requirements</w:t>
      </w:r>
    </w:p>
    <w:p w14:paraId="47ACFD7A" w14:textId="77777777" w:rsidR="003741FF" w:rsidRPr="003741FF" w:rsidRDefault="003741FF" w:rsidP="003741FF">
      <w:pPr>
        <w:tabs>
          <w:tab w:val="left" w:pos="397"/>
          <w:tab w:val="left" w:pos="794"/>
          <w:tab w:val="left" w:pos="1191"/>
        </w:tabs>
        <w:spacing w:before="120" w:after="120"/>
        <w:rPr>
          <w:rFonts w:ascii="Arial" w:hAnsi="Arial" w:cs="Arial"/>
          <w:sz w:val="22"/>
          <w:szCs w:val="22"/>
        </w:rPr>
      </w:pPr>
      <w:r w:rsidRPr="003741FF">
        <w:rPr>
          <w:rFonts w:ascii="Arial" w:eastAsia="Arial" w:hAnsi="Arial" w:cs="Arial"/>
          <w:sz w:val="22"/>
          <w:szCs w:val="22"/>
        </w:rPr>
        <w:t>Access to the Internet and to relevant primary sources of information.</w:t>
      </w:r>
    </w:p>
    <w:p w14:paraId="3C29D021" w14:textId="77777777" w:rsidR="003741FF" w:rsidRPr="001F75CF" w:rsidRDefault="003741FF" w:rsidP="003741FF">
      <w:pPr>
        <w:keepNext/>
        <w:spacing w:before="240" w:after="180"/>
        <w:rPr>
          <w:rFonts w:ascii="Arial" w:hAnsi="Arial" w:cs="Arial"/>
        </w:rPr>
      </w:pPr>
      <w:r w:rsidRPr="001F75CF">
        <w:rPr>
          <w:rFonts w:ascii="Arial" w:eastAsia="Arial" w:hAnsi="Arial" w:cs="Arial"/>
          <w:b/>
          <w:sz w:val="28"/>
          <w:szCs w:val="28"/>
        </w:rPr>
        <w:lastRenderedPageBreak/>
        <w:t>Additional information</w:t>
      </w:r>
    </w:p>
    <w:p w14:paraId="1494E2EA" w14:textId="77777777" w:rsidR="003741FF" w:rsidRPr="006F032A" w:rsidRDefault="003741FF" w:rsidP="006F032A">
      <w:pPr>
        <w:keepNext/>
        <w:spacing w:before="240" w:after="180"/>
        <w:rPr>
          <w:rFonts w:ascii="Arial" w:eastAsia="Arial" w:hAnsi="Arial" w:cs="Arial"/>
          <w:b/>
          <w:i/>
          <w:sz w:val="28"/>
          <w:szCs w:val="28"/>
        </w:rPr>
      </w:pPr>
      <w:r w:rsidRPr="006F032A">
        <w:rPr>
          <w:rFonts w:ascii="Arial" w:eastAsia="Arial" w:hAnsi="Arial" w:cs="Arial"/>
          <w:b/>
          <w:i/>
          <w:sz w:val="28"/>
          <w:szCs w:val="28"/>
        </w:rPr>
        <w:t>Resources</w:t>
      </w:r>
    </w:p>
    <w:p w14:paraId="69DBE0BA" w14:textId="77777777" w:rsidR="003741FF" w:rsidRPr="003741FF" w:rsidRDefault="003741FF" w:rsidP="003067BA">
      <w:pPr>
        <w:tabs>
          <w:tab w:val="left" w:pos="397"/>
          <w:tab w:val="left" w:pos="794"/>
          <w:tab w:val="left" w:pos="1191"/>
        </w:tabs>
        <w:spacing w:before="120" w:after="120"/>
        <w:rPr>
          <w:rFonts w:ascii="Arial" w:hAnsi="Arial" w:cs="Arial"/>
          <w:sz w:val="22"/>
          <w:szCs w:val="22"/>
        </w:rPr>
      </w:pPr>
      <w:r w:rsidRPr="003741FF">
        <w:rPr>
          <w:rFonts w:ascii="Arial" w:eastAsia="Arial" w:hAnsi="Arial" w:cs="Arial"/>
          <w:sz w:val="22"/>
          <w:szCs w:val="22"/>
        </w:rPr>
        <w:t>The following is a list of helpful resources including the original study on which this research is based as well as instructions for conducting the test manually and a link for conducting it online.</w:t>
      </w:r>
    </w:p>
    <w:p w14:paraId="23DEDA79" w14:textId="77777777" w:rsidR="003741FF" w:rsidRPr="003741FF" w:rsidRDefault="003741FF" w:rsidP="003067BA">
      <w:pPr>
        <w:tabs>
          <w:tab w:val="left" w:pos="397"/>
          <w:tab w:val="left" w:pos="794"/>
          <w:tab w:val="left" w:pos="1191"/>
        </w:tabs>
        <w:spacing w:before="120" w:after="120"/>
        <w:rPr>
          <w:rFonts w:ascii="Arial" w:hAnsi="Arial" w:cs="Arial"/>
          <w:sz w:val="22"/>
          <w:szCs w:val="22"/>
        </w:rPr>
      </w:pPr>
      <w:r w:rsidRPr="003741FF">
        <w:rPr>
          <w:rFonts w:ascii="Arial" w:eastAsia="Arial" w:hAnsi="Arial" w:cs="Arial"/>
          <w:sz w:val="22"/>
          <w:szCs w:val="22"/>
        </w:rPr>
        <w:t>Stroop, J. R. (1935). Studies of interference in serial verbal reactions. Journal of Experimental Psychology,18:643-662.</w:t>
      </w:r>
      <w:r w:rsidRPr="003741FF">
        <w:rPr>
          <w:rFonts w:ascii="Arial" w:hAnsi="Arial" w:cs="Arial"/>
          <w:sz w:val="22"/>
          <w:szCs w:val="22"/>
        </w:rPr>
        <w:t xml:space="preserve"> </w:t>
      </w:r>
      <w:r w:rsidRPr="003741FF">
        <w:rPr>
          <w:rFonts w:ascii="Arial" w:eastAsia="Arial" w:hAnsi="Arial" w:cs="Arial"/>
          <w:sz w:val="22"/>
          <w:szCs w:val="22"/>
        </w:rPr>
        <w:t xml:space="preserve">A link to the original paper: </w:t>
      </w:r>
      <w:hyperlink r:id="rId16">
        <w:r w:rsidRPr="003741FF">
          <w:rPr>
            <w:rFonts w:ascii="Arial" w:eastAsia="Arial" w:hAnsi="Arial" w:cs="Arial"/>
            <w:color w:val="1155CC"/>
            <w:sz w:val="22"/>
            <w:szCs w:val="22"/>
            <w:u w:val="single"/>
          </w:rPr>
          <w:t>http://psychclassics.yorku.ca/Stroop/</w:t>
        </w:r>
      </w:hyperlink>
    </w:p>
    <w:p w14:paraId="59C5FD66" w14:textId="77777777" w:rsidR="003741FF" w:rsidRPr="003741FF" w:rsidRDefault="003741FF" w:rsidP="003067BA">
      <w:pPr>
        <w:tabs>
          <w:tab w:val="left" w:pos="397"/>
          <w:tab w:val="left" w:pos="794"/>
          <w:tab w:val="left" w:pos="1191"/>
        </w:tabs>
        <w:spacing w:before="120" w:after="120"/>
        <w:rPr>
          <w:rFonts w:ascii="Arial" w:hAnsi="Arial" w:cs="Arial"/>
          <w:sz w:val="22"/>
          <w:szCs w:val="22"/>
        </w:rPr>
      </w:pPr>
      <w:r w:rsidRPr="003741FF">
        <w:rPr>
          <w:rFonts w:ascii="Arial" w:eastAsia="Arial" w:hAnsi="Arial" w:cs="Arial"/>
          <w:sz w:val="22"/>
          <w:szCs w:val="22"/>
        </w:rPr>
        <w:t>Stroop, J. R. (1938). Factors affecting speed in serial verbal reactions. Psychological Monographs, 50:38-48.</w:t>
      </w:r>
    </w:p>
    <w:p w14:paraId="428CE0C5" w14:textId="77777777" w:rsidR="003741FF" w:rsidRPr="003741FF" w:rsidRDefault="003741FF" w:rsidP="003067BA">
      <w:pPr>
        <w:tabs>
          <w:tab w:val="left" w:pos="397"/>
          <w:tab w:val="left" w:pos="794"/>
          <w:tab w:val="left" w:pos="1191"/>
        </w:tabs>
        <w:spacing w:before="120" w:after="120"/>
        <w:rPr>
          <w:rFonts w:ascii="Arial" w:hAnsi="Arial" w:cs="Arial"/>
          <w:sz w:val="22"/>
          <w:szCs w:val="22"/>
        </w:rPr>
      </w:pPr>
      <w:hyperlink r:id="rId17">
        <w:r w:rsidRPr="003741FF">
          <w:rPr>
            <w:rFonts w:ascii="Arial" w:eastAsia="Arial" w:hAnsi="Arial" w:cs="Arial"/>
            <w:color w:val="1155CC"/>
            <w:sz w:val="22"/>
            <w:szCs w:val="22"/>
            <w:u w:val="single"/>
          </w:rPr>
          <w:t>http://www.scientificamerican.com/article/seeing-science-exploring-color-perception-with-the-stroop-effect/</w:t>
        </w:r>
      </w:hyperlink>
    </w:p>
    <w:p w14:paraId="48EBF679" w14:textId="77777777" w:rsidR="003741FF" w:rsidRPr="003741FF" w:rsidRDefault="003741FF" w:rsidP="003067BA">
      <w:pPr>
        <w:tabs>
          <w:tab w:val="left" w:pos="397"/>
          <w:tab w:val="left" w:pos="794"/>
          <w:tab w:val="left" w:pos="1191"/>
        </w:tabs>
        <w:spacing w:before="120" w:after="120"/>
        <w:rPr>
          <w:rFonts w:ascii="Arial" w:hAnsi="Arial" w:cs="Arial"/>
          <w:sz w:val="22"/>
          <w:szCs w:val="22"/>
        </w:rPr>
      </w:pPr>
      <w:hyperlink r:id="rId18" w:anchor="seffect">
        <w:r w:rsidRPr="003741FF">
          <w:rPr>
            <w:rFonts w:ascii="Arial" w:eastAsia="Arial" w:hAnsi="Arial" w:cs="Arial"/>
            <w:color w:val="1155CC"/>
            <w:sz w:val="22"/>
            <w:szCs w:val="22"/>
            <w:u w:val="single"/>
          </w:rPr>
          <w:t>https://faculty.washington.edu/chudler/words.html#seffect</w:t>
        </w:r>
      </w:hyperlink>
    </w:p>
    <w:p w14:paraId="0E27B00A" w14:textId="77777777" w:rsidR="00E700BA" w:rsidRPr="00EF31AE" w:rsidRDefault="00E700BA" w:rsidP="003067BA">
      <w:pPr>
        <w:pStyle w:val="NCEAbodytext"/>
        <w:sectPr w:rsidR="00E700BA" w:rsidRPr="00EF31AE" w:rsidSect="008B5794">
          <w:pgSz w:w="11920" w:h="16840"/>
          <w:pgMar w:top="1440" w:right="1440" w:bottom="1440" w:left="1440" w:header="720" w:footer="720" w:gutter="0"/>
          <w:cols w:space="720"/>
        </w:sectPr>
      </w:pPr>
      <w:bookmarkStart w:id="0" w:name="h.ebp9gfb1tef2" w:colFirst="0" w:colLast="0"/>
      <w:bookmarkEnd w:id="0"/>
    </w:p>
    <w:p w14:paraId="77880675" w14:textId="77777777" w:rsidR="00C00418" w:rsidRPr="00EF31AE" w:rsidRDefault="00C00418">
      <w:pPr>
        <w:pBdr>
          <w:top w:val="single" w:sz="4" w:space="1" w:color="auto"/>
          <w:left w:val="single" w:sz="4" w:space="4" w:color="auto"/>
          <w:bottom w:val="single" w:sz="4" w:space="1" w:color="auto"/>
          <w:right w:val="single" w:sz="4" w:space="4" w:color="auto"/>
        </w:pBdr>
        <w:jc w:val="center"/>
        <w:rPr>
          <w:rFonts w:ascii="Arial" w:hAnsi="Arial" w:cs="Arial"/>
          <w:b/>
          <w:sz w:val="32"/>
          <w:lang w:val="en-NZ"/>
        </w:rPr>
      </w:pPr>
      <w:r w:rsidRPr="00EF31AE">
        <w:rPr>
          <w:rFonts w:ascii="Arial" w:hAnsi="Arial" w:cs="Arial"/>
          <w:b/>
          <w:sz w:val="32"/>
          <w:lang w:val="en-NZ"/>
        </w:rPr>
        <w:lastRenderedPageBreak/>
        <w:t>Internal Assessment Resource</w:t>
      </w:r>
    </w:p>
    <w:p w14:paraId="4254449E" w14:textId="77777777" w:rsidR="003741FF" w:rsidRPr="00D0024C" w:rsidRDefault="001D007D" w:rsidP="003741FF">
      <w:pPr>
        <w:pStyle w:val="NCEAHeadInfoL2"/>
        <w:tabs>
          <w:tab w:val="left" w:pos="3261"/>
        </w:tabs>
        <w:ind w:left="3261" w:hanging="3261"/>
        <w:rPr>
          <w:b w:val="0"/>
          <w:szCs w:val="28"/>
          <w:lang w:val="en-NZ"/>
        </w:rPr>
      </w:pPr>
      <w:r w:rsidRPr="00EF31AE">
        <w:rPr>
          <w:szCs w:val="28"/>
          <w:lang w:val="en-NZ"/>
        </w:rPr>
        <w:t>Achievement standard:</w:t>
      </w:r>
      <w:r>
        <w:rPr>
          <w:szCs w:val="28"/>
          <w:lang w:val="en-NZ"/>
        </w:rPr>
        <w:tab/>
      </w:r>
      <w:r w:rsidRPr="00C60D7E">
        <w:rPr>
          <w:b w:val="0"/>
          <w:szCs w:val="28"/>
          <w:lang w:val="en-NZ"/>
        </w:rPr>
        <w:t>918</w:t>
      </w:r>
      <w:r>
        <w:rPr>
          <w:b w:val="0"/>
          <w:szCs w:val="28"/>
          <w:lang w:val="en-NZ"/>
        </w:rPr>
        <w:t>4</w:t>
      </w:r>
      <w:r w:rsidR="003741FF">
        <w:rPr>
          <w:b w:val="0"/>
          <w:szCs w:val="28"/>
          <w:lang w:val="en-NZ"/>
        </w:rPr>
        <w:t>6</w:t>
      </w:r>
    </w:p>
    <w:p w14:paraId="43CECCE1" w14:textId="77777777" w:rsidR="003741FF" w:rsidRPr="00D0024C" w:rsidRDefault="003741FF" w:rsidP="003741FF">
      <w:pPr>
        <w:pStyle w:val="NCEAHeadInfoL2"/>
        <w:tabs>
          <w:tab w:val="left" w:pos="3261"/>
        </w:tabs>
        <w:ind w:left="3261" w:hanging="3261"/>
        <w:rPr>
          <w:b w:val="0"/>
          <w:szCs w:val="22"/>
          <w:lang w:val="en-NZ"/>
        </w:rPr>
      </w:pPr>
      <w:r w:rsidRPr="00EF31AE">
        <w:rPr>
          <w:szCs w:val="28"/>
          <w:lang w:val="en-NZ"/>
        </w:rPr>
        <w:t>Standard title</w:t>
      </w:r>
      <w:r w:rsidRPr="00D0024C">
        <w:rPr>
          <w:b w:val="0"/>
          <w:szCs w:val="22"/>
          <w:lang w:val="en-NZ"/>
        </w:rPr>
        <w:t>:</w:t>
      </w:r>
      <w:r>
        <w:rPr>
          <w:b w:val="0"/>
          <w:szCs w:val="22"/>
          <w:lang w:val="en-NZ"/>
        </w:rPr>
        <w:tab/>
      </w:r>
      <w:r w:rsidRPr="001F75CF">
        <w:rPr>
          <w:rFonts w:eastAsia="Arial"/>
          <w:b w:val="0"/>
          <w:szCs w:val="28"/>
        </w:rPr>
        <w:t>Conduct psychological research with guidance</w:t>
      </w:r>
    </w:p>
    <w:p w14:paraId="5593127C" w14:textId="77777777" w:rsidR="003741FF" w:rsidRPr="00D0024C" w:rsidRDefault="003741FF" w:rsidP="003741FF">
      <w:pPr>
        <w:pStyle w:val="NCEAHeadInfoL2"/>
        <w:tabs>
          <w:tab w:val="left" w:pos="3261"/>
        </w:tabs>
        <w:rPr>
          <w:b w:val="0"/>
          <w:szCs w:val="22"/>
          <w:lang w:val="en-NZ"/>
        </w:rPr>
      </w:pPr>
      <w:r w:rsidRPr="00EF31AE">
        <w:rPr>
          <w:szCs w:val="28"/>
          <w:lang w:val="en-NZ"/>
        </w:rPr>
        <w:t>Credits:</w:t>
      </w:r>
      <w:r w:rsidRPr="00EF31AE">
        <w:rPr>
          <w:szCs w:val="28"/>
          <w:lang w:val="en-NZ"/>
        </w:rPr>
        <w:tab/>
      </w:r>
      <w:r w:rsidRPr="003741FF">
        <w:rPr>
          <w:b w:val="0"/>
          <w:szCs w:val="28"/>
          <w:lang w:val="en-NZ"/>
        </w:rPr>
        <w:t>4</w:t>
      </w:r>
      <w:r>
        <w:rPr>
          <w:b w:val="0"/>
          <w:szCs w:val="28"/>
          <w:lang w:val="en-NZ"/>
        </w:rPr>
        <w:t xml:space="preserve"> </w:t>
      </w:r>
    </w:p>
    <w:p w14:paraId="75B4AC03" w14:textId="77777777" w:rsidR="003741FF" w:rsidRPr="00EF31AE" w:rsidRDefault="003741FF" w:rsidP="003741FF">
      <w:pPr>
        <w:pStyle w:val="NCEAHeadInfoL2"/>
        <w:tabs>
          <w:tab w:val="left" w:pos="2835"/>
          <w:tab w:val="left" w:pos="3261"/>
        </w:tabs>
        <w:ind w:left="2835" w:hanging="2835"/>
        <w:rPr>
          <w:b w:val="0"/>
          <w:szCs w:val="28"/>
          <w:lang w:val="en-NZ"/>
        </w:rPr>
      </w:pPr>
      <w:r w:rsidRPr="00EF31AE">
        <w:rPr>
          <w:szCs w:val="28"/>
          <w:lang w:val="en-NZ"/>
        </w:rPr>
        <w:t>Resource title:</w:t>
      </w:r>
      <w:r w:rsidRPr="00EF31AE">
        <w:rPr>
          <w:szCs w:val="28"/>
          <w:lang w:val="en-NZ"/>
        </w:rPr>
        <w:tab/>
      </w:r>
      <w:r>
        <w:rPr>
          <w:szCs w:val="28"/>
          <w:lang w:val="en-NZ"/>
        </w:rPr>
        <w:tab/>
      </w:r>
      <w:r w:rsidRPr="001F75CF">
        <w:rPr>
          <w:b w:val="0"/>
          <w:szCs w:val="28"/>
        </w:rPr>
        <w:t>Red and yellow and pink and green</w:t>
      </w:r>
    </w:p>
    <w:p w14:paraId="52FE5121" w14:textId="6AB15B2A" w:rsidR="001D007D" w:rsidRPr="000C703F" w:rsidRDefault="003741FF" w:rsidP="116E8DD9">
      <w:pPr>
        <w:pStyle w:val="NCEAbodytext"/>
        <w:tabs>
          <w:tab w:val="clear" w:pos="397"/>
          <w:tab w:val="clear" w:pos="794"/>
          <w:tab w:val="clear" w:pos="1191"/>
          <w:tab w:val="left" w:pos="2835"/>
          <w:tab w:val="left" w:pos="3261"/>
        </w:tabs>
        <w:rPr>
          <w:sz w:val="28"/>
          <w:szCs w:val="28"/>
          <w:lang w:val="en-GB"/>
        </w:rPr>
      </w:pPr>
      <w:r w:rsidRPr="116E8DD9">
        <w:rPr>
          <w:b/>
          <w:bCs/>
          <w:sz w:val="28"/>
          <w:szCs w:val="28"/>
          <w:lang w:val="en-GB"/>
        </w:rPr>
        <w:t>Resource reference:</w:t>
      </w:r>
      <w:r>
        <w:tab/>
      </w:r>
      <w:r>
        <w:tab/>
      </w:r>
      <w:r w:rsidRPr="116E8DD9">
        <w:rPr>
          <w:sz w:val="28"/>
          <w:szCs w:val="28"/>
          <w:lang w:val="en-GB"/>
        </w:rPr>
        <w:t xml:space="preserve">Psychology 2.3A Version </w:t>
      </w:r>
      <w:r w:rsidR="00AE33AC">
        <w:rPr>
          <w:sz w:val="28"/>
          <w:szCs w:val="28"/>
          <w:lang w:val="en-GB"/>
        </w:rPr>
        <w:t>2</w:t>
      </w:r>
    </w:p>
    <w:p w14:paraId="5BCCE17D" w14:textId="77777777" w:rsidR="00C00418" w:rsidRPr="00EF31AE" w:rsidRDefault="00C00418" w:rsidP="00472253">
      <w:pPr>
        <w:pStyle w:val="NCEAInstructionsbanner"/>
        <w:rPr>
          <w:bCs/>
          <w:lang w:val="en-NZ"/>
        </w:rPr>
      </w:pPr>
      <w:r w:rsidRPr="00EF31AE">
        <w:rPr>
          <w:bCs/>
          <w:lang w:val="en-NZ"/>
        </w:rPr>
        <w:t>Student instructions</w:t>
      </w:r>
    </w:p>
    <w:p w14:paraId="3E7A9F1C" w14:textId="77777777" w:rsidR="003741FF" w:rsidRPr="001F75CF" w:rsidRDefault="003741FF" w:rsidP="003741FF">
      <w:pPr>
        <w:keepNext/>
        <w:spacing w:before="240" w:after="180"/>
        <w:rPr>
          <w:rFonts w:ascii="Arial" w:hAnsi="Arial" w:cs="Arial"/>
        </w:rPr>
      </w:pPr>
      <w:r w:rsidRPr="001F75CF">
        <w:rPr>
          <w:rFonts w:ascii="Arial" w:eastAsia="Arial" w:hAnsi="Arial" w:cs="Arial"/>
          <w:b/>
          <w:sz w:val="28"/>
          <w:szCs w:val="28"/>
        </w:rPr>
        <w:t>Introduction</w:t>
      </w:r>
    </w:p>
    <w:p w14:paraId="327E3AA5" w14:textId="77777777" w:rsidR="003741FF" w:rsidRPr="00151C42" w:rsidRDefault="003741FF" w:rsidP="003067BA">
      <w:pPr>
        <w:widowControl w:val="0"/>
        <w:tabs>
          <w:tab w:val="left" w:pos="426"/>
          <w:tab w:val="left" w:pos="794"/>
          <w:tab w:val="left" w:pos="1191"/>
        </w:tabs>
        <w:spacing w:before="120" w:after="120"/>
        <w:rPr>
          <w:rFonts w:ascii="Arial" w:hAnsi="Arial" w:cs="Arial"/>
          <w:sz w:val="22"/>
          <w:szCs w:val="22"/>
        </w:rPr>
      </w:pPr>
      <w:r w:rsidRPr="00151C42">
        <w:rPr>
          <w:rFonts w:ascii="Arial" w:eastAsia="Arial" w:hAnsi="Arial" w:cs="Arial"/>
          <w:sz w:val="22"/>
          <w:szCs w:val="22"/>
        </w:rPr>
        <w:t xml:space="preserve">This assessment activity requires you to conduct your own psychological research to investigate the psychological concept of the Stroop Effect. </w:t>
      </w:r>
    </w:p>
    <w:p w14:paraId="2D6BE155" w14:textId="77777777" w:rsidR="003741FF" w:rsidRDefault="003741FF" w:rsidP="003067BA">
      <w:pPr>
        <w:tabs>
          <w:tab w:val="left" w:pos="397"/>
          <w:tab w:val="left" w:pos="794"/>
          <w:tab w:val="left" w:pos="1191"/>
        </w:tabs>
        <w:spacing w:before="120" w:after="120"/>
        <w:rPr>
          <w:rFonts w:ascii="Arial" w:eastAsia="Arial" w:hAnsi="Arial" w:cs="Arial"/>
          <w:sz w:val="22"/>
          <w:szCs w:val="22"/>
        </w:rPr>
      </w:pPr>
      <w:r w:rsidRPr="00151C42">
        <w:rPr>
          <w:rFonts w:ascii="Arial" w:eastAsia="Arial" w:hAnsi="Arial" w:cs="Arial"/>
          <w:sz w:val="22"/>
          <w:szCs w:val="22"/>
        </w:rPr>
        <w:t>You are going to be assessed on how comprehensively you justify the method used, evaluate the reliability of the data and the validity of the method, and discuss the psychological ideas related to the research.</w:t>
      </w:r>
    </w:p>
    <w:p w14:paraId="5973828E" w14:textId="77777777" w:rsidR="003067BA" w:rsidRPr="0051205E" w:rsidRDefault="003067BA" w:rsidP="003067BA">
      <w:pPr>
        <w:pStyle w:val="NCEAAnnotations"/>
      </w:pPr>
      <w:r>
        <w:t>Teacher note: Insert due dates and time frames.</w:t>
      </w:r>
    </w:p>
    <w:p w14:paraId="729DE228" w14:textId="77777777" w:rsidR="003741FF" w:rsidRPr="001F75CF" w:rsidRDefault="003741FF" w:rsidP="003741FF">
      <w:pPr>
        <w:keepNext/>
        <w:spacing w:before="240" w:after="180"/>
        <w:rPr>
          <w:rFonts w:ascii="Arial" w:eastAsia="Arial" w:hAnsi="Arial" w:cs="Arial"/>
          <w:b/>
          <w:sz w:val="28"/>
          <w:szCs w:val="28"/>
        </w:rPr>
      </w:pPr>
      <w:r w:rsidRPr="001F75CF">
        <w:rPr>
          <w:rFonts w:ascii="Arial" w:eastAsia="Arial" w:hAnsi="Arial" w:cs="Arial"/>
          <w:b/>
          <w:sz w:val="28"/>
          <w:szCs w:val="28"/>
        </w:rPr>
        <w:t xml:space="preserve">Task </w:t>
      </w:r>
    </w:p>
    <w:p w14:paraId="14B09761" w14:textId="77777777" w:rsidR="003741FF" w:rsidRPr="003067BA" w:rsidRDefault="003741FF" w:rsidP="003741FF">
      <w:pPr>
        <w:keepNext/>
        <w:spacing w:before="240" w:after="180"/>
        <w:rPr>
          <w:rFonts w:ascii="Arial" w:eastAsia="Arial" w:hAnsi="Arial" w:cs="Arial"/>
          <w:b/>
          <w:i/>
          <w:sz w:val="28"/>
          <w:szCs w:val="28"/>
        </w:rPr>
      </w:pPr>
      <w:r w:rsidRPr="003067BA">
        <w:rPr>
          <w:rFonts w:ascii="Arial" w:eastAsia="Arial" w:hAnsi="Arial" w:cs="Arial"/>
          <w:b/>
          <w:i/>
          <w:sz w:val="28"/>
          <w:szCs w:val="28"/>
        </w:rPr>
        <w:t xml:space="preserve">Part A: Conduct research </w:t>
      </w:r>
    </w:p>
    <w:p w14:paraId="61EF7471" w14:textId="77777777" w:rsidR="003741FF" w:rsidRPr="003741FF" w:rsidRDefault="003741FF" w:rsidP="003067BA">
      <w:pPr>
        <w:spacing w:before="120" w:after="120"/>
        <w:rPr>
          <w:rFonts w:ascii="Arial" w:hAnsi="Arial" w:cs="Arial"/>
          <w:sz w:val="22"/>
          <w:szCs w:val="22"/>
        </w:rPr>
      </w:pPr>
      <w:r w:rsidRPr="003741FF">
        <w:rPr>
          <w:rFonts w:ascii="Arial" w:eastAsia="Arial" w:hAnsi="Arial" w:cs="Arial"/>
          <w:sz w:val="22"/>
          <w:szCs w:val="22"/>
        </w:rPr>
        <w:t>You need to:</w:t>
      </w:r>
    </w:p>
    <w:p w14:paraId="2F9E53C7" w14:textId="77777777" w:rsidR="003741FF" w:rsidRPr="003741FF" w:rsidRDefault="003741FF" w:rsidP="006F032A">
      <w:pPr>
        <w:pStyle w:val="ListParagraph"/>
        <w:numPr>
          <w:ilvl w:val="0"/>
          <w:numId w:val="12"/>
        </w:numPr>
        <w:tabs>
          <w:tab w:val="left" w:pos="357"/>
        </w:tabs>
        <w:spacing w:before="80" w:after="80"/>
        <w:ind w:left="357" w:hanging="357"/>
        <w:rPr>
          <w:rFonts w:eastAsia="Arial" w:cs="Arial"/>
          <w:sz w:val="22"/>
          <w:szCs w:val="22"/>
        </w:rPr>
      </w:pPr>
      <w:r w:rsidRPr="003741FF">
        <w:rPr>
          <w:rFonts w:eastAsia="Arial" w:cs="Arial"/>
          <w:sz w:val="22"/>
          <w:szCs w:val="22"/>
        </w:rPr>
        <w:t>develop a statement of the aim and purpose of your research that is linked to Stroop’s original concept</w:t>
      </w:r>
    </w:p>
    <w:p w14:paraId="147A97FC" w14:textId="3008BFC9" w:rsidR="003741FF" w:rsidRPr="003741FF" w:rsidRDefault="003741FF" w:rsidP="006F032A">
      <w:pPr>
        <w:pStyle w:val="ListParagraph"/>
        <w:numPr>
          <w:ilvl w:val="0"/>
          <w:numId w:val="12"/>
        </w:numPr>
        <w:tabs>
          <w:tab w:val="left" w:pos="357"/>
        </w:tabs>
        <w:spacing w:before="80" w:after="80"/>
        <w:ind w:left="357" w:hanging="357"/>
        <w:rPr>
          <w:rFonts w:eastAsia="Arial" w:cs="Arial"/>
          <w:sz w:val="22"/>
          <w:szCs w:val="22"/>
        </w:rPr>
      </w:pPr>
      <w:r w:rsidRPr="7870359C">
        <w:rPr>
          <w:rFonts w:eastAsia="Arial" w:cs="Arial"/>
          <w:sz w:val="22"/>
          <w:szCs w:val="22"/>
        </w:rPr>
        <w:t xml:space="preserve">use scientific research methods </w:t>
      </w:r>
      <w:r w:rsidR="5714FC55" w:rsidRPr="7870359C">
        <w:rPr>
          <w:rFonts w:eastAsia="Arial" w:cs="Arial"/>
          <w:sz w:val="22"/>
          <w:szCs w:val="22"/>
        </w:rPr>
        <w:t xml:space="preserve">that </w:t>
      </w:r>
      <w:r w:rsidR="07D2F795" w:rsidRPr="7870359C">
        <w:rPr>
          <w:rFonts w:eastAsia="Arial" w:cs="Arial"/>
          <w:sz w:val="22"/>
          <w:szCs w:val="22"/>
        </w:rPr>
        <w:t xml:space="preserve">comply with the </w:t>
      </w:r>
      <w:r w:rsidR="00604701" w:rsidRPr="00604701">
        <w:rPr>
          <w:rFonts w:eastAsia="Arial" w:cs="Arial"/>
          <w:sz w:val="22"/>
          <w:szCs w:val="22"/>
        </w:rPr>
        <w:t>Code of Ethics for Psychologists Working in Aotearoa/New Zealand</w:t>
      </w:r>
      <w:r w:rsidR="009A3D59">
        <w:rPr>
          <w:rFonts w:eastAsia="Arial" w:cs="Arial"/>
          <w:sz w:val="22"/>
          <w:szCs w:val="22"/>
        </w:rPr>
        <w:t>,</w:t>
      </w:r>
      <w:r w:rsidR="00604701">
        <w:rPr>
          <w:rFonts w:eastAsia="Arial" w:cs="Arial"/>
          <w:sz w:val="22"/>
          <w:szCs w:val="22"/>
        </w:rPr>
        <w:t xml:space="preserve"> </w:t>
      </w:r>
      <w:r w:rsidRPr="7870359C">
        <w:rPr>
          <w:rFonts w:eastAsia="Arial" w:cs="Arial"/>
          <w:sz w:val="22"/>
          <w:szCs w:val="22"/>
        </w:rPr>
        <w:t>and select and record data using the Stroop Test experiment</w:t>
      </w:r>
    </w:p>
    <w:p w14:paraId="4D920520" w14:textId="77777777" w:rsidR="003741FF" w:rsidRPr="003741FF" w:rsidRDefault="003741FF" w:rsidP="006F032A">
      <w:pPr>
        <w:pStyle w:val="ListParagraph"/>
        <w:numPr>
          <w:ilvl w:val="0"/>
          <w:numId w:val="12"/>
        </w:numPr>
        <w:tabs>
          <w:tab w:val="left" w:pos="357"/>
        </w:tabs>
        <w:spacing w:before="80" w:after="80"/>
        <w:ind w:left="357" w:hanging="357"/>
        <w:rPr>
          <w:rFonts w:eastAsia="Arial" w:cs="Arial"/>
          <w:sz w:val="22"/>
          <w:szCs w:val="22"/>
        </w:rPr>
      </w:pPr>
      <w:r w:rsidRPr="003741FF">
        <w:rPr>
          <w:rFonts w:eastAsia="Arial" w:cs="Arial"/>
          <w:sz w:val="22"/>
          <w:szCs w:val="22"/>
        </w:rPr>
        <w:t>record source details</w:t>
      </w:r>
    </w:p>
    <w:p w14:paraId="50CEE7B9" w14:textId="77777777" w:rsidR="003741FF" w:rsidRPr="003741FF" w:rsidRDefault="003741FF" w:rsidP="006F032A">
      <w:pPr>
        <w:pStyle w:val="ListParagraph"/>
        <w:numPr>
          <w:ilvl w:val="0"/>
          <w:numId w:val="12"/>
        </w:numPr>
        <w:tabs>
          <w:tab w:val="left" w:pos="357"/>
        </w:tabs>
        <w:spacing w:before="80" w:after="80"/>
        <w:ind w:left="357" w:hanging="357"/>
        <w:rPr>
          <w:rFonts w:eastAsia="Arial" w:cs="Arial"/>
          <w:sz w:val="22"/>
          <w:szCs w:val="22"/>
        </w:rPr>
      </w:pPr>
      <w:r w:rsidRPr="003741FF">
        <w:rPr>
          <w:rFonts w:eastAsia="Arial" w:cs="Arial"/>
          <w:sz w:val="22"/>
          <w:szCs w:val="22"/>
        </w:rPr>
        <w:t>interpret and report on the findings</w:t>
      </w:r>
    </w:p>
    <w:p w14:paraId="78D3E652" w14:textId="77777777" w:rsidR="003741FF" w:rsidRPr="003741FF" w:rsidRDefault="003741FF" w:rsidP="006F032A">
      <w:pPr>
        <w:pStyle w:val="ListParagraph"/>
        <w:numPr>
          <w:ilvl w:val="0"/>
          <w:numId w:val="12"/>
        </w:numPr>
        <w:tabs>
          <w:tab w:val="left" w:pos="357"/>
        </w:tabs>
        <w:spacing w:before="80" w:after="80"/>
        <w:ind w:left="357" w:hanging="357"/>
        <w:rPr>
          <w:rFonts w:eastAsia="Arial" w:cs="Arial"/>
          <w:sz w:val="22"/>
          <w:szCs w:val="22"/>
        </w:rPr>
      </w:pPr>
      <w:r w:rsidRPr="003741FF">
        <w:rPr>
          <w:rFonts w:eastAsia="Arial" w:cs="Arial"/>
          <w:sz w:val="22"/>
          <w:szCs w:val="22"/>
        </w:rPr>
        <w:t>develop a valid conclusion, derived from the findings, which is relevant to the purpose of the investigation.</w:t>
      </w:r>
    </w:p>
    <w:p w14:paraId="60061E4C" w14:textId="77777777" w:rsidR="003067BA" w:rsidRPr="003741FF" w:rsidRDefault="003067BA" w:rsidP="003067BA">
      <w:pPr>
        <w:spacing w:before="120" w:after="120"/>
        <w:ind w:left="720"/>
        <w:rPr>
          <w:rFonts w:ascii="Arial" w:eastAsia="Arial" w:hAnsi="Arial" w:cs="Arial"/>
          <w:sz w:val="22"/>
          <w:szCs w:val="22"/>
        </w:rPr>
      </w:pPr>
    </w:p>
    <w:p w14:paraId="120F1FC2" w14:textId="77777777" w:rsidR="003741FF" w:rsidRPr="003741FF" w:rsidRDefault="003741FF" w:rsidP="003067BA">
      <w:pPr>
        <w:spacing w:before="120" w:after="120"/>
        <w:rPr>
          <w:rFonts w:ascii="Arial" w:eastAsia="Arial" w:hAnsi="Arial" w:cs="Arial"/>
          <w:i/>
          <w:sz w:val="22"/>
          <w:szCs w:val="22"/>
        </w:rPr>
      </w:pPr>
      <w:r w:rsidRPr="003741FF">
        <w:rPr>
          <w:rFonts w:ascii="Arial" w:eastAsia="Arial" w:hAnsi="Arial" w:cs="Arial"/>
          <w:i/>
          <w:sz w:val="22"/>
          <w:szCs w:val="22"/>
        </w:rPr>
        <w:t>Background information:</w:t>
      </w:r>
    </w:p>
    <w:p w14:paraId="7E7E64E4" w14:textId="77777777" w:rsidR="003741FF" w:rsidRPr="003741FF" w:rsidRDefault="003741FF" w:rsidP="003067BA">
      <w:pPr>
        <w:tabs>
          <w:tab w:val="left" w:pos="397"/>
          <w:tab w:val="left" w:pos="794"/>
          <w:tab w:val="left" w:pos="1191"/>
        </w:tabs>
        <w:spacing w:before="120" w:after="120"/>
        <w:rPr>
          <w:rFonts w:ascii="Arial" w:eastAsia="Arial" w:hAnsi="Arial" w:cs="Arial"/>
          <w:sz w:val="22"/>
          <w:szCs w:val="22"/>
        </w:rPr>
      </w:pPr>
      <w:r w:rsidRPr="003741FF">
        <w:rPr>
          <w:rFonts w:ascii="Arial" w:eastAsia="Arial" w:hAnsi="Arial" w:cs="Arial"/>
          <w:sz w:val="22"/>
          <w:szCs w:val="22"/>
        </w:rPr>
        <w:t xml:space="preserve">Do you sometimes </w:t>
      </w:r>
      <w:r w:rsidRPr="003741FF">
        <w:rPr>
          <w:rFonts w:ascii="Arial" w:eastAsia="Arial" w:hAnsi="Arial" w:cs="Arial"/>
          <w:i/>
          <w:sz w:val="22"/>
          <w:szCs w:val="22"/>
        </w:rPr>
        <w:t>automatically</w:t>
      </w:r>
      <w:r w:rsidRPr="003741FF">
        <w:rPr>
          <w:rFonts w:ascii="Arial" w:eastAsia="Arial" w:hAnsi="Arial" w:cs="Arial"/>
          <w:sz w:val="22"/>
          <w:szCs w:val="22"/>
        </w:rPr>
        <w:t xml:space="preserve"> walk home from school on Tuesday even though you know you have a hip hop class on Tuesdays? What about when you start learning to drive, you have to concentrate intensely but after a while, driving becomes effortless. How about naming the colour blue when the word that is coloured blue says RED? The brain gets a bit confused with situations like this. This is a famous psychological phenomena discovered by the psychologist John Ridley Stroop in 1935, known as the “Stroop Effect”.</w:t>
      </w:r>
    </w:p>
    <w:p w14:paraId="459E23B1" w14:textId="77777777" w:rsidR="003741FF" w:rsidRPr="003067BA" w:rsidRDefault="003741FF" w:rsidP="006F032A">
      <w:pPr>
        <w:keepNext/>
        <w:keepLines/>
        <w:spacing w:before="240" w:after="180"/>
        <w:rPr>
          <w:rFonts w:ascii="Arial" w:eastAsia="Arial" w:hAnsi="Arial" w:cs="Arial"/>
          <w:b/>
          <w:i/>
          <w:sz w:val="28"/>
          <w:szCs w:val="28"/>
        </w:rPr>
      </w:pPr>
      <w:r w:rsidRPr="003067BA">
        <w:rPr>
          <w:rFonts w:ascii="Arial" w:eastAsia="Arial" w:hAnsi="Arial" w:cs="Arial"/>
          <w:b/>
          <w:i/>
          <w:sz w:val="28"/>
          <w:szCs w:val="28"/>
        </w:rPr>
        <w:lastRenderedPageBreak/>
        <w:t>Part B. Write a report</w:t>
      </w:r>
    </w:p>
    <w:p w14:paraId="67839AB0" w14:textId="77777777" w:rsidR="003741FF" w:rsidRPr="003741FF" w:rsidRDefault="003741FF" w:rsidP="006F032A">
      <w:pPr>
        <w:keepNext/>
        <w:keepLines/>
        <w:tabs>
          <w:tab w:val="left" w:pos="397"/>
          <w:tab w:val="left" w:pos="794"/>
          <w:tab w:val="left" w:pos="1191"/>
        </w:tabs>
        <w:spacing w:before="120" w:after="120"/>
        <w:rPr>
          <w:rFonts w:ascii="Arial" w:eastAsia="Arial" w:hAnsi="Arial" w:cs="Arial"/>
          <w:sz w:val="22"/>
          <w:szCs w:val="22"/>
        </w:rPr>
      </w:pPr>
      <w:r w:rsidRPr="003741FF">
        <w:rPr>
          <w:rFonts w:ascii="Arial" w:eastAsia="Arial" w:hAnsi="Arial" w:cs="Arial"/>
          <w:sz w:val="22"/>
          <w:szCs w:val="22"/>
        </w:rPr>
        <w:t>Your report must include:</w:t>
      </w:r>
    </w:p>
    <w:p w14:paraId="25AB48EE" w14:textId="77777777" w:rsidR="003741FF" w:rsidRPr="003741FF" w:rsidRDefault="003741FF" w:rsidP="006F032A">
      <w:pPr>
        <w:pStyle w:val="ListParagraph"/>
        <w:keepNext/>
        <w:keepLines/>
        <w:numPr>
          <w:ilvl w:val="0"/>
          <w:numId w:val="12"/>
        </w:numPr>
        <w:tabs>
          <w:tab w:val="left" w:pos="357"/>
        </w:tabs>
        <w:spacing w:before="80" w:after="80"/>
        <w:ind w:left="357" w:hanging="357"/>
        <w:rPr>
          <w:rFonts w:eastAsia="Arial" w:cs="Arial"/>
          <w:sz w:val="22"/>
          <w:szCs w:val="22"/>
        </w:rPr>
      </w:pPr>
      <w:r w:rsidRPr="003741FF">
        <w:rPr>
          <w:rFonts w:eastAsia="Arial" w:cs="Arial"/>
          <w:sz w:val="22"/>
          <w:szCs w:val="22"/>
        </w:rPr>
        <w:t>an introduction with a clear aim and/or hypothesis and purpose linked to Stroop’s original concept</w:t>
      </w:r>
    </w:p>
    <w:p w14:paraId="22D863DD" w14:textId="77777777" w:rsidR="003741FF" w:rsidRPr="003741FF" w:rsidRDefault="003741FF" w:rsidP="006F032A">
      <w:pPr>
        <w:pStyle w:val="ListParagraph"/>
        <w:keepNext/>
        <w:keepLines/>
        <w:numPr>
          <w:ilvl w:val="0"/>
          <w:numId w:val="12"/>
        </w:numPr>
        <w:tabs>
          <w:tab w:val="left" w:pos="357"/>
        </w:tabs>
        <w:spacing w:before="80" w:after="80"/>
        <w:ind w:left="357" w:hanging="357"/>
        <w:rPr>
          <w:rFonts w:eastAsia="Arial" w:cs="Arial"/>
          <w:sz w:val="22"/>
          <w:szCs w:val="22"/>
        </w:rPr>
      </w:pPr>
      <w:r w:rsidRPr="003741FF">
        <w:rPr>
          <w:rFonts w:eastAsia="Arial" w:cs="Arial"/>
          <w:sz w:val="22"/>
          <w:szCs w:val="22"/>
        </w:rPr>
        <w:t>a description of the Independent Variable (IV) and Dependent Variable (DV)</w:t>
      </w:r>
    </w:p>
    <w:p w14:paraId="47F264DB" w14:textId="77777777" w:rsidR="003741FF" w:rsidRPr="003741FF" w:rsidRDefault="003741FF" w:rsidP="006F032A">
      <w:pPr>
        <w:pStyle w:val="ListParagraph"/>
        <w:keepNext/>
        <w:keepLines/>
        <w:numPr>
          <w:ilvl w:val="0"/>
          <w:numId w:val="12"/>
        </w:numPr>
        <w:tabs>
          <w:tab w:val="left" w:pos="357"/>
        </w:tabs>
        <w:spacing w:before="80" w:after="80"/>
        <w:ind w:left="357" w:hanging="357"/>
        <w:rPr>
          <w:rFonts w:eastAsia="Arial" w:cs="Arial"/>
          <w:sz w:val="22"/>
          <w:szCs w:val="22"/>
        </w:rPr>
      </w:pPr>
      <w:r w:rsidRPr="003741FF">
        <w:rPr>
          <w:rFonts w:eastAsia="Arial" w:cs="Arial"/>
          <w:sz w:val="22"/>
          <w:szCs w:val="22"/>
        </w:rPr>
        <w:t>a description of how you conducted your research. Include the method, design, sample, materials and procedure used.</w:t>
      </w:r>
    </w:p>
    <w:p w14:paraId="73F28C8D" w14:textId="77777777" w:rsidR="003741FF" w:rsidRPr="003741FF" w:rsidRDefault="003741FF" w:rsidP="006F032A">
      <w:pPr>
        <w:pStyle w:val="ListParagraph"/>
        <w:keepNext/>
        <w:keepLines/>
        <w:numPr>
          <w:ilvl w:val="0"/>
          <w:numId w:val="12"/>
        </w:numPr>
        <w:tabs>
          <w:tab w:val="left" w:pos="357"/>
        </w:tabs>
        <w:spacing w:before="80" w:after="80"/>
        <w:ind w:left="357" w:hanging="357"/>
        <w:rPr>
          <w:rFonts w:eastAsia="Arial" w:cs="Arial"/>
          <w:sz w:val="22"/>
          <w:szCs w:val="22"/>
        </w:rPr>
      </w:pPr>
      <w:r w:rsidRPr="003741FF">
        <w:rPr>
          <w:rFonts w:eastAsia="Arial" w:cs="Arial"/>
          <w:sz w:val="22"/>
          <w:szCs w:val="22"/>
        </w:rPr>
        <w:t>an explanation of your results. This could include tables, graphs, data analysis and diagrams.</w:t>
      </w:r>
    </w:p>
    <w:p w14:paraId="61C2AFCB" w14:textId="77777777" w:rsidR="003741FF" w:rsidRPr="003741FF" w:rsidRDefault="003741FF" w:rsidP="006F032A">
      <w:pPr>
        <w:keepNext/>
        <w:keepLines/>
        <w:tabs>
          <w:tab w:val="left" w:pos="397"/>
          <w:tab w:val="left" w:pos="794"/>
          <w:tab w:val="left" w:pos="1191"/>
        </w:tabs>
        <w:spacing w:before="120" w:after="120"/>
        <w:rPr>
          <w:rFonts w:ascii="Arial" w:eastAsia="Arial" w:hAnsi="Arial" w:cs="Arial"/>
          <w:sz w:val="22"/>
          <w:szCs w:val="22"/>
        </w:rPr>
      </w:pPr>
      <w:r w:rsidRPr="003741FF">
        <w:rPr>
          <w:rFonts w:ascii="Arial" w:eastAsia="Arial" w:hAnsi="Arial" w:cs="Arial"/>
          <w:sz w:val="22"/>
          <w:szCs w:val="22"/>
        </w:rPr>
        <w:t>As a guide, write approximately 600 - 800 words for Part B.</w:t>
      </w:r>
    </w:p>
    <w:p w14:paraId="58CBE753" w14:textId="77777777" w:rsidR="003741FF" w:rsidRPr="003067BA" w:rsidRDefault="003741FF" w:rsidP="003067BA">
      <w:pPr>
        <w:keepNext/>
        <w:spacing w:before="240" w:after="180"/>
        <w:rPr>
          <w:rFonts w:ascii="Arial" w:eastAsia="Arial" w:hAnsi="Arial" w:cs="Arial"/>
          <w:b/>
          <w:i/>
          <w:sz w:val="28"/>
          <w:szCs w:val="28"/>
        </w:rPr>
      </w:pPr>
      <w:r w:rsidRPr="003067BA">
        <w:rPr>
          <w:rFonts w:ascii="Arial" w:eastAsia="Arial" w:hAnsi="Arial" w:cs="Arial"/>
          <w:b/>
          <w:i/>
          <w:sz w:val="28"/>
          <w:szCs w:val="28"/>
        </w:rPr>
        <w:t>Part C: Evaluate the reliability of your research and findings</w:t>
      </w:r>
    </w:p>
    <w:p w14:paraId="16F36D59" w14:textId="77777777" w:rsidR="003741FF" w:rsidRPr="006F032A" w:rsidRDefault="00205080" w:rsidP="006F032A">
      <w:pPr>
        <w:pStyle w:val="ListParagraph"/>
        <w:numPr>
          <w:ilvl w:val="0"/>
          <w:numId w:val="16"/>
        </w:numPr>
        <w:tabs>
          <w:tab w:val="left" w:pos="357"/>
        </w:tabs>
        <w:spacing w:before="80" w:after="80"/>
        <w:ind w:left="357" w:hanging="357"/>
        <w:rPr>
          <w:rFonts w:eastAsia="Arial" w:cs="Arial"/>
          <w:sz w:val="22"/>
          <w:szCs w:val="22"/>
        </w:rPr>
      </w:pPr>
      <w:r>
        <w:rPr>
          <w:rFonts w:eastAsia="Arial" w:cs="Arial"/>
          <w:sz w:val="22"/>
          <w:szCs w:val="22"/>
        </w:rPr>
        <w:t>J</w:t>
      </w:r>
      <w:r w:rsidR="003741FF" w:rsidRPr="006F032A">
        <w:rPr>
          <w:rFonts w:eastAsia="Arial" w:cs="Arial"/>
          <w:sz w:val="22"/>
          <w:szCs w:val="22"/>
        </w:rPr>
        <w:t>ustify the research method used</w:t>
      </w:r>
      <w:r>
        <w:rPr>
          <w:rFonts w:eastAsia="Arial" w:cs="Arial"/>
          <w:sz w:val="22"/>
          <w:szCs w:val="22"/>
        </w:rPr>
        <w:t>.</w:t>
      </w:r>
    </w:p>
    <w:p w14:paraId="4A06DC7C" w14:textId="77777777" w:rsidR="003741FF" w:rsidRPr="003741FF" w:rsidRDefault="00205080" w:rsidP="006F032A">
      <w:pPr>
        <w:pStyle w:val="ListParagraph"/>
        <w:numPr>
          <w:ilvl w:val="0"/>
          <w:numId w:val="12"/>
        </w:numPr>
        <w:tabs>
          <w:tab w:val="left" w:pos="357"/>
        </w:tabs>
        <w:spacing w:before="80" w:after="80"/>
        <w:ind w:left="357" w:hanging="357"/>
        <w:rPr>
          <w:rFonts w:eastAsia="Arial" w:cs="Arial"/>
          <w:sz w:val="22"/>
          <w:szCs w:val="22"/>
        </w:rPr>
      </w:pPr>
      <w:r>
        <w:rPr>
          <w:rFonts w:eastAsia="Arial" w:cs="Arial"/>
          <w:sz w:val="22"/>
          <w:szCs w:val="22"/>
        </w:rPr>
        <w:t>E</w:t>
      </w:r>
      <w:r w:rsidRPr="003741FF">
        <w:rPr>
          <w:rFonts w:eastAsia="Arial" w:cs="Arial"/>
          <w:sz w:val="22"/>
          <w:szCs w:val="22"/>
        </w:rPr>
        <w:t xml:space="preserve">valuate </w:t>
      </w:r>
      <w:r w:rsidR="003741FF" w:rsidRPr="003741FF">
        <w:rPr>
          <w:rFonts w:eastAsia="Arial" w:cs="Arial"/>
          <w:sz w:val="22"/>
          <w:szCs w:val="22"/>
        </w:rPr>
        <w:t>the validity of the method and the reliability of the data</w:t>
      </w:r>
      <w:r>
        <w:rPr>
          <w:rFonts w:eastAsia="Arial" w:cs="Arial"/>
          <w:sz w:val="22"/>
          <w:szCs w:val="22"/>
        </w:rPr>
        <w:t>.</w:t>
      </w:r>
    </w:p>
    <w:p w14:paraId="4115D6CA" w14:textId="77777777" w:rsidR="003741FF" w:rsidRPr="003741FF" w:rsidRDefault="00205080" w:rsidP="006F032A">
      <w:pPr>
        <w:pStyle w:val="ListParagraph"/>
        <w:numPr>
          <w:ilvl w:val="0"/>
          <w:numId w:val="12"/>
        </w:numPr>
        <w:tabs>
          <w:tab w:val="left" w:pos="357"/>
        </w:tabs>
        <w:spacing w:before="80" w:after="80"/>
        <w:ind w:left="357" w:hanging="357"/>
        <w:rPr>
          <w:rFonts w:eastAsia="Arial" w:cs="Arial"/>
          <w:sz w:val="22"/>
          <w:szCs w:val="22"/>
        </w:rPr>
      </w:pPr>
      <w:r>
        <w:rPr>
          <w:rFonts w:eastAsia="Arial" w:cs="Arial"/>
          <w:sz w:val="22"/>
          <w:szCs w:val="22"/>
        </w:rPr>
        <w:t>D</w:t>
      </w:r>
      <w:r w:rsidRPr="003741FF">
        <w:rPr>
          <w:rFonts w:eastAsia="Arial" w:cs="Arial"/>
          <w:sz w:val="22"/>
          <w:szCs w:val="22"/>
        </w:rPr>
        <w:t xml:space="preserve">iscuss </w:t>
      </w:r>
      <w:r w:rsidR="003741FF" w:rsidRPr="003741FF">
        <w:rPr>
          <w:rFonts w:eastAsia="Arial" w:cs="Arial"/>
          <w:sz w:val="22"/>
          <w:szCs w:val="22"/>
        </w:rPr>
        <w:t>the psychological ideas relating to the research from other source(s).</w:t>
      </w:r>
    </w:p>
    <w:p w14:paraId="3C70925A" w14:textId="77777777" w:rsidR="003741FF" w:rsidRPr="003741FF" w:rsidRDefault="003741FF" w:rsidP="006F032A">
      <w:pPr>
        <w:spacing w:before="120" w:after="120"/>
        <w:rPr>
          <w:rFonts w:ascii="Arial" w:eastAsia="Arial" w:hAnsi="Arial" w:cs="Arial"/>
          <w:sz w:val="22"/>
          <w:szCs w:val="22"/>
        </w:rPr>
      </w:pPr>
      <w:r w:rsidRPr="003741FF">
        <w:rPr>
          <w:rFonts w:ascii="Arial" w:eastAsia="Arial" w:hAnsi="Arial" w:cs="Arial"/>
          <w:sz w:val="22"/>
          <w:szCs w:val="22"/>
        </w:rPr>
        <w:t>You need to provide a list of sources used.</w:t>
      </w:r>
    </w:p>
    <w:p w14:paraId="1F895AD1" w14:textId="77777777" w:rsidR="00EF31AE" w:rsidRPr="00EF31AE" w:rsidRDefault="003741FF" w:rsidP="006F032A">
      <w:pPr>
        <w:spacing w:before="120" w:after="120"/>
        <w:sectPr w:rsidR="00EF31AE" w:rsidRPr="00EF31AE" w:rsidSect="008B5794">
          <w:headerReference w:type="even" r:id="rId19"/>
          <w:headerReference w:type="default" r:id="rId20"/>
          <w:footerReference w:type="even" r:id="rId21"/>
          <w:footerReference w:type="default" r:id="rId22"/>
          <w:headerReference w:type="first" r:id="rId23"/>
          <w:footerReference w:type="first" r:id="rId24"/>
          <w:pgSz w:w="11901" w:h="16840" w:code="9"/>
          <w:pgMar w:top="1440" w:right="1440" w:bottom="1440" w:left="1440" w:header="720" w:footer="720" w:gutter="0"/>
          <w:cols w:space="720"/>
        </w:sectPr>
      </w:pPr>
      <w:r w:rsidRPr="003741FF">
        <w:rPr>
          <w:rFonts w:ascii="Arial" w:eastAsia="Arial" w:hAnsi="Arial" w:cs="Arial"/>
          <w:sz w:val="22"/>
          <w:szCs w:val="22"/>
        </w:rPr>
        <w:t>As a guide, write approximately 200 – 300 words for Part C.</w:t>
      </w:r>
    </w:p>
    <w:p w14:paraId="395C9789" w14:textId="77777777" w:rsidR="003741FF" w:rsidRPr="001F75CF" w:rsidRDefault="003741FF" w:rsidP="003741FF">
      <w:pPr>
        <w:keepNext/>
        <w:spacing w:before="240" w:after="180"/>
        <w:rPr>
          <w:rFonts w:ascii="Arial" w:hAnsi="Arial" w:cs="Arial"/>
        </w:rPr>
      </w:pPr>
      <w:r w:rsidRPr="001F75CF">
        <w:rPr>
          <w:rFonts w:ascii="Arial" w:eastAsia="Arial" w:hAnsi="Arial" w:cs="Arial"/>
          <w:b/>
          <w:sz w:val="28"/>
          <w:szCs w:val="28"/>
        </w:rPr>
        <w:lastRenderedPageBreak/>
        <w:t xml:space="preserve">Assessment schedule: Psychology </w:t>
      </w:r>
      <w:r w:rsidR="00AA38DB">
        <w:rPr>
          <w:rFonts w:ascii="Arial" w:eastAsia="Arial" w:hAnsi="Arial" w:cs="Arial"/>
          <w:b/>
          <w:sz w:val="28"/>
          <w:szCs w:val="28"/>
        </w:rPr>
        <w:t>91846</w:t>
      </w:r>
      <w:r w:rsidR="00FB5B08">
        <w:rPr>
          <w:rFonts w:ascii="Arial" w:eastAsia="Arial" w:hAnsi="Arial" w:cs="Arial"/>
          <w:b/>
          <w:sz w:val="28"/>
          <w:szCs w:val="28"/>
        </w:rPr>
        <w:t xml:space="preserve"> -</w:t>
      </w:r>
      <w:r w:rsidRPr="001F75CF">
        <w:rPr>
          <w:rFonts w:ascii="Arial" w:eastAsia="Arial" w:hAnsi="Arial" w:cs="Arial"/>
          <w:b/>
          <w:sz w:val="28"/>
          <w:szCs w:val="28"/>
        </w:rPr>
        <w:t xml:space="preserve"> Red and Yellow and Pink and Green</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3741FF" w:rsidRPr="001F75CF" w14:paraId="7B563052" w14:textId="77777777" w:rsidTr="7870359C">
        <w:tc>
          <w:tcPr>
            <w:tcW w:w="4722" w:type="dxa"/>
          </w:tcPr>
          <w:p w14:paraId="7761D993" w14:textId="77777777" w:rsidR="003741FF" w:rsidRPr="001F75CF" w:rsidRDefault="003741FF" w:rsidP="003741FF">
            <w:pPr>
              <w:spacing w:before="60" w:after="60"/>
              <w:jc w:val="center"/>
              <w:rPr>
                <w:rFonts w:ascii="Arial" w:hAnsi="Arial" w:cs="Arial"/>
              </w:rPr>
            </w:pPr>
            <w:r w:rsidRPr="001F75CF">
              <w:rPr>
                <w:rFonts w:ascii="Arial" w:eastAsia="Arial" w:hAnsi="Arial" w:cs="Arial"/>
                <w:b/>
                <w:sz w:val="20"/>
              </w:rPr>
              <w:t>Evidence/Judgements for Achievement</w:t>
            </w:r>
          </w:p>
        </w:tc>
        <w:tc>
          <w:tcPr>
            <w:tcW w:w="4726" w:type="dxa"/>
          </w:tcPr>
          <w:p w14:paraId="09EE4135" w14:textId="77777777" w:rsidR="003741FF" w:rsidRPr="001F75CF" w:rsidRDefault="003741FF" w:rsidP="003741FF">
            <w:pPr>
              <w:spacing w:before="60" w:after="60"/>
              <w:jc w:val="center"/>
              <w:rPr>
                <w:rFonts w:ascii="Arial" w:hAnsi="Arial" w:cs="Arial"/>
              </w:rPr>
            </w:pPr>
            <w:r w:rsidRPr="001F75CF">
              <w:rPr>
                <w:rFonts w:ascii="Arial" w:eastAsia="Arial" w:hAnsi="Arial" w:cs="Arial"/>
                <w:b/>
                <w:sz w:val="20"/>
              </w:rPr>
              <w:t>Evidence/Judgements for Achievement with Merit</w:t>
            </w:r>
          </w:p>
        </w:tc>
        <w:tc>
          <w:tcPr>
            <w:tcW w:w="4726" w:type="dxa"/>
          </w:tcPr>
          <w:p w14:paraId="3E80866D" w14:textId="77777777" w:rsidR="003741FF" w:rsidRPr="001F75CF" w:rsidRDefault="003741FF" w:rsidP="003741FF">
            <w:pPr>
              <w:spacing w:before="60" w:after="60"/>
              <w:jc w:val="center"/>
              <w:rPr>
                <w:rFonts w:ascii="Arial" w:hAnsi="Arial" w:cs="Arial"/>
              </w:rPr>
            </w:pPr>
            <w:r w:rsidRPr="001F75CF">
              <w:rPr>
                <w:rFonts w:ascii="Arial" w:eastAsia="Arial" w:hAnsi="Arial" w:cs="Arial"/>
                <w:b/>
                <w:sz w:val="20"/>
              </w:rPr>
              <w:t>Evidence/Judgements for Achievement with Excellence</w:t>
            </w:r>
          </w:p>
        </w:tc>
      </w:tr>
      <w:tr w:rsidR="003741FF" w:rsidRPr="001F75CF" w14:paraId="6A5B17B1" w14:textId="77777777" w:rsidTr="7870359C">
        <w:tc>
          <w:tcPr>
            <w:tcW w:w="4722" w:type="dxa"/>
          </w:tcPr>
          <w:p w14:paraId="691AFCF7" w14:textId="77777777" w:rsidR="003741FF" w:rsidRPr="008B5794" w:rsidRDefault="003741FF" w:rsidP="008B5794">
            <w:pPr>
              <w:spacing w:before="40" w:after="40"/>
              <w:rPr>
                <w:rFonts w:ascii="Arial" w:hAnsi="Arial" w:cs="Arial"/>
                <w:sz w:val="20"/>
              </w:rPr>
            </w:pPr>
            <w:r w:rsidRPr="008B5794">
              <w:rPr>
                <w:rFonts w:ascii="Arial" w:eastAsia="Arial" w:hAnsi="Arial" w:cs="Arial"/>
                <w:sz w:val="20"/>
              </w:rPr>
              <w:t>The student conducts psychological</w:t>
            </w:r>
            <w:r w:rsidRPr="008B5794">
              <w:rPr>
                <w:rFonts w:ascii="Arial" w:hAnsi="Arial" w:cs="Arial"/>
                <w:sz w:val="20"/>
              </w:rPr>
              <w:t xml:space="preserve"> r</w:t>
            </w:r>
            <w:r w:rsidRPr="008B5794">
              <w:rPr>
                <w:rFonts w:ascii="Arial" w:eastAsia="Arial" w:hAnsi="Arial" w:cs="Arial"/>
                <w:sz w:val="20"/>
              </w:rPr>
              <w:t>esearch into the “Stroop Effect” with guidance by</w:t>
            </w:r>
            <w:r w:rsidR="00205080">
              <w:rPr>
                <w:rFonts w:ascii="Arial" w:eastAsia="Arial" w:hAnsi="Arial" w:cs="Arial"/>
                <w:sz w:val="20"/>
              </w:rPr>
              <w:t>:</w:t>
            </w:r>
          </w:p>
          <w:p w14:paraId="7201B83D"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developing a statement of the aim and purpose linked to a psychological concept or idea</w:t>
            </w:r>
          </w:p>
          <w:p w14:paraId="12F1FCC0" w14:textId="720BE958" w:rsidR="003741FF" w:rsidRPr="008B5794" w:rsidRDefault="003741FF" w:rsidP="7870359C">
            <w:pPr>
              <w:pStyle w:val="ListParagraph"/>
              <w:numPr>
                <w:ilvl w:val="0"/>
                <w:numId w:val="13"/>
              </w:numPr>
              <w:spacing w:before="40" w:after="40"/>
              <w:ind w:left="276" w:hanging="276"/>
              <w:contextualSpacing/>
              <w:rPr>
                <w:rFonts w:eastAsia="Arial" w:cs="Arial"/>
                <w:sz w:val="20"/>
              </w:rPr>
            </w:pPr>
            <w:r w:rsidRPr="7870359C">
              <w:rPr>
                <w:rFonts w:eastAsia="Arial" w:cs="Arial"/>
                <w:sz w:val="20"/>
              </w:rPr>
              <w:t>using scientific research methods</w:t>
            </w:r>
            <w:r w:rsidR="5882A618" w:rsidRPr="7870359C">
              <w:rPr>
                <w:rFonts w:eastAsia="Arial" w:cs="Arial"/>
                <w:sz w:val="20"/>
              </w:rPr>
              <w:t xml:space="preserve"> </w:t>
            </w:r>
            <w:r w:rsidR="36772FCC" w:rsidRPr="7870359C">
              <w:rPr>
                <w:rFonts w:eastAsia="Arial" w:cs="Arial"/>
                <w:sz w:val="20"/>
              </w:rPr>
              <w:t xml:space="preserve">that </w:t>
            </w:r>
            <w:r w:rsidR="5882A618" w:rsidRPr="7870359C">
              <w:rPr>
                <w:rFonts w:eastAsia="Arial" w:cs="Arial"/>
                <w:sz w:val="20"/>
              </w:rPr>
              <w:t xml:space="preserve">comply </w:t>
            </w:r>
            <w:r w:rsidR="001E06DB">
              <w:rPr>
                <w:rFonts w:eastAsia="Arial" w:cs="Arial"/>
                <w:sz w:val="20"/>
              </w:rPr>
              <w:t>with the</w:t>
            </w:r>
            <w:r w:rsidR="5882A618" w:rsidRPr="7870359C">
              <w:rPr>
                <w:rFonts w:eastAsia="Arial" w:cs="Arial"/>
                <w:sz w:val="20"/>
              </w:rPr>
              <w:t xml:space="preserve"> </w:t>
            </w:r>
            <w:r w:rsidR="00F86847" w:rsidRPr="00F86847">
              <w:rPr>
                <w:rFonts w:eastAsia="Arial" w:cs="Arial"/>
                <w:sz w:val="20"/>
              </w:rPr>
              <w:t xml:space="preserve">Code of Ethics for Psychologists Working in Aotearoa/New Zealand </w:t>
            </w:r>
            <w:r w:rsidRPr="7870359C">
              <w:rPr>
                <w:rFonts w:eastAsia="Arial" w:cs="Arial"/>
                <w:sz w:val="20"/>
              </w:rPr>
              <w:t>(an experiment is the only possible method in this activity. Parts of the students’ report such as the hypothesis IV &amp; DV and description of the procedure will illustrate that the scientific method has been used).</w:t>
            </w:r>
          </w:p>
          <w:p w14:paraId="44EAFD9C" w14:textId="77777777" w:rsidR="003741FF" w:rsidRPr="008B5794" w:rsidRDefault="003741FF" w:rsidP="008B5794">
            <w:pPr>
              <w:pStyle w:val="ListParagraph"/>
              <w:spacing w:before="40" w:after="40"/>
              <w:ind w:left="276"/>
              <w:rPr>
                <w:rFonts w:eastAsia="Arial" w:cs="Arial"/>
                <w:sz w:val="20"/>
              </w:rPr>
            </w:pPr>
          </w:p>
          <w:p w14:paraId="606C3FFC" w14:textId="77777777" w:rsidR="003741FF" w:rsidRPr="008B5794" w:rsidRDefault="003741FF" w:rsidP="008B5794">
            <w:pPr>
              <w:spacing w:before="40" w:after="40"/>
              <w:rPr>
                <w:rFonts w:ascii="Arial" w:hAnsi="Arial" w:cs="Arial"/>
                <w:b/>
                <w:sz w:val="20"/>
              </w:rPr>
            </w:pPr>
            <w:r w:rsidRPr="008B5794">
              <w:rPr>
                <w:rFonts w:ascii="Arial" w:eastAsia="Arial" w:hAnsi="Arial" w:cs="Arial"/>
                <w:b/>
                <w:sz w:val="20"/>
              </w:rPr>
              <w:t>For example: (partial evidence)</w:t>
            </w:r>
          </w:p>
          <w:p w14:paraId="1AFD851D" w14:textId="77777777" w:rsidR="003741FF" w:rsidRPr="008B5794" w:rsidRDefault="003741FF" w:rsidP="008B5794">
            <w:pPr>
              <w:spacing w:before="40" w:after="40"/>
              <w:rPr>
                <w:rFonts w:ascii="Arial" w:eastAsia="Arial" w:hAnsi="Arial" w:cs="Arial"/>
                <w:b/>
                <w:sz w:val="20"/>
              </w:rPr>
            </w:pPr>
            <w:r w:rsidRPr="008B5794">
              <w:rPr>
                <w:rFonts w:ascii="Arial" w:eastAsia="Arial" w:hAnsi="Arial" w:cs="Arial"/>
                <w:b/>
                <w:sz w:val="20"/>
              </w:rPr>
              <w:t>Introduction</w:t>
            </w:r>
          </w:p>
          <w:p w14:paraId="0AC32526" w14:textId="77777777" w:rsidR="003741FF" w:rsidRPr="008B5794" w:rsidRDefault="003741FF" w:rsidP="008B5794">
            <w:pPr>
              <w:spacing w:before="40" w:after="40"/>
              <w:rPr>
                <w:rFonts w:ascii="Arial" w:hAnsi="Arial" w:cs="Arial"/>
                <w:i/>
                <w:sz w:val="20"/>
              </w:rPr>
            </w:pPr>
            <w:r w:rsidRPr="008B5794">
              <w:rPr>
                <w:rFonts w:ascii="Arial" w:eastAsia="Arial" w:hAnsi="Arial" w:cs="Arial"/>
                <w:b/>
                <w:sz w:val="20"/>
              </w:rPr>
              <w:t>Aim:</w:t>
            </w:r>
            <w:r w:rsidRPr="008B5794">
              <w:rPr>
                <w:rFonts w:ascii="Arial" w:eastAsia="Arial" w:hAnsi="Arial" w:cs="Arial"/>
                <w:sz w:val="20"/>
              </w:rPr>
              <w:t xml:space="preserve"> </w:t>
            </w:r>
            <w:r w:rsidRPr="008B5794">
              <w:rPr>
                <w:rFonts w:ascii="Arial" w:eastAsia="Arial" w:hAnsi="Arial" w:cs="Arial"/>
                <w:i/>
                <w:sz w:val="20"/>
              </w:rPr>
              <w:t xml:space="preserve">The aim of this experiment was to try to see if we would get the same results found by Stroop in 1935 and measure the interference that words of colours, has on naming colours, in a list of coloured words. That is to see if we could demonstrate the Stroop Effect. </w:t>
            </w:r>
          </w:p>
          <w:p w14:paraId="373CF81B" w14:textId="77777777" w:rsidR="003741FF" w:rsidRPr="008B5794" w:rsidRDefault="003741FF" w:rsidP="008B5794">
            <w:pPr>
              <w:spacing w:before="40" w:after="40"/>
              <w:contextualSpacing/>
              <w:rPr>
                <w:rFonts w:ascii="Arial" w:eastAsia="Arial" w:hAnsi="Arial" w:cs="Arial"/>
                <w:i/>
                <w:sz w:val="20"/>
              </w:rPr>
            </w:pPr>
            <w:r w:rsidRPr="008B5794">
              <w:rPr>
                <w:rFonts w:ascii="Arial" w:eastAsia="Arial" w:hAnsi="Arial" w:cs="Arial"/>
                <w:b/>
                <w:sz w:val="20"/>
              </w:rPr>
              <w:t>Hypothesis:</w:t>
            </w:r>
            <w:r w:rsidRPr="008B5794">
              <w:rPr>
                <w:rFonts w:ascii="Arial" w:eastAsia="Arial" w:hAnsi="Arial" w:cs="Arial"/>
                <w:sz w:val="20"/>
              </w:rPr>
              <w:t xml:space="preserve"> </w:t>
            </w:r>
            <w:r w:rsidRPr="008B5794">
              <w:rPr>
                <w:rFonts w:ascii="Arial" w:eastAsia="Arial" w:hAnsi="Arial" w:cs="Arial"/>
                <w:i/>
                <w:sz w:val="20"/>
              </w:rPr>
              <w:t xml:space="preserve">Our hypothesis for this experiment was “reaction times on identifying the colour of words would be slower for words printed in contrasting colours from their meanings”. </w:t>
            </w:r>
          </w:p>
          <w:p w14:paraId="3A196902" w14:textId="77777777" w:rsidR="003741FF" w:rsidRPr="008B5794" w:rsidRDefault="003741FF" w:rsidP="008B5794">
            <w:pPr>
              <w:spacing w:before="40" w:after="40"/>
              <w:rPr>
                <w:rFonts w:ascii="Arial" w:hAnsi="Arial" w:cs="Arial"/>
                <w:sz w:val="20"/>
              </w:rPr>
            </w:pPr>
            <w:r w:rsidRPr="008B5794">
              <w:rPr>
                <w:rFonts w:ascii="Arial" w:eastAsia="Arial" w:hAnsi="Arial" w:cs="Arial"/>
                <w:b/>
                <w:sz w:val="20"/>
              </w:rPr>
              <w:t>IV and DV:</w:t>
            </w:r>
            <w:r w:rsidRPr="008B5794">
              <w:rPr>
                <w:rFonts w:ascii="Arial" w:eastAsia="Arial" w:hAnsi="Arial" w:cs="Arial"/>
                <w:sz w:val="20"/>
              </w:rPr>
              <w:t xml:space="preserve"> </w:t>
            </w:r>
            <w:r w:rsidRPr="008B5794">
              <w:rPr>
                <w:rFonts w:ascii="Arial" w:eastAsia="Arial" w:hAnsi="Arial" w:cs="Arial"/>
                <w:i/>
                <w:sz w:val="20"/>
              </w:rPr>
              <w:t>The IV was the colour of the word (either the same colour as the colour word or different from the colour word, for example “BLUE” written in the colour blue</w:t>
            </w:r>
            <w:r w:rsidRPr="008B5794">
              <w:rPr>
                <w:rFonts w:ascii="Arial" w:eastAsia="Arial" w:hAnsi="Arial" w:cs="Arial"/>
                <w:i/>
                <w:color w:val="0000FF"/>
                <w:sz w:val="20"/>
              </w:rPr>
              <w:t xml:space="preserve"> </w:t>
            </w:r>
            <w:r w:rsidRPr="008B5794">
              <w:rPr>
                <w:rFonts w:ascii="Arial" w:eastAsia="Arial" w:hAnsi="Arial" w:cs="Arial"/>
                <w:i/>
                <w:sz w:val="20"/>
              </w:rPr>
              <w:t>or</w:t>
            </w:r>
            <w:r w:rsidRPr="008B5794">
              <w:rPr>
                <w:rFonts w:ascii="Arial" w:eastAsia="Arial" w:hAnsi="Arial" w:cs="Arial"/>
                <w:i/>
                <w:color w:val="0000FF"/>
                <w:sz w:val="20"/>
              </w:rPr>
              <w:t xml:space="preserve"> </w:t>
            </w:r>
            <w:r w:rsidRPr="008B5794">
              <w:rPr>
                <w:rFonts w:ascii="Arial" w:eastAsia="Arial" w:hAnsi="Arial" w:cs="Arial"/>
                <w:i/>
                <w:sz w:val="20"/>
              </w:rPr>
              <w:t xml:space="preserve">“BLUE” written in the colour red). The DV was the reaction time for participants to say the correct colour of the word. </w:t>
            </w:r>
            <w:r w:rsidRPr="008B5794">
              <w:rPr>
                <w:rFonts w:ascii="Arial" w:eastAsia="Arial" w:hAnsi="Arial" w:cs="Arial"/>
                <w:i/>
                <w:sz w:val="20"/>
              </w:rPr>
              <w:lastRenderedPageBreak/>
              <w:t>The experimental design was a controlled experiment.</w:t>
            </w:r>
          </w:p>
          <w:p w14:paraId="750A8348" w14:textId="77777777" w:rsidR="003741FF" w:rsidRPr="008B5794" w:rsidRDefault="003741FF" w:rsidP="008B5794">
            <w:pPr>
              <w:spacing w:before="40" w:after="40"/>
              <w:contextualSpacing/>
              <w:rPr>
                <w:rFonts w:ascii="Arial" w:eastAsia="Arial" w:hAnsi="Arial" w:cs="Arial"/>
                <w:sz w:val="20"/>
              </w:rPr>
            </w:pPr>
            <w:r w:rsidRPr="4637E0F0">
              <w:rPr>
                <w:rFonts w:ascii="Arial" w:eastAsia="Arial" w:hAnsi="Arial" w:cs="Arial"/>
                <w:sz w:val="20"/>
              </w:rPr>
              <w:t xml:space="preserve">Further evidence required by students: </w:t>
            </w:r>
          </w:p>
          <w:p w14:paraId="3F3AF158" w14:textId="76C3B407" w:rsidR="4637E0F0" w:rsidRDefault="4637E0F0" w:rsidP="4637E0F0">
            <w:pPr>
              <w:spacing w:before="40" w:after="40"/>
              <w:contextualSpacing/>
              <w:rPr>
                <w:rFonts w:ascii="Arial" w:eastAsia="Arial" w:hAnsi="Arial" w:cs="Arial"/>
                <w:sz w:val="20"/>
              </w:rPr>
            </w:pPr>
          </w:p>
          <w:p w14:paraId="4BC6702B"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selecting and recording data</w:t>
            </w:r>
          </w:p>
          <w:p w14:paraId="6488A5F6"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providing evidence of recorded data</w:t>
            </w:r>
          </w:p>
          <w:p w14:paraId="227DE4B0"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interpreting and reporting on the findings</w:t>
            </w:r>
          </w:p>
          <w:p w14:paraId="0396A456"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a valid conclusion derived from the findings which is relevant to the purpose of the investigation</w:t>
            </w:r>
          </w:p>
          <w:p w14:paraId="4B94D5A5" w14:textId="77777777" w:rsidR="003741FF" w:rsidRPr="008B5794" w:rsidRDefault="003741FF" w:rsidP="008B5794">
            <w:pPr>
              <w:spacing w:before="40" w:after="40"/>
              <w:rPr>
                <w:rFonts w:ascii="Arial" w:eastAsia="Arial" w:hAnsi="Arial" w:cs="Arial"/>
                <w:b/>
                <w:sz w:val="20"/>
              </w:rPr>
            </w:pPr>
          </w:p>
          <w:p w14:paraId="1D76427E" w14:textId="77777777" w:rsidR="003741FF" w:rsidRPr="008B5794" w:rsidRDefault="003741FF" w:rsidP="008B5794">
            <w:pPr>
              <w:spacing w:before="40" w:after="40"/>
              <w:rPr>
                <w:rFonts w:ascii="Arial" w:eastAsia="Arial" w:hAnsi="Arial" w:cs="Arial"/>
                <w:sz w:val="20"/>
              </w:rPr>
            </w:pPr>
            <w:r w:rsidRPr="008B5794">
              <w:rPr>
                <w:rFonts w:ascii="Arial" w:eastAsia="Arial" w:hAnsi="Arial" w:cs="Arial"/>
                <w:sz w:val="20"/>
              </w:rPr>
              <w:t>A list of sources is provided.</w:t>
            </w:r>
          </w:p>
          <w:p w14:paraId="3DEEC669" w14:textId="77777777" w:rsidR="00151C42" w:rsidRPr="008B5794" w:rsidRDefault="00151C42" w:rsidP="008B5794">
            <w:pPr>
              <w:spacing w:before="40" w:after="40"/>
              <w:rPr>
                <w:rFonts w:ascii="Arial" w:eastAsia="Arial" w:hAnsi="Arial" w:cs="Arial"/>
                <w:sz w:val="20"/>
              </w:rPr>
            </w:pPr>
          </w:p>
          <w:p w14:paraId="390E9577" w14:textId="77777777" w:rsidR="003741FF" w:rsidRPr="008B5794" w:rsidRDefault="003741FF" w:rsidP="008B5794">
            <w:pPr>
              <w:spacing w:before="40" w:after="40"/>
              <w:rPr>
                <w:rFonts w:ascii="Arial" w:hAnsi="Arial" w:cs="Arial"/>
                <w:i/>
                <w:sz w:val="20"/>
              </w:rPr>
            </w:pPr>
            <w:r w:rsidRPr="008B5794">
              <w:rPr>
                <w:rFonts w:ascii="Arial" w:hAnsi="Arial" w:cs="Arial"/>
                <w:i/>
                <w:iCs/>
                <w:color w:val="FF0000"/>
                <w:sz w:val="20"/>
              </w:rPr>
              <w:t>The examples above are indicative samples only</w:t>
            </w:r>
          </w:p>
        </w:tc>
        <w:tc>
          <w:tcPr>
            <w:tcW w:w="4726" w:type="dxa"/>
          </w:tcPr>
          <w:p w14:paraId="574ED269" w14:textId="77777777" w:rsidR="003741FF" w:rsidRPr="008B5794" w:rsidRDefault="003741FF" w:rsidP="008B5794">
            <w:pPr>
              <w:spacing w:before="40" w:after="40"/>
              <w:rPr>
                <w:rFonts w:ascii="Arial" w:eastAsia="Arial" w:hAnsi="Arial" w:cs="Arial"/>
                <w:sz w:val="20"/>
              </w:rPr>
            </w:pPr>
            <w:r w:rsidRPr="008B5794">
              <w:rPr>
                <w:rFonts w:ascii="Arial" w:eastAsia="Arial" w:hAnsi="Arial" w:cs="Arial"/>
                <w:sz w:val="20"/>
              </w:rPr>
              <w:lastRenderedPageBreak/>
              <w:t>The student conducts in-depth psychological research into the “Stroop Effect” with guidance by</w:t>
            </w:r>
            <w:r w:rsidR="00205080">
              <w:rPr>
                <w:rFonts w:ascii="Arial" w:eastAsia="Arial" w:hAnsi="Arial" w:cs="Arial"/>
                <w:sz w:val="20"/>
              </w:rPr>
              <w:t>:</w:t>
            </w:r>
          </w:p>
          <w:p w14:paraId="56F166A7"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further refining the research process such as describing the reasons for the choice of the method used to conduct psychological research</w:t>
            </w:r>
          </w:p>
          <w:p w14:paraId="5B74D126"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discussing the psychological ideas relating to the research based on the findings</w:t>
            </w:r>
            <w:r w:rsidR="008B5794">
              <w:rPr>
                <w:rFonts w:eastAsia="Arial" w:cs="Arial"/>
                <w:sz w:val="20"/>
              </w:rPr>
              <w:t>.</w:t>
            </w:r>
          </w:p>
          <w:p w14:paraId="3656B9AB" w14:textId="77777777" w:rsidR="003741FF" w:rsidRPr="008B5794" w:rsidRDefault="003741FF" w:rsidP="008B5794">
            <w:pPr>
              <w:pStyle w:val="ListParagraph"/>
              <w:spacing w:before="40" w:after="40"/>
              <w:ind w:left="276"/>
              <w:rPr>
                <w:rFonts w:eastAsia="Arial" w:cs="Arial"/>
                <w:sz w:val="20"/>
              </w:rPr>
            </w:pPr>
          </w:p>
          <w:p w14:paraId="7BD744FA" w14:textId="77777777" w:rsidR="003741FF" w:rsidRPr="008B5794" w:rsidRDefault="003741FF" w:rsidP="008B5794">
            <w:pPr>
              <w:spacing w:before="40" w:after="40"/>
              <w:rPr>
                <w:rFonts w:ascii="Arial" w:hAnsi="Arial" w:cs="Arial"/>
                <w:b/>
                <w:sz w:val="20"/>
              </w:rPr>
            </w:pPr>
            <w:r w:rsidRPr="008B5794">
              <w:rPr>
                <w:rFonts w:ascii="Arial" w:eastAsia="Arial" w:hAnsi="Arial" w:cs="Arial"/>
                <w:b/>
                <w:sz w:val="20"/>
              </w:rPr>
              <w:t>For example: (partial evidence)</w:t>
            </w:r>
          </w:p>
          <w:p w14:paraId="7EA824D2" w14:textId="77777777" w:rsidR="003741FF" w:rsidRPr="008B5794" w:rsidRDefault="003741FF" w:rsidP="008B5794">
            <w:pPr>
              <w:spacing w:before="40" w:after="40"/>
              <w:rPr>
                <w:rFonts w:ascii="Arial" w:eastAsia="Arial" w:hAnsi="Arial" w:cs="Arial"/>
                <w:b/>
                <w:sz w:val="20"/>
              </w:rPr>
            </w:pPr>
            <w:r w:rsidRPr="008B5794">
              <w:rPr>
                <w:rFonts w:ascii="Arial" w:eastAsia="Arial" w:hAnsi="Arial" w:cs="Arial"/>
                <w:b/>
                <w:sz w:val="20"/>
              </w:rPr>
              <w:t>Procedure:</w:t>
            </w:r>
          </w:p>
          <w:p w14:paraId="461D271D" w14:textId="77777777" w:rsidR="003741FF" w:rsidRPr="008B5794" w:rsidRDefault="003741FF" w:rsidP="008B5794">
            <w:pPr>
              <w:spacing w:before="40" w:after="40"/>
              <w:rPr>
                <w:rFonts w:ascii="Arial" w:hAnsi="Arial" w:cs="Arial"/>
                <w:sz w:val="20"/>
              </w:rPr>
            </w:pPr>
            <w:r w:rsidRPr="008B5794">
              <w:rPr>
                <w:rFonts w:ascii="Arial" w:eastAsia="Arial" w:hAnsi="Arial" w:cs="Arial"/>
                <w:b/>
                <w:sz w:val="20"/>
              </w:rPr>
              <w:t xml:space="preserve">Experimental design: </w:t>
            </w:r>
            <w:r w:rsidRPr="008B5794">
              <w:rPr>
                <w:rFonts w:ascii="Arial" w:eastAsia="Arial" w:hAnsi="Arial" w:cs="Arial"/>
                <w:i/>
                <w:sz w:val="20"/>
              </w:rPr>
              <w:t>Stroop’s original experiment was a laboratory experiment so we tried to re-create this by choosing a quiet classroom for the test to be held in. By using a controlled experiment the researcher is able to have control over the variables and reduce any distractions or other variables.</w:t>
            </w:r>
          </w:p>
          <w:p w14:paraId="45FB0818" w14:textId="77777777" w:rsidR="003741FF" w:rsidRPr="008B5794" w:rsidRDefault="003741FF" w:rsidP="008B5794">
            <w:pPr>
              <w:spacing w:before="40" w:after="40"/>
              <w:contextualSpacing/>
              <w:rPr>
                <w:rFonts w:ascii="Arial" w:eastAsia="Arial" w:hAnsi="Arial" w:cs="Arial"/>
                <w:sz w:val="20"/>
              </w:rPr>
            </w:pPr>
          </w:p>
          <w:p w14:paraId="09D1CF33" w14:textId="77777777" w:rsidR="003741FF" w:rsidRPr="008B5794" w:rsidRDefault="003741FF" w:rsidP="008B5794">
            <w:pPr>
              <w:spacing w:before="40" w:after="40"/>
              <w:rPr>
                <w:rFonts w:ascii="Arial" w:eastAsia="Arial" w:hAnsi="Arial" w:cs="Arial"/>
                <w:i/>
                <w:sz w:val="20"/>
              </w:rPr>
            </w:pPr>
            <w:r w:rsidRPr="008B5794">
              <w:rPr>
                <w:rFonts w:ascii="Arial" w:eastAsia="Arial" w:hAnsi="Arial" w:cs="Arial"/>
                <w:b/>
                <w:sz w:val="20"/>
              </w:rPr>
              <w:t xml:space="preserve">Discussion: </w:t>
            </w:r>
            <w:r w:rsidRPr="008B5794">
              <w:rPr>
                <w:rFonts w:ascii="Arial" w:eastAsia="Arial" w:hAnsi="Arial" w:cs="Arial"/>
                <w:i/>
                <w:sz w:val="20"/>
              </w:rPr>
              <w:t>We found that when the colour word was printed in the same colour as the word, people named the ink colour faster compared with when the colour word was printed with an ink colour that was different from the word. (For example, when blue was used for the word "blue"</w:t>
            </w:r>
            <w:r w:rsidR="00054FC1" w:rsidRPr="008B5794">
              <w:rPr>
                <w:rFonts w:ascii="Arial" w:eastAsia="Arial" w:hAnsi="Arial" w:cs="Arial"/>
                <w:i/>
                <w:sz w:val="20"/>
              </w:rPr>
              <w:t xml:space="preserve"> ,</w:t>
            </w:r>
            <w:r w:rsidRPr="008B5794">
              <w:rPr>
                <w:rFonts w:ascii="Arial" w:eastAsia="Arial" w:hAnsi="Arial" w:cs="Arial"/>
                <w:i/>
                <w:sz w:val="20"/>
              </w:rPr>
              <w:t xml:space="preserve"> the colour is named faster than when blue is used to write the word "green</w:t>
            </w:r>
            <w:r w:rsidR="00054FC1" w:rsidRPr="008B5794">
              <w:rPr>
                <w:rFonts w:ascii="Arial" w:eastAsia="Arial" w:hAnsi="Arial" w:cs="Arial"/>
                <w:i/>
                <w:sz w:val="20"/>
              </w:rPr>
              <w:t>"</w:t>
            </w:r>
            <w:r w:rsidRPr="008B5794">
              <w:rPr>
                <w:rFonts w:ascii="Arial" w:eastAsia="Arial" w:hAnsi="Arial" w:cs="Arial"/>
                <w:i/>
                <w:sz w:val="20"/>
              </w:rPr>
              <w:t>.) Our findings …</w:t>
            </w:r>
          </w:p>
          <w:p w14:paraId="1F96308B" w14:textId="77777777" w:rsidR="003741FF" w:rsidRPr="008B5794" w:rsidRDefault="003741FF" w:rsidP="008B5794">
            <w:pPr>
              <w:spacing w:before="40" w:after="40"/>
              <w:contextualSpacing/>
              <w:rPr>
                <w:rFonts w:ascii="Arial" w:eastAsia="Arial" w:hAnsi="Arial" w:cs="Arial"/>
                <w:sz w:val="20"/>
              </w:rPr>
            </w:pPr>
            <w:r w:rsidRPr="008B5794">
              <w:rPr>
                <w:rFonts w:ascii="Arial" w:eastAsia="Arial" w:hAnsi="Arial" w:cs="Arial"/>
                <w:sz w:val="20"/>
              </w:rPr>
              <w:t>Further evidence that the student evaluates the validity of the method and/or reliability of the data.</w:t>
            </w:r>
          </w:p>
          <w:p w14:paraId="049F31CB" w14:textId="77777777" w:rsidR="003741FF" w:rsidRPr="008B5794" w:rsidRDefault="003741FF" w:rsidP="008B5794">
            <w:pPr>
              <w:spacing w:before="40" w:after="40"/>
              <w:rPr>
                <w:rFonts w:ascii="Arial" w:hAnsi="Arial" w:cs="Arial"/>
                <w:i/>
                <w:sz w:val="20"/>
              </w:rPr>
            </w:pPr>
          </w:p>
          <w:p w14:paraId="6C33EFA2" w14:textId="77777777" w:rsidR="003741FF" w:rsidRPr="008B5794" w:rsidRDefault="003741FF" w:rsidP="008B5794">
            <w:pPr>
              <w:spacing w:before="40" w:after="40"/>
              <w:rPr>
                <w:rFonts w:ascii="Arial" w:eastAsia="Arial" w:hAnsi="Arial" w:cs="Arial"/>
                <w:sz w:val="20"/>
              </w:rPr>
            </w:pPr>
            <w:r w:rsidRPr="008B5794">
              <w:rPr>
                <w:rFonts w:ascii="Arial" w:eastAsia="Arial" w:hAnsi="Arial" w:cs="Arial"/>
                <w:sz w:val="20"/>
              </w:rPr>
              <w:t>A list of sources is provided.</w:t>
            </w:r>
          </w:p>
          <w:p w14:paraId="53128261" w14:textId="77777777" w:rsidR="00151C42" w:rsidRPr="008B5794" w:rsidRDefault="00151C42" w:rsidP="008B5794">
            <w:pPr>
              <w:spacing w:before="40" w:after="40"/>
              <w:rPr>
                <w:rFonts w:ascii="Arial" w:eastAsia="Arial" w:hAnsi="Arial" w:cs="Arial"/>
                <w:sz w:val="20"/>
              </w:rPr>
            </w:pPr>
          </w:p>
          <w:p w14:paraId="7FEEF863" w14:textId="77777777" w:rsidR="003741FF" w:rsidRPr="008B5794" w:rsidRDefault="003741FF" w:rsidP="008B5794">
            <w:pPr>
              <w:spacing w:before="40" w:after="40"/>
              <w:rPr>
                <w:rFonts w:ascii="Arial" w:hAnsi="Arial" w:cs="Arial"/>
                <w:i/>
                <w:sz w:val="20"/>
              </w:rPr>
            </w:pPr>
            <w:r w:rsidRPr="008B5794">
              <w:rPr>
                <w:rFonts w:ascii="Arial" w:hAnsi="Arial" w:cs="Arial"/>
                <w:i/>
                <w:iCs/>
                <w:color w:val="FF0000"/>
                <w:sz w:val="20"/>
              </w:rPr>
              <w:lastRenderedPageBreak/>
              <w:t>The examples above are indicative samples only</w:t>
            </w:r>
          </w:p>
        </w:tc>
        <w:tc>
          <w:tcPr>
            <w:tcW w:w="4726" w:type="dxa"/>
          </w:tcPr>
          <w:p w14:paraId="4307C532" w14:textId="77777777" w:rsidR="003741FF" w:rsidRPr="008B5794" w:rsidRDefault="003741FF" w:rsidP="008B5794">
            <w:pPr>
              <w:spacing w:before="40" w:after="40"/>
              <w:rPr>
                <w:rFonts w:ascii="Arial" w:eastAsia="Arial" w:hAnsi="Arial" w:cs="Arial"/>
                <w:sz w:val="20"/>
              </w:rPr>
            </w:pPr>
            <w:r w:rsidRPr="008B5794">
              <w:rPr>
                <w:rFonts w:ascii="Arial" w:eastAsia="Arial" w:hAnsi="Arial" w:cs="Arial"/>
                <w:sz w:val="20"/>
              </w:rPr>
              <w:lastRenderedPageBreak/>
              <w:t>The student conducts comprehensive psychological research into the “Stroop Effect” with guidance by:</w:t>
            </w:r>
          </w:p>
          <w:p w14:paraId="5D895777"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further refining and detailing such as justifying the research method used</w:t>
            </w:r>
          </w:p>
          <w:p w14:paraId="306BC8F1" w14:textId="77777777" w:rsidR="003741FF" w:rsidRPr="008B5794" w:rsidRDefault="003741FF" w:rsidP="008B5794">
            <w:pPr>
              <w:pStyle w:val="ListParagraph"/>
              <w:numPr>
                <w:ilvl w:val="0"/>
                <w:numId w:val="13"/>
              </w:numPr>
              <w:spacing w:before="40" w:after="40"/>
              <w:ind w:left="276" w:hanging="276"/>
              <w:contextualSpacing/>
              <w:rPr>
                <w:rFonts w:eastAsia="Arial" w:cs="Arial"/>
                <w:sz w:val="20"/>
              </w:rPr>
            </w:pPr>
            <w:r w:rsidRPr="008B5794">
              <w:rPr>
                <w:rFonts w:eastAsia="Arial" w:cs="Arial"/>
                <w:sz w:val="20"/>
              </w:rPr>
              <w:t>discussing the psychological ideas relating to the research based on the findings and those from other source(s)</w:t>
            </w:r>
            <w:r w:rsidR="008B5794">
              <w:rPr>
                <w:rFonts w:eastAsia="Arial" w:cs="Arial"/>
                <w:sz w:val="20"/>
              </w:rPr>
              <w:t>.</w:t>
            </w:r>
          </w:p>
          <w:p w14:paraId="62486C05" w14:textId="77777777" w:rsidR="003741FF" w:rsidRPr="008B5794" w:rsidRDefault="003741FF" w:rsidP="008B5794">
            <w:pPr>
              <w:spacing w:before="40" w:after="40"/>
              <w:rPr>
                <w:rFonts w:ascii="Arial" w:eastAsia="Arial" w:hAnsi="Arial" w:cs="Arial"/>
                <w:sz w:val="20"/>
              </w:rPr>
            </w:pPr>
          </w:p>
          <w:p w14:paraId="6923A276" w14:textId="77777777" w:rsidR="003741FF" w:rsidRPr="008B5794" w:rsidRDefault="003741FF" w:rsidP="008B5794">
            <w:pPr>
              <w:spacing w:before="40" w:after="40"/>
              <w:rPr>
                <w:rFonts w:ascii="Arial" w:hAnsi="Arial" w:cs="Arial"/>
                <w:b/>
                <w:sz w:val="20"/>
              </w:rPr>
            </w:pPr>
            <w:r w:rsidRPr="008B5794">
              <w:rPr>
                <w:rFonts w:ascii="Arial" w:eastAsia="Arial" w:hAnsi="Arial" w:cs="Arial"/>
                <w:b/>
                <w:sz w:val="20"/>
              </w:rPr>
              <w:t>For example: (partial evidence)</w:t>
            </w:r>
          </w:p>
          <w:p w14:paraId="1B600875" w14:textId="77777777" w:rsidR="003741FF" w:rsidRPr="008B5794" w:rsidRDefault="003741FF" w:rsidP="008B5794">
            <w:pPr>
              <w:spacing w:before="40" w:after="40"/>
              <w:rPr>
                <w:rFonts w:ascii="Arial" w:eastAsia="Arial" w:hAnsi="Arial" w:cs="Arial"/>
                <w:b/>
                <w:sz w:val="20"/>
              </w:rPr>
            </w:pPr>
            <w:r w:rsidRPr="008B5794">
              <w:rPr>
                <w:rFonts w:ascii="Arial" w:eastAsia="Arial" w:hAnsi="Arial" w:cs="Arial"/>
                <w:b/>
                <w:sz w:val="20"/>
              </w:rPr>
              <w:t>Procedure:</w:t>
            </w:r>
          </w:p>
          <w:p w14:paraId="21D6B633" w14:textId="77777777" w:rsidR="003741FF" w:rsidRPr="008B5794" w:rsidRDefault="003741FF" w:rsidP="008B5794">
            <w:pPr>
              <w:spacing w:before="40" w:after="40"/>
              <w:rPr>
                <w:rFonts w:ascii="Arial" w:eastAsia="Arial" w:hAnsi="Arial" w:cs="Arial"/>
                <w:i/>
                <w:sz w:val="20"/>
              </w:rPr>
            </w:pPr>
            <w:r w:rsidRPr="008B5794">
              <w:rPr>
                <w:rFonts w:ascii="Arial" w:eastAsia="Arial" w:hAnsi="Arial" w:cs="Arial"/>
                <w:b/>
                <w:sz w:val="20"/>
              </w:rPr>
              <w:t>Experimental design</w:t>
            </w:r>
            <w:r w:rsidRPr="008B5794">
              <w:rPr>
                <w:rFonts w:ascii="Arial" w:eastAsia="Arial" w:hAnsi="Arial" w:cs="Arial"/>
                <w:sz w:val="20"/>
              </w:rPr>
              <w:t xml:space="preserve">: </w:t>
            </w:r>
            <w:r w:rsidRPr="008B5794">
              <w:rPr>
                <w:rFonts w:ascii="Arial" w:eastAsia="Arial" w:hAnsi="Arial" w:cs="Arial"/>
                <w:i/>
                <w:sz w:val="20"/>
              </w:rPr>
              <w:t>Stroop’s original experiment was a controlled (or laboratory) experiment so we tried to re-create this by choosing a quiet classroom for the test to be held in. By using a controlled experiment the researcher is able to have control over the variables and reduce any distractions or extraneous variables. By using an experiment, we were also able to show a causal relationship. That is, a case study, survey or an observation were not suitable to the situation because …</w:t>
            </w:r>
          </w:p>
          <w:p w14:paraId="4101652C" w14:textId="77777777" w:rsidR="003741FF" w:rsidRPr="008B5794" w:rsidRDefault="003741FF" w:rsidP="008B5794">
            <w:pPr>
              <w:spacing w:before="40" w:after="40"/>
              <w:contextualSpacing/>
              <w:rPr>
                <w:rFonts w:ascii="Arial" w:eastAsia="Arial" w:hAnsi="Arial" w:cs="Arial"/>
                <w:sz w:val="20"/>
              </w:rPr>
            </w:pPr>
          </w:p>
          <w:p w14:paraId="2177163E" w14:textId="77777777" w:rsidR="003741FF" w:rsidRPr="008B5794" w:rsidRDefault="003741FF" w:rsidP="008B5794">
            <w:pPr>
              <w:spacing w:before="40" w:after="40"/>
              <w:rPr>
                <w:rFonts w:ascii="Arial" w:hAnsi="Arial" w:cs="Arial"/>
                <w:i/>
                <w:sz w:val="20"/>
              </w:rPr>
            </w:pPr>
            <w:r w:rsidRPr="008B5794">
              <w:rPr>
                <w:rFonts w:ascii="Arial" w:eastAsia="Arial" w:hAnsi="Arial" w:cs="Arial"/>
                <w:b/>
                <w:sz w:val="20"/>
              </w:rPr>
              <w:t>Discussion</w:t>
            </w:r>
            <w:r w:rsidRPr="008B5794">
              <w:rPr>
                <w:rFonts w:ascii="Arial" w:eastAsia="Arial" w:hAnsi="Arial" w:cs="Arial"/>
                <w:b/>
                <w:i/>
                <w:sz w:val="20"/>
              </w:rPr>
              <w:t>:</w:t>
            </w:r>
            <w:r w:rsidRPr="008B5794">
              <w:rPr>
                <w:rFonts w:ascii="Arial" w:eastAsia="Arial" w:hAnsi="Arial" w:cs="Arial"/>
                <w:i/>
                <w:sz w:val="20"/>
              </w:rPr>
              <w:t xml:space="preserve"> We found that when the colour word was printed in the same colour as the word, people named the ink colour faster compared with when the colour word was printed with an ink colour that was different from the word. (For example, when blue was used for the word "blue</w:t>
            </w:r>
            <w:r w:rsidR="00054FC1" w:rsidRPr="008B5794">
              <w:rPr>
                <w:rFonts w:ascii="Arial" w:eastAsia="Arial" w:hAnsi="Arial" w:cs="Arial"/>
                <w:i/>
                <w:sz w:val="20"/>
              </w:rPr>
              <w:t>"</w:t>
            </w:r>
            <w:r w:rsidRPr="008B5794">
              <w:rPr>
                <w:rFonts w:ascii="Arial" w:eastAsia="Arial" w:hAnsi="Arial" w:cs="Arial"/>
                <w:i/>
                <w:sz w:val="20"/>
              </w:rPr>
              <w:t>, the colour is named faster than when blue is used to write the word "green</w:t>
            </w:r>
            <w:r w:rsidR="00054FC1" w:rsidRPr="008B5794">
              <w:rPr>
                <w:rFonts w:ascii="Arial" w:eastAsia="Arial" w:hAnsi="Arial" w:cs="Arial"/>
                <w:i/>
                <w:sz w:val="20"/>
              </w:rPr>
              <w:t>"</w:t>
            </w:r>
            <w:r w:rsidRPr="008B5794">
              <w:rPr>
                <w:rFonts w:ascii="Arial" w:eastAsia="Arial" w:hAnsi="Arial" w:cs="Arial"/>
                <w:i/>
                <w:sz w:val="20"/>
              </w:rPr>
              <w:t>.) Our findings …</w:t>
            </w:r>
          </w:p>
          <w:p w14:paraId="7DE0B6FC" w14:textId="77777777" w:rsidR="003741FF" w:rsidRPr="008B5794" w:rsidRDefault="003741FF" w:rsidP="008B5794">
            <w:pPr>
              <w:spacing w:before="40" w:after="40"/>
              <w:rPr>
                <w:rFonts w:ascii="Arial" w:eastAsia="Arial" w:hAnsi="Arial" w:cs="Arial"/>
                <w:i/>
                <w:sz w:val="20"/>
              </w:rPr>
            </w:pPr>
            <w:r w:rsidRPr="008B5794">
              <w:rPr>
                <w:rFonts w:ascii="Arial" w:eastAsia="Arial" w:hAnsi="Arial" w:cs="Arial"/>
                <w:i/>
                <w:sz w:val="20"/>
              </w:rPr>
              <w:lastRenderedPageBreak/>
              <w:t>Another theory which accounts for this effect is the selective attention theory. Broadbent’s (1968) theory about this states that …</w:t>
            </w:r>
          </w:p>
          <w:p w14:paraId="1A755A83" w14:textId="77777777" w:rsidR="003741FF" w:rsidRPr="008B5794" w:rsidRDefault="003741FF" w:rsidP="008B5794">
            <w:pPr>
              <w:spacing w:before="40" w:after="40"/>
              <w:contextualSpacing/>
              <w:rPr>
                <w:rFonts w:ascii="Arial" w:eastAsia="Arial" w:hAnsi="Arial" w:cs="Arial"/>
                <w:sz w:val="20"/>
              </w:rPr>
            </w:pPr>
            <w:r w:rsidRPr="008B5794">
              <w:rPr>
                <w:rFonts w:ascii="Arial" w:eastAsia="Arial" w:hAnsi="Arial" w:cs="Arial"/>
                <w:sz w:val="20"/>
              </w:rPr>
              <w:t>Other evidence will include an evaluation of the validity of the method and the reliability of the data.</w:t>
            </w:r>
          </w:p>
          <w:p w14:paraId="4B99056E" w14:textId="77777777" w:rsidR="003741FF" w:rsidRPr="008B5794" w:rsidRDefault="003741FF" w:rsidP="008B5794">
            <w:pPr>
              <w:spacing w:before="40" w:after="40"/>
              <w:rPr>
                <w:rFonts w:ascii="Arial" w:hAnsi="Arial" w:cs="Arial"/>
                <w:i/>
                <w:sz w:val="20"/>
              </w:rPr>
            </w:pPr>
          </w:p>
          <w:p w14:paraId="1C4DF914" w14:textId="77777777" w:rsidR="003741FF" w:rsidRPr="008B5794" w:rsidRDefault="003741FF" w:rsidP="008B5794">
            <w:pPr>
              <w:spacing w:before="40" w:after="40"/>
              <w:rPr>
                <w:rFonts w:ascii="Arial" w:eastAsia="Arial" w:hAnsi="Arial" w:cs="Arial"/>
                <w:sz w:val="20"/>
              </w:rPr>
            </w:pPr>
            <w:r w:rsidRPr="008B5794">
              <w:rPr>
                <w:rFonts w:ascii="Arial" w:eastAsia="Arial" w:hAnsi="Arial" w:cs="Arial"/>
                <w:sz w:val="20"/>
              </w:rPr>
              <w:t>A list of sources is provided.</w:t>
            </w:r>
          </w:p>
          <w:p w14:paraId="1299C43A" w14:textId="77777777" w:rsidR="00151C42" w:rsidRPr="008B5794" w:rsidRDefault="00151C42" w:rsidP="008B5794">
            <w:pPr>
              <w:spacing w:before="40" w:after="40"/>
              <w:rPr>
                <w:rFonts w:ascii="Arial" w:eastAsia="Arial" w:hAnsi="Arial" w:cs="Arial"/>
                <w:sz w:val="20"/>
              </w:rPr>
            </w:pPr>
          </w:p>
          <w:p w14:paraId="18B81699" w14:textId="77777777" w:rsidR="003741FF" w:rsidRPr="008B5794" w:rsidRDefault="003741FF" w:rsidP="008B5794">
            <w:pPr>
              <w:spacing w:before="40" w:after="40"/>
              <w:rPr>
                <w:rFonts w:ascii="Arial" w:hAnsi="Arial" w:cs="Arial"/>
                <w:i/>
                <w:sz w:val="20"/>
              </w:rPr>
            </w:pPr>
            <w:r w:rsidRPr="008B5794">
              <w:rPr>
                <w:rFonts w:ascii="Arial" w:hAnsi="Arial" w:cs="Arial"/>
                <w:i/>
                <w:iCs/>
                <w:color w:val="FF0000"/>
                <w:sz w:val="20"/>
              </w:rPr>
              <w:t>The examples above are indicative samples only</w:t>
            </w:r>
          </w:p>
        </w:tc>
      </w:tr>
    </w:tbl>
    <w:p w14:paraId="61A05A8E" w14:textId="77777777" w:rsidR="00C00418" w:rsidRPr="00EF31AE" w:rsidRDefault="003741FF" w:rsidP="008B5794">
      <w:pPr>
        <w:pStyle w:val="NCEAbodytext"/>
      </w:pPr>
      <w:r w:rsidRPr="001F75CF">
        <w:rPr>
          <w:szCs w:val="24"/>
          <w:lang w:val="en-AU"/>
        </w:rPr>
        <w:lastRenderedPageBreak/>
        <w:t>Final grades will be decided using professional judgement based on a</w:t>
      </w:r>
      <w:r w:rsidR="008B5794">
        <w:rPr>
          <w:szCs w:val="24"/>
          <w:lang w:val="en-AU"/>
        </w:rPr>
        <w:t xml:space="preserve"> holistic</w:t>
      </w:r>
      <w:r w:rsidRPr="001F75CF">
        <w:rPr>
          <w:szCs w:val="24"/>
          <w:lang w:val="en-AU"/>
        </w:rPr>
        <w:t xml:space="preserve"> examination of the evidence provided against the criteria in the Achievement Standard.  </w:t>
      </w:r>
    </w:p>
    <w:sectPr w:rsidR="00C00418" w:rsidRPr="00EF31AE" w:rsidSect="00226064">
      <w:headerReference w:type="even" r:id="rId25"/>
      <w:headerReference w:type="default" r:id="rId26"/>
      <w:footerReference w:type="even" r:id="rId27"/>
      <w:footerReference w:type="default" r:id="rId28"/>
      <w:headerReference w:type="first" r:id="rId29"/>
      <w:footerReference w:type="first" r:id="rId30"/>
      <w:pgSz w:w="16840" w:h="11901" w:orient="landscape" w:code="9"/>
      <w:pgMar w:top="1440" w:right="141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717D" w14:textId="77777777" w:rsidR="005D5FBE" w:rsidRDefault="005D5FBE">
      <w:r>
        <w:separator/>
      </w:r>
    </w:p>
  </w:endnote>
  <w:endnote w:type="continuationSeparator" w:id="0">
    <w:p w14:paraId="74A1E279" w14:textId="77777777" w:rsidR="005D5FBE" w:rsidRDefault="005D5FBE">
      <w:r>
        <w:continuationSeparator/>
      </w:r>
    </w:p>
  </w:endnote>
  <w:endnote w:type="continuationNotice" w:id="1">
    <w:p w14:paraId="4A87F573" w14:textId="77777777" w:rsidR="005D5FBE" w:rsidRDefault="005D5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EAEF" w14:textId="2B7E287D" w:rsidR="005E5B4E" w:rsidRDefault="000037A2">
    <w:pPr>
      <w:pStyle w:val="Footer"/>
    </w:pPr>
    <w:r>
      <w:rPr>
        <w:noProof/>
      </w:rPr>
      <mc:AlternateContent>
        <mc:Choice Requires="wps">
          <w:drawing>
            <wp:anchor distT="0" distB="0" distL="0" distR="0" simplePos="0" relativeHeight="251706369" behindDoc="0" locked="0" layoutInCell="1" allowOverlap="1" wp14:anchorId="21E41BD4" wp14:editId="744E6FE4">
              <wp:simplePos x="635" y="635"/>
              <wp:positionH relativeFrom="page">
                <wp:align>center</wp:align>
              </wp:positionH>
              <wp:positionV relativeFrom="page">
                <wp:align>bottom</wp:align>
              </wp:positionV>
              <wp:extent cx="815340" cy="345440"/>
              <wp:effectExtent l="0" t="0" r="3810" b="0"/>
              <wp:wrapNone/>
              <wp:docPr id="191726770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0DE834" w14:textId="1391DA00"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41BD4"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F0DE834" w14:textId="1391DA00"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3D46" w14:textId="03D904BA" w:rsidR="00AA38DB" w:rsidRDefault="000037A2" w:rsidP="000E57C7">
    <w:pPr>
      <w:pStyle w:val="NCEAHeaderFooter"/>
      <w:tabs>
        <w:tab w:val="clear" w:pos="4153"/>
        <w:tab w:val="clear" w:pos="8306"/>
        <w:tab w:val="right" w:pos="8647"/>
      </w:tabs>
      <w:ind w:right="13"/>
    </w:pPr>
    <w:r>
      <w:rPr>
        <w:noProof/>
      </w:rPr>
      <mc:AlternateContent>
        <mc:Choice Requires="wps">
          <w:drawing>
            <wp:anchor distT="0" distB="0" distL="0" distR="0" simplePos="0" relativeHeight="251707393" behindDoc="0" locked="0" layoutInCell="1" allowOverlap="1" wp14:anchorId="379704E0" wp14:editId="4300ABB7">
              <wp:simplePos x="635" y="635"/>
              <wp:positionH relativeFrom="page">
                <wp:align>center</wp:align>
              </wp:positionH>
              <wp:positionV relativeFrom="page">
                <wp:align>bottom</wp:align>
              </wp:positionV>
              <wp:extent cx="815340" cy="345440"/>
              <wp:effectExtent l="0" t="0" r="3810" b="0"/>
              <wp:wrapNone/>
              <wp:docPr id="203992162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BE4FB1" w14:textId="0904220E"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704E0"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DBE4FB1" w14:textId="0904220E"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AA38DB">
      <w:tab/>
      <w:t xml:space="preserve">Page </w:t>
    </w:r>
    <w:r w:rsidR="00AA38DB">
      <w:fldChar w:fldCharType="begin"/>
    </w:r>
    <w:r w:rsidR="00AA38DB">
      <w:instrText>PAGE</w:instrText>
    </w:r>
    <w:r w:rsidR="00AA38DB">
      <w:fldChar w:fldCharType="separate"/>
    </w:r>
    <w:r w:rsidR="000A1AD5">
      <w:rPr>
        <w:noProof/>
      </w:rPr>
      <w:t>5</w:t>
    </w:r>
    <w:r w:rsidR="00AA38DB">
      <w:fldChar w:fldCharType="end"/>
    </w:r>
    <w:r w:rsidR="00AA38DB">
      <w:t xml:space="preserve"> of </w:t>
    </w:r>
    <w:r w:rsidR="00AA38DB">
      <w:fldChar w:fldCharType="begin"/>
    </w:r>
    <w:r w:rsidR="00AA38DB">
      <w:instrText>NUMPAGES</w:instrText>
    </w:r>
    <w:r w:rsidR="00AA38DB">
      <w:fldChar w:fldCharType="separate"/>
    </w:r>
    <w:r w:rsidR="000A1AD5">
      <w:rPr>
        <w:noProof/>
      </w:rPr>
      <w:t>7</w:t>
    </w:r>
    <w:r w:rsidR="00AA38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CD92" w14:textId="32014E24" w:rsidR="00AA38DB" w:rsidRDefault="000037A2" w:rsidP="003E2CAF">
    <w:pPr>
      <w:pStyle w:val="NCEAHeaderFooter"/>
    </w:pPr>
    <w:r>
      <w:rPr>
        <w:noProof/>
      </w:rPr>
      <mc:AlternateContent>
        <mc:Choice Requires="wps">
          <w:drawing>
            <wp:anchor distT="0" distB="0" distL="0" distR="0" simplePos="0" relativeHeight="251705345" behindDoc="0" locked="0" layoutInCell="1" allowOverlap="1" wp14:anchorId="771F82C8" wp14:editId="26747005">
              <wp:simplePos x="635" y="635"/>
              <wp:positionH relativeFrom="page">
                <wp:align>center</wp:align>
              </wp:positionH>
              <wp:positionV relativeFrom="page">
                <wp:align>bottom</wp:align>
              </wp:positionV>
              <wp:extent cx="815340" cy="345440"/>
              <wp:effectExtent l="0" t="0" r="3810" b="0"/>
              <wp:wrapNone/>
              <wp:docPr id="303839801"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56DED9" w14:textId="79AFEB1E"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F82C8"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256DED9" w14:textId="79AFEB1E"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AA38DB" w:rsidRPr="00C668B2">
      <w:tab/>
    </w:r>
    <w:r w:rsidR="00AA38DB" w:rsidRPr="00C668B2">
      <w:tab/>
    </w:r>
    <w:r w:rsidR="00AA38DB" w:rsidRPr="00C668B2">
      <w:rPr>
        <w:lang w:bidi="en-US"/>
      </w:rPr>
      <w:t xml:space="preserve">Page </w:t>
    </w:r>
    <w:r w:rsidR="005302F2" w:rsidRPr="00C668B2">
      <w:rPr>
        <w:lang w:bidi="en-US"/>
      </w:rPr>
      <w:fldChar w:fldCharType="begin"/>
    </w:r>
    <w:r w:rsidR="00AA38DB" w:rsidRPr="00C668B2">
      <w:rPr>
        <w:lang w:bidi="en-US"/>
      </w:rPr>
      <w:instrText xml:space="preserve"> PAGE </w:instrText>
    </w:r>
    <w:r w:rsidR="005302F2" w:rsidRPr="00C668B2">
      <w:rPr>
        <w:lang w:bidi="en-US"/>
      </w:rPr>
      <w:fldChar w:fldCharType="separate"/>
    </w:r>
    <w:r w:rsidR="000A1AD5">
      <w:rPr>
        <w:noProof/>
        <w:lang w:bidi="en-US"/>
      </w:rPr>
      <w:t>1</w:t>
    </w:r>
    <w:r w:rsidR="005302F2" w:rsidRPr="00C668B2">
      <w:rPr>
        <w:lang w:bidi="en-US"/>
      </w:rPr>
      <w:fldChar w:fldCharType="end"/>
    </w:r>
    <w:r w:rsidR="00AA38DB" w:rsidRPr="00C668B2">
      <w:rPr>
        <w:lang w:bidi="en-US"/>
      </w:rPr>
      <w:t xml:space="preserve"> of </w:t>
    </w:r>
    <w:r w:rsidR="005302F2" w:rsidRPr="00C668B2">
      <w:rPr>
        <w:lang w:bidi="en-US"/>
      </w:rPr>
      <w:fldChar w:fldCharType="begin"/>
    </w:r>
    <w:r w:rsidR="00AA38DB" w:rsidRPr="00C668B2">
      <w:rPr>
        <w:lang w:bidi="en-US"/>
      </w:rPr>
      <w:instrText xml:space="preserve"> NUMPAGES </w:instrText>
    </w:r>
    <w:r w:rsidR="005302F2" w:rsidRPr="00C668B2">
      <w:rPr>
        <w:lang w:bidi="en-US"/>
      </w:rPr>
      <w:fldChar w:fldCharType="separate"/>
    </w:r>
    <w:r w:rsidR="000A1AD5">
      <w:rPr>
        <w:noProof/>
        <w:lang w:bidi="en-US"/>
      </w:rPr>
      <w:t>7</w:t>
    </w:r>
    <w:r w:rsidR="005302F2" w:rsidRPr="00C668B2">
      <w:rPr>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25DA" w14:textId="6A2140AD" w:rsidR="00C81711" w:rsidRDefault="000037A2">
    <w:pPr>
      <w:pStyle w:val="Footer"/>
    </w:pPr>
    <w:r>
      <w:rPr>
        <w:noProof/>
      </w:rPr>
      <mc:AlternateContent>
        <mc:Choice Requires="wps">
          <w:drawing>
            <wp:anchor distT="0" distB="0" distL="0" distR="0" simplePos="0" relativeHeight="251709441" behindDoc="0" locked="0" layoutInCell="1" allowOverlap="1" wp14:anchorId="18BB293B" wp14:editId="5DC84FC7">
              <wp:simplePos x="635" y="635"/>
              <wp:positionH relativeFrom="page">
                <wp:align>center</wp:align>
              </wp:positionH>
              <wp:positionV relativeFrom="page">
                <wp:align>bottom</wp:align>
              </wp:positionV>
              <wp:extent cx="815340" cy="345440"/>
              <wp:effectExtent l="0" t="0" r="3810" b="0"/>
              <wp:wrapNone/>
              <wp:docPr id="183814993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B96CA8" w14:textId="228A4A84"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B293B"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6B96CA8" w14:textId="228A4A84"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4EF2" w14:textId="44F58A0D" w:rsidR="00C81711" w:rsidRDefault="000037A2">
    <w:pPr>
      <w:pStyle w:val="Footer"/>
    </w:pPr>
    <w:r>
      <w:rPr>
        <w:noProof/>
      </w:rPr>
      <mc:AlternateContent>
        <mc:Choice Requires="wps">
          <w:drawing>
            <wp:anchor distT="0" distB="0" distL="0" distR="0" simplePos="0" relativeHeight="251710465" behindDoc="0" locked="0" layoutInCell="1" allowOverlap="1" wp14:anchorId="1ABDDC0F" wp14:editId="5EB73536">
              <wp:simplePos x="635" y="635"/>
              <wp:positionH relativeFrom="page">
                <wp:align>center</wp:align>
              </wp:positionH>
              <wp:positionV relativeFrom="page">
                <wp:align>bottom</wp:align>
              </wp:positionV>
              <wp:extent cx="815340" cy="345440"/>
              <wp:effectExtent l="0" t="0" r="3810" b="0"/>
              <wp:wrapNone/>
              <wp:docPr id="131873655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9500F1" w14:textId="70520254"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DDC0F" id="_x0000_t202" coordsize="21600,21600" o:spt="202" path="m,l,21600r21600,l21600,xe">
              <v:stroke joinstyle="miter"/>
              <v:path gradientshapeok="t" o:connecttype="rect"/>
            </v:shapetype>
            <v:shape id="Text Box 15" o:spid="_x0000_s1035" type="#_x0000_t202" alt="[UNCLASSIFIED]" style="position:absolute;margin-left:0;margin-top:0;width:64.2pt;height:27.2pt;z-index:2517104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59500F1" w14:textId="70520254"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7E96" w14:textId="2467AF7E" w:rsidR="00C81711" w:rsidRDefault="000037A2">
    <w:pPr>
      <w:pStyle w:val="Footer"/>
    </w:pPr>
    <w:r>
      <w:rPr>
        <w:noProof/>
      </w:rPr>
      <mc:AlternateContent>
        <mc:Choice Requires="wps">
          <w:drawing>
            <wp:anchor distT="0" distB="0" distL="0" distR="0" simplePos="0" relativeHeight="251708417" behindDoc="0" locked="0" layoutInCell="1" allowOverlap="1" wp14:anchorId="38C44BC4" wp14:editId="74256CA3">
              <wp:simplePos x="635" y="635"/>
              <wp:positionH relativeFrom="page">
                <wp:align>center</wp:align>
              </wp:positionH>
              <wp:positionV relativeFrom="page">
                <wp:align>bottom</wp:align>
              </wp:positionV>
              <wp:extent cx="815340" cy="345440"/>
              <wp:effectExtent l="0" t="0" r="3810" b="0"/>
              <wp:wrapNone/>
              <wp:docPr id="178893478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AF774D" w14:textId="798084F5"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4BC4"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084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FAF774D" w14:textId="798084F5"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B377" w14:textId="2D434761" w:rsidR="00C81711" w:rsidRDefault="000037A2">
    <w:pPr>
      <w:pStyle w:val="Footer"/>
    </w:pPr>
    <w:r>
      <w:rPr>
        <w:noProof/>
      </w:rPr>
      <mc:AlternateContent>
        <mc:Choice Requires="wps">
          <w:drawing>
            <wp:anchor distT="0" distB="0" distL="0" distR="0" simplePos="0" relativeHeight="251712513" behindDoc="0" locked="0" layoutInCell="1" allowOverlap="1" wp14:anchorId="091611E8" wp14:editId="1C5661C4">
              <wp:simplePos x="635" y="635"/>
              <wp:positionH relativeFrom="page">
                <wp:align>center</wp:align>
              </wp:positionH>
              <wp:positionV relativeFrom="page">
                <wp:align>bottom</wp:align>
              </wp:positionV>
              <wp:extent cx="815340" cy="345440"/>
              <wp:effectExtent l="0" t="0" r="3810" b="0"/>
              <wp:wrapNone/>
              <wp:docPr id="196638798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C3F7B1" w14:textId="6A01F5C0"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611E8" id="_x0000_t202" coordsize="21600,21600" o:spt="202" path="m,l,21600r21600,l21600,xe">
              <v:stroke joinstyle="miter"/>
              <v:path gradientshapeok="t" o:connecttype="rect"/>
            </v:shapetype>
            <v:shape id="Text Box 17" o:spid="_x0000_s1041" type="#_x0000_t202" alt="[UNCLASSIFIED]" style="position:absolute;margin-left:0;margin-top:0;width:64.2pt;height:27.2pt;z-index:2517125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5C3F7B1" w14:textId="6A01F5C0"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F898" w14:textId="1CFAB2D7" w:rsidR="00AA38DB" w:rsidRDefault="000037A2">
    <w:pPr>
      <w:pStyle w:val="NCEAHeaderFooter"/>
      <w:tabs>
        <w:tab w:val="clear" w:pos="4153"/>
        <w:tab w:val="clear" w:pos="8306"/>
        <w:tab w:val="right" w:pos="14317"/>
      </w:tabs>
      <w:ind w:right="13"/>
    </w:pPr>
    <w:r>
      <w:rPr>
        <w:noProof/>
      </w:rPr>
      <mc:AlternateContent>
        <mc:Choice Requires="wps">
          <w:drawing>
            <wp:anchor distT="0" distB="0" distL="0" distR="0" simplePos="0" relativeHeight="251713537" behindDoc="0" locked="0" layoutInCell="1" allowOverlap="1" wp14:anchorId="58ABB43A" wp14:editId="6F0784DF">
              <wp:simplePos x="635" y="635"/>
              <wp:positionH relativeFrom="page">
                <wp:align>center</wp:align>
              </wp:positionH>
              <wp:positionV relativeFrom="page">
                <wp:align>bottom</wp:align>
              </wp:positionV>
              <wp:extent cx="815340" cy="345440"/>
              <wp:effectExtent l="0" t="0" r="3810" b="0"/>
              <wp:wrapNone/>
              <wp:docPr id="2037795236"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A62D24" w14:textId="291EB272"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BB43A" id="_x0000_t202" coordsize="21600,21600" o:spt="202" path="m,l,21600r21600,l21600,xe">
              <v:stroke joinstyle="miter"/>
              <v:path gradientshapeok="t" o:connecttype="rect"/>
            </v:shapetype>
            <v:shape id="Text Box 18" o:spid="_x0000_s1042" type="#_x0000_t202" alt="[UNCLASSIFIED]" style="position:absolute;margin-left:0;margin-top:0;width:64.2pt;height:27.2pt;z-index:2517135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3A62D24" w14:textId="291EB272"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AA38DB">
      <w:tab/>
      <w:t xml:space="preserve">Page </w:t>
    </w:r>
    <w:r w:rsidR="00AA38DB">
      <w:fldChar w:fldCharType="begin"/>
    </w:r>
    <w:r w:rsidR="00AA38DB">
      <w:instrText>PAGE</w:instrText>
    </w:r>
    <w:r w:rsidR="00AA38DB">
      <w:fldChar w:fldCharType="separate"/>
    </w:r>
    <w:r w:rsidR="000A1AD5">
      <w:rPr>
        <w:noProof/>
      </w:rPr>
      <w:t>7</w:t>
    </w:r>
    <w:r w:rsidR="00AA38DB">
      <w:fldChar w:fldCharType="end"/>
    </w:r>
    <w:r w:rsidR="00AA38DB">
      <w:t xml:space="preserve"> of </w:t>
    </w:r>
    <w:r w:rsidR="00AA38DB">
      <w:fldChar w:fldCharType="begin"/>
    </w:r>
    <w:r w:rsidR="00AA38DB">
      <w:instrText>NUMPAGES</w:instrText>
    </w:r>
    <w:r w:rsidR="00AA38DB">
      <w:fldChar w:fldCharType="separate"/>
    </w:r>
    <w:r w:rsidR="000A1AD5">
      <w:rPr>
        <w:noProof/>
      </w:rPr>
      <w:t>7</w:t>
    </w:r>
    <w:r w:rsidR="00AA38D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0AAE" w14:textId="399EB6FC" w:rsidR="00C81711" w:rsidRDefault="000037A2">
    <w:pPr>
      <w:pStyle w:val="Footer"/>
    </w:pPr>
    <w:r>
      <w:rPr>
        <w:noProof/>
      </w:rPr>
      <mc:AlternateContent>
        <mc:Choice Requires="wps">
          <w:drawing>
            <wp:anchor distT="0" distB="0" distL="0" distR="0" simplePos="0" relativeHeight="251711489" behindDoc="0" locked="0" layoutInCell="1" allowOverlap="1" wp14:anchorId="18DEBC96" wp14:editId="60A6D8FA">
              <wp:simplePos x="635" y="635"/>
              <wp:positionH relativeFrom="page">
                <wp:align>center</wp:align>
              </wp:positionH>
              <wp:positionV relativeFrom="page">
                <wp:align>bottom</wp:align>
              </wp:positionV>
              <wp:extent cx="815340" cy="345440"/>
              <wp:effectExtent l="0" t="0" r="3810" b="0"/>
              <wp:wrapNone/>
              <wp:docPr id="139628284"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5162DA" w14:textId="204A3FC8"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EBC96" id="_x0000_t202" coordsize="21600,21600" o:spt="202" path="m,l,21600r21600,l21600,xe">
              <v:stroke joinstyle="miter"/>
              <v:path gradientshapeok="t" o:connecttype="rect"/>
            </v:shapetype>
            <v:shape id="Text Box 16" o:spid="_x0000_s1045" type="#_x0000_t202" alt="[UNCLASSIFIED]" style="position:absolute;margin-left:0;margin-top:0;width:64.2pt;height:27.2pt;z-index:251711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F5162DA" w14:textId="204A3FC8"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4992" w14:textId="77777777" w:rsidR="005D5FBE" w:rsidRDefault="005D5FBE">
      <w:r>
        <w:separator/>
      </w:r>
    </w:p>
  </w:footnote>
  <w:footnote w:type="continuationSeparator" w:id="0">
    <w:p w14:paraId="0B80B0D0" w14:textId="77777777" w:rsidR="005D5FBE" w:rsidRDefault="005D5FBE">
      <w:r>
        <w:continuationSeparator/>
      </w:r>
    </w:p>
  </w:footnote>
  <w:footnote w:type="continuationNotice" w:id="1">
    <w:p w14:paraId="55019C1A" w14:textId="77777777" w:rsidR="005D5FBE" w:rsidRDefault="005D5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B5CA" w14:textId="61092C24" w:rsidR="005E5B4E" w:rsidRDefault="000037A2">
    <w:pPr>
      <w:pStyle w:val="Header"/>
    </w:pPr>
    <w:r>
      <w:rPr>
        <w:noProof/>
      </w:rPr>
      <mc:AlternateContent>
        <mc:Choice Requires="wps">
          <w:drawing>
            <wp:anchor distT="0" distB="0" distL="0" distR="0" simplePos="0" relativeHeight="251697153" behindDoc="0" locked="0" layoutInCell="1" allowOverlap="1" wp14:anchorId="37EF55D1" wp14:editId="5D813FF7">
              <wp:simplePos x="635" y="635"/>
              <wp:positionH relativeFrom="page">
                <wp:align>center</wp:align>
              </wp:positionH>
              <wp:positionV relativeFrom="page">
                <wp:align>top</wp:align>
              </wp:positionV>
              <wp:extent cx="815340" cy="345440"/>
              <wp:effectExtent l="0" t="0" r="3810" b="16510"/>
              <wp:wrapNone/>
              <wp:docPr id="126159482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3CCD23" w14:textId="079672FD"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F55D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03CCD23" w14:textId="079672FD"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492B" w14:textId="3A28316B" w:rsidR="00AA38DB" w:rsidRDefault="000037A2">
    <w:pPr>
      <w:pStyle w:val="NCEAHeaderFooter"/>
      <w:rPr>
        <w:rFonts w:eastAsia="Arial" w:cs="Arial"/>
      </w:rPr>
    </w:pPr>
    <w:r>
      <w:rPr>
        <w:rFonts w:eastAsia="Arial" w:cs="Arial"/>
        <w:noProof/>
      </w:rPr>
      <mc:AlternateContent>
        <mc:Choice Requires="wps">
          <w:drawing>
            <wp:anchor distT="0" distB="0" distL="0" distR="0" simplePos="0" relativeHeight="251698177" behindDoc="0" locked="0" layoutInCell="1" allowOverlap="1" wp14:anchorId="32FCAC6A" wp14:editId="4D5F0BA0">
              <wp:simplePos x="635" y="635"/>
              <wp:positionH relativeFrom="page">
                <wp:align>center</wp:align>
              </wp:positionH>
              <wp:positionV relativeFrom="page">
                <wp:align>top</wp:align>
              </wp:positionV>
              <wp:extent cx="815340" cy="345440"/>
              <wp:effectExtent l="0" t="0" r="3810" b="16510"/>
              <wp:wrapNone/>
              <wp:docPr id="133329290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A3AD96" w14:textId="0847113D"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FCAC6A"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EA3AD96" w14:textId="0847113D"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AA38DB">
      <w:rPr>
        <w:rFonts w:eastAsia="Arial" w:cs="Arial"/>
      </w:rPr>
      <w:t xml:space="preserve">Internal assessment resource Psychology </w:t>
    </w:r>
    <w:r w:rsidR="00AA38DB" w:rsidRPr="00F64DE5">
      <w:rPr>
        <w:rFonts w:eastAsia="Arial" w:cs="Arial"/>
      </w:rPr>
      <w:t>2.3A V</w:t>
    </w:r>
    <w:r w:rsidR="00BA283B">
      <w:rPr>
        <w:rFonts w:eastAsia="Arial" w:cs="Arial"/>
      </w:rPr>
      <w:t>2</w:t>
    </w:r>
    <w:r w:rsidR="00AA38DB">
      <w:rPr>
        <w:rFonts w:eastAsia="Arial" w:cs="Arial"/>
      </w:rPr>
      <w:t xml:space="preserve"> for Achievement Standard 91846</w:t>
    </w:r>
  </w:p>
  <w:p w14:paraId="69B013AD" w14:textId="77777777" w:rsidR="00AA38DB" w:rsidRDefault="00AA38DB">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B234" w14:textId="463E630A" w:rsidR="00AA38DB" w:rsidRDefault="000037A2" w:rsidP="00EE5E03">
    <w:pPr>
      <w:pStyle w:val="NCEAHeaderFooter"/>
    </w:pPr>
    <w:r>
      <w:rPr>
        <w:rFonts w:eastAsia="Arial" w:cs="Arial"/>
        <w:noProof/>
      </w:rPr>
      <mc:AlternateContent>
        <mc:Choice Requires="wps">
          <w:drawing>
            <wp:anchor distT="0" distB="0" distL="0" distR="0" simplePos="0" relativeHeight="251696129" behindDoc="0" locked="0" layoutInCell="1" allowOverlap="1" wp14:anchorId="626A4801" wp14:editId="4F7BFE89">
              <wp:simplePos x="635" y="635"/>
              <wp:positionH relativeFrom="page">
                <wp:align>center</wp:align>
              </wp:positionH>
              <wp:positionV relativeFrom="page">
                <wp:align>top</wp:align>
              </wp:positionV>
              <wp:extent cx="815340" cy="345440"/>
              <wp:effectExtent l="0" t="0" r="3810" b="16510"/>
              <wp:wrapNone/>
              <wp:docPr id="25983238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E9533B" w14:textId="5C2AEF0D"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6A4801"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2E9533B" w14:textId="5C2AEF0D"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AA38DB">
      <w:rPr>
        <w:rFonts w:eastAsia="Arial" w:cs="Arial"/>
      </w:rPr>
      <w:t xml:space="preserve">Internal assessment resource Psychology </w:t>
    </w:r>
    <w:r w:rsidR="00AA38DB" w:rsidRPr="00F64DE5">
      <w:rPr>
        <w:rFonts w:eastAsia="Arial" w:cs="Arial"/>
      </w:rPr>
      <w:t>2.3A V</w:t>
    </w:r>
    <w:r w:rsidR="000566B8">
      <w:rPr>
        <w:rFonts w:eastAsia="Arial" w:cs="Arial"/>
      </w:rPr>
      <w:t>2</w:t>
    </w:r>
    <w:r w:rsidR="00AA38DB">
      <w:rPr>
        <w:rFonts w:eastAsia="Arial" w:cs="Arial"/>
      </w:rPr>
      <w:t xml:space="preserve"> for Achievement Standard 91846</w:t>
    </w:r>
  </w:p>
  <w:p w14:paraId="4BEC3E8F" w14:textId="77777777" w:rsidR="00AA38DB" w:rsidRDefault="00AA38DB" w:rsidP="00EE5E03">
    <w:pPr>
      <w:pStyle w:val="NCEAHeaderFooter"/>
    </w:pPr>
    <w:r>
      <w:t>PAGE FOR TEACHER USE</w:t>
    </w:r>
  </w:p>
  <w:p w14:paraId="1FC39945" w14:textId="77777777" w:rsidR="00AA38DB" w:rsidRDefault="00AA38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174E114E" w:rsidR="00AA38DB" w:rsidRDefault="000037A2">
    <w:pPr>
      <w:pStyle w:val="Header"/>
    </w:pPr>
    <w:r>
      <w:rPr>
        <w:noProof/>
      </w:rPr>
      <mc:AlternateContent>
        <mc:Choice Requires="wps">
          <w:drawing>
            <wp:anchor distT="0" distB="0" distL="0" distR="0" simplePos="0" relativeHeight="251700225" behindDoc="0" locked="0" layoutInCell="1" allowOverlap="1" wp14:anchorId="28FA9F46" wp14:editId="2417B1FF">
              <wp:simplePos x="635" y="635"/>
              <wp:positionH relativeFrom="page">
                <wp:align>center</wp:align>
              </wp:positionH>
              <wp:positionV relativeFrom="page">
                <wp:align>top</wp:align>
              </wp:positionV>
              <wp:extent cx="815340" cy="345440"/>
              <wp:effectExtent l="0" t="0" r="3810" b="16510"/>
              <wp:wrapNone/>
              <wp:docPr id="1438292610"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BFA516" w14:textId="7C2D06CB"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A9F46"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DBFA516" w14:textId="7C2D06CB"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111E" w14:textId="6F0EBFA5" w:rsidR="00AA38DB" w:rsidRDefault="000037A2">
    <w:pPr>
      <w:pStyle w:val="NCEAHeaderFooter"/>
      <w:rPr>
        <w:rFonts w:eastAsia="Arial" w:cs="Arial"/>
      </w:rPr>
    </w:pPr>
    <w:r>
      <w:rPr>
        <w:rFonts w:eastAsia="Arial" w:cs="Arial"/>
        <w:noProof/>
      </w:rPr>
      <mc:AlternateContent>
        <mc:Choice Requires="wps">
          <w:drawing>
            <wp:anchor distT="0" distB="0" distL="0" distR="0" simplePos="0" relativeHeight="251701249" behindDoc="0" locked="0" layoutInCell="1" allowOverlap="1" wp14:anchorId="23DB04F2" wp14:editId="646D8A2F">
              <wp:simplePos x="635" y="635"/>
              <wp:positionH relativeFrom="page">
                <wp:align>center</wp:align>
              </wp:positionH>
              <wp:positionV relativeFrom="page">
                <wp:align>top</wp:align>
              </wp:positionV>
              <wp:extent cx="815340" cy="345440"/>
              <wp:effectExtent l="0" t="0" r="3810" b="16510"/>
              <wp:wrapNone/>
              <wp:docPr id="1834889159"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26253E" w14:textId="506F83D4"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DB04F2"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626253E" w14:textId="506F83D4"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AA38DB">
      <w:rPr>
        <w:rFonts w:eastAsia="Arial" w:cs="Arial"/>
      </w:rPr>
      <w:t xml:space="preserve">Internal assessment resource Psychology </w:t>
    </w:r>
    <w:r w:rsidR="00AA38DB" w:rsidRPr="00F64DE5">
      <w:rPr>
        <w:rFonts w:eastAsia="Arial" w:cs="Arial"/>
      </w:rPr>
      <w:t>2.3A V</w:t>
    </w:r>
    <w:r w:rsidR="00AE33AC">
      <w:rPr>
        <w:rFonts w:eastAsia="Arial" w:cs="Arial"/>
      </w:rPr>
      <w:t>2</w:t>
    </w:r>
    <w:r w:rsidR="00AA38DB">
      <w:rPr>
        <w:rFonts w:eastAsia="Arial" w:cs="Arial"/>
      </w:rPr>
      <w:t xml:space="preserve"> for Achievement Standard 91846</w:t>
    </w:r>
  </w:p>
  <w:p w14:paraId="661F319C" w14:textId="77777777" w:rsidR="00AA38DB" w:rsidRDefault="00AA38DB">
    <w:pPr>
      <w:pStyle w:val="NCEAHeaderFooter"/>
    </w:pPr>
    <w:r>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0E8660B3" w:rsidR="00AA38DB" w:rsidRDefault="000037A2">
    <w:pPr>
      <w:pStyle w:val="Header"/>
    </w:pPr>
    <w:r>
      <w:rPr>
        <w:noProof/>
      </w:rPr>
      <mc:AlternateContent>
        <mc:Choice Requires="wps">
          <w:drawing>
            <wp:anchor distT="0" distB="0" distL="0" distR="0" simplePos="0" relativeHeight="251699201" behindDoc="0" locked="0" layoutInCell="1" allowOverlap="1" wp14:anchorId="543868E6" wp14:editId="4DEA603F">
              <wp:simplePos x="635" y="635"/>
              <wp:positionH relativeFrom="page">
                <wp:align>center</wp:align>
              </wp:positionH>
              <wp:positionV relativeFrom="page">
                <wp:align>top</wp:align>
              </wp:positionV>
              <wp:extent cx="815340" cy="345440"/>
              <wp:effectExtent l="0" t="0" r="3810" b="16510"/>
              <wp:wrapNone/>
              <wp:docPr id="304912906"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D681A9" w14:textId="7D390A9B"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868E6"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92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1D681A9" w14:textId="7D390A9B"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EC7D" w14:textId="786A7136" w:rsidR="00AA38DB" w:rsidRDefault="000037A2">
    <w:pPr>
      <w:pStyle w:val="Header"/>
    </w:pPr>
    <w:r>
      <w:rPr>
        <w:noProof/>
        <w:lang w:val="en-NZ"/>
      </w:rPr>
      <mc:AlternateContent>
        <mc:Choice Requires="wps">
          <w:drawing>
            <wp:anchor distT="0" distB="0" distL="0" distR="0" simplePos="0" relativeHeight="251703297" behindDoc="0" locked="0" layoutInCell="1" allowOverlap="1" wp14:anchorId="2686172F" wp14:editId="657EED10">
              <wp:simplePos x="635" y="635"/>
              <wp:positionH relativeFrom="page">
                <wp:align>center</wp:align>
              </wp:positionH>
              <wp:positionV relativeFrom="page">
                <wp:align>top</wp:align>
              </wp:positionV>
              <wp:extent cx="815340" cy="345440"/>
              <wp:effectExtent l="0" t="0" r="3810" b="16510"/>
              <wp:wrapNone/>
              <wp:docPr id="137326482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F81787" w14:textId="2AAB68B1"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6172F"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03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AF81787" w14:textId="2AAB68B1"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C81711">
      <w:rPr>
        <w:noProof/>
        <w:lang w:val="en-NZ"/>
      </w:rPr>
      <mc:AlternateContent>
        <mc:Choice Requires="wps">
          <w:drawing>
            <wp:anchor distT="0" distB="0" distL="114300" distR="114300" simplePos="0" relativeHeight="251658241" behindDoc="1" locked="0" layoutInCell="0" allowOverlap="1" wp14:anchorId="06C59A88" wp14:editId="4747F720">
              <wp:simplePos x="0" y="0"/>
              <wp:positionH relativeFrom="margin">
                <wp:align>center</wp:align>
              </wp:positionH>
              <wp:positionV relativeFrom="margin">
                <wp:align>center</wp:align>
              </wp:positionV>
              <wp:extent cx="6986270" cy="465455"/>
              <wp:effectExtent l="0" t="0" r="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6270" cy="465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F060E6" w14:textId="77777777" w:rsidR="00AA38DB" w:rsidRDefault="00AA38DB" w:rsidP="002D0751">
                          <w:pPr>
                            <w:pStyle w:val="NormalWeb"/>
                            <w:spacing w:before="0" w:beforeAutospacing="0" w:after="0" w:afterAutospacing="0"/>
                            <w:jc w:val="center"/>
                          </w:pPr>
                          <w:r>
                            <w:rPr>
                              <w:rFonts w:ascii="Arial" w:hAnsi="Arial" w:cs="Arial"/>
                              <w:color w:val="C0C0C0"/>
                              <w:sz w:val="2"/>
                              <w:szCs w:val="2"/>
                            </w:rPr>
                            <w:t>FOR TRIALING PRUPOSES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C59A88" id="WordArt 16" o:spid="_x0000_s1039" type="#_x0000_t202" style="position:absolute;margin-left:0;margin-top:0;width:550.1pt;height:36.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" o:allowincell="f" filled="f" stroked="f">
              <v:stroke joinstyle="round"/>
              <o:lock v:ext="edit" shapetype="t"/>
              <v:textbox style="mso-fit-shape-to-text:t">
                <w:txbxContent>
                  <w:p w14:paraId="3BF060E6" w14:textId="77777777" w:rsidR="00AA38DB" w:rsidRDefault="00AA38DB" w:rsidP="002D0751">
                    <w:pPr>
                      <w:pStyle w:val="NormalWeb"/>
                      <w:spacing w:before="0" w:beforeAutospacing="0" w:after="0" w:afterAutospacing="0"/>
                      <w:jc w:val="center"/>
                    </w:pPr>
                    <w:r>
                      <w:rPr>
                        <w:rFonts w:ascii="Arial" w:hAnsi="Arial" w:cs="Arial"/>
                        <w:color w:val="C0C0C0"/>
                        <w:sz w:val="2"/>
                        <w:szCs w:val="2"/>
                      </w:rPr>
                      <w:t>FOR TRIALING PRUPOSES ONLY</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3DC2" w14:textId="6DFDE108" w:rsidR="00AA38DB" w:rsidRDefault="000037A2">
    <w:pPr>
      <w:pStyle w:val="NCEAHeaderFooter"/>
      <w:rPr>
        <w:rFonts w:eastAsia="Arial" w:cs="Arial"/>
      </w:rPr>
    </w:pPr>
    <w:r>
      <w:rPr>
        <w:rFonts w:eastAsia="Arial" w:cs="Arial"/>
        <w:noProof/>
      </w:rPr>
      <mc:AlternateContent>
        <mc:Choice Requires="wps">
          <w:drawing>
            <wp:anchor distT="0" distB="0" distL="0" distR="0" simplePos="0" relativeHeight="251704321" behindDoc="0" locked="0" layoutInCell="1" allowOverlap="1" wp14:anchorId="3FAEDE93" wp14:editId="18C2310D">
              <wp:simplePos x="635" y="635"/>
              <wp:positionH relativeFrom="page">
                <wp:align>center</wp:align>
              </wp:positionH>
              <wp:positionV relativeFrom="page">
                <wp:align>top</wp:align>
              </wp:positionV>
              <wp:extent cx="815340" cy="345440"/>
              <wp:effectExtent l="0" t="0" r="3810" b="16510"/>
              <wp:wrapNone/>
              <wp:docPr id="162700803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FDD450" w14:textId="61C6E697"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EDE93" id="_x0000_t202" coordsize="21600,21600" o:spt="202" path="m,l,21600r21600,l21600,xe">
              <v:stroke joinstyle="miter"/>
              <v:path gradientshapeok="t" o:connecttype="rect"/>
            </v:shapetype>
            <v:shape id="Text Box 9" o:spid="_x0000_s1040" type="#_x0000_t202" alt="[UNCLASSIFIED]" style="position:absolute;margin-left:0;margin-top:0;width:64.2pt;height:27.2pt;z-index:251704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1FDD450" w14:textId="61C6E697"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AA38DB">
      <w:rPr>
        <w:rFonts w:eastAsia="Arial" w:cs="Arial"/>
      </w:rPr>
      <w:t xml:space="preserve">Internal assessment resource Psychology </w:t>
    </w:r>
    <w:r w:rsidR="00AA38DB" w:rsidRPr="00F64DE5">
      <w:rPr>
        <w:rFonts w:eastAsia="Arial" w:cs="Arial"/>
      </w:rPr>
      <w:t>2.3A V</w:t>
    </w:r>
    <w:r w:rsidR="00AE33AC">
      <w:rPr>
        <w:rFonts w:eastAsia="Arial" w:cs="Arial"/>
      </w:rPr>
      <w:t>2</w:t>
    </w:r>
    <w:r w:rsidR="00AA38DB">
      <w:rPr>
        <w:rFonts w:eastAsia="Arial" w:cs="Arial"/>
      </w:rPr>
      <w:t xml:space="preserve"> for Achievement Standard 91846</w:t>
    </w:r>
  </w:p>
  <w:p w14:paraId="2C96F5E2" w14:textId="77777777" w:rsidR="00AA38DB" w:rsidRDefault="00AA38DB">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AE19" w14:textId="15A91F39" w:rsidR="00AA38DB" w:rsidRDefault="000037A2">
    <w:pPr>
      <w:pStyle w:val="Header"/>
    </w:pPr>
    <w:r>
      <w:rPr>
        <w:noProof/>
        <w:lang w:val="en-NZ"/>
      </w:rPr>
      <mc:AlternateContent>
        <mc:Choice Requires="wps">
          <w:drawing>
            <wp:anchor distT="0" distB="0" distL="0" distR="0" simplePos="0" relativeHeight="251702273" behindDoc="0" locked="0" layoutInCell="1" allowOverlap="1" wp14:anchorId="141F93D8" wp14:editId="46AF35A6">
              <wp:simplePos x="635" y="635"/>
              <wp:positionH relativeFrom="page">
                <wp:align>center</wp:align>
              </wp:positionH>
              <wp:positionV relativeFrom="page">
                <wp:align>top</wp:align>
              </wp:positionV>
              <wp:extent cx="815340" cy="345440"/>
              <wp:effectExtent l="0" t="0" r="3810" b="16510"/>
              <wp:wrapNone/>
              <wp:docPr id="211344616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7EAC8C" w14:textId="3AAE7C02"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1F93D8" id="_x0000_t202" coordsize="21600,21600" o:spt="202" path="m,l,21600r21600,l21600,xe">
              <v:stroke joinstyle="miter"/>
              <v:path gradientshapeok="t" o:connecttype="rect"/>
            </v:shapetype>
            <v:shape id="Text Box 7" o:spid="_x0000_s1043" type="#_x0000_t202" alt="[UNCLASSIFIED]" style="position:absolute;margin-left:0;margin-top:0;width:64.2pt;height:27.2pt;z-index:251702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747EAC8C" w14:textId="3AAE7C02" w:rsidR="000037A2" w:rsidRPr="000037A2" w:rsidRDefault="000037A2" w:rsidP="000037A2">
                    <w:pPr>
                      <w:rPr>
                        <w:rFonts w:ascii="Calibri" w:eastAsia="Calibri" w:hAnsi="Calibri" w:cs="Calibri"/>
                        <w:noProof/>
                        <w:color w:val="000000"/>
                        <w:sz w:val="20"/>
                      </w:rPr>
                    </w:pPr>
                    <w:r w:rsidRPr="000037A2">
                      <w:rPr>
                        <w:rFonts w:ascii="Calibri" w:eastAsia="Calibri" w:hAnsi="Calibri" w:cs="Calibri"/>
                        <w:noProof/>
                        <w:color w:val="000000"/>
                        <w:sz w:val="20"/>
                      </w:rPr>
                      <w:t>[UNCLASSIFIED]</w:t>
                    </w:r>
                  </w:p>
                </w:txbxContent>
              </v:textbox>
              <w10:wrap anchorx="page" anchory="page"/>
            </v:shape>
          </w:pict>
        </mc:Fallback>
      </mc:AlternateContent>
    </w:r>
    <w:r w:rsidR="00C81711">
      <w:rPr>
        <w:noProof/>
        <w:lang w:val="en-NZ"/>
      </w:rPr>
      <mc:AlternateContent>
        <mc:Choice Requires="wps">
          <w:drawing>
            <wp:anchor distT="0" distB="0" distL="114300" distR="114300" simplePos="0" relativeHeight="251658240" behindDoc="1" locked="0" layoutInCell="0" allowOverlap="1" wp14:anchorId="3C6E5DDD" wp14:editId="7EED2223">
              <wp:simplePos x="0" y="0"/>
              <wp:positionH relativeFrom="margin">
                <wp:align>center</wp:align>
              </wp:positionH>
              <wp:positionV relativeFrom="margin">
                <wp:align>center</wp:align>
              </wp:positionV>
              <wp:extent cx="6986270" cy="465455"/>
              <wp:effectExtent l="0" t="0" r="0" b="0"/>
              <wp:wrapNone/>
              <wp:docPr id="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6270" cy="465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7A362" w14:textId="77777777" w:rsidR="00AA38DB" w:rsidRDefault="00AA38DB" w:rsidP="002D0751">
                          <w:pPr>
                            <w:pStyle w:val="NormalWeb"/>
                            <w:spacing w:before="0" w:beforeAutospacing="0" w:after="0" w:afterAutospacing="0"/>
                            <w:jc w:val="center"/>
                          </w:pPr>
                          <w:r>
                            <w:rPr>
                              <w:rFonts w:ascii="Arial" w:hAnsi="Arial" w:cs="Arial"/>
                              <w:color w:val="C0C0C0"/>
                              <w:sz w:val="2"/>
                              <w:szCs w:val="2"/>
                            </w:rPr>
                            <w:t>FOR TRIALING PRUPOSES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6E5DDD" id="WordArt 15" o:spid="_x0000_s1044" type="#_x0000_t202" style="position:absolute;margin-left:0;margin-top:0;width:550.1pt;height:36.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" o:allowincell="f" filled="f" stroked="f">
              <v:stroke joinstyle="round"/>
              <o:lock v:ext="edit" shapetype="t"/>
              <v:textbox style="mso-fit-shape-to-text:t">
                <w:txbxContent>
                  <w:p w14:paraId="1277A362" w14:textId="77777777" w:rsidR="00AA38DB" w:rsidRDefault="00AA38DB" w:rsidP="002D0751">
                    <w:pPr>
                      <w:pStyle w:val="NormalWeb"/>
                      <w:spacing w:before="0" w:beforeAutospacing="0" w:after="0" w:afterAutospacing="0"/>
                      <w:jc w:val="center"/>
                    </w:pPr>
                    <w:r>
                      <w:rPr>
                        <w:rFonts w:ascii="Arial" w:hAnsi="Arial" w:cs="Arial"/>
                        <w:color w:val="C0C0C0"/>
                        <w:sz w:val="2"/>
                        <w:szCs w:val="2"/>
                      </w:rPr>
                      <w:t>FOR TRIALING PRUPOSES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FC5"/>
    <w:multiLevelType w:val="multilevel"/>
    <w:tmpl w:val="01B022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5701700"/>
    <w:multiLevelType w:val="multilevel"/>
    <w:tmpl w:val="08F4EC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7F70FA4"/>
    <w:multiLevelType w:val="hybridMultilevel"/>
    <w:tmpl w:val="4BBA80B8"/>
    <w:lvl w:ilvl="0" w:tplc="2A38FC7E">
      <w:start w:val="1"/>
      <w:numFmt w:val="bullet"/>
      <w:pStyle w:val="NCEAbullets"/>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2B324CF6"/>
    <w:multiLevelType w:val="hybridMultilevel"/>
    <w:tmpl w:val="7CB0EC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D363441"/>
    <w:multiLevelType w:val="hybridMultilevel"/>
    <w:tmpl w:val="F75E6936"/>
    <w:lvl w:ilvl="0" w:tplc="C8E0C934">
      <w:start w:val="1"/>
      <w:numFmt w:val="bullet"/>
      <w:pStyle w:val="NCEAtable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B642A0"/>
    <w:multiLevelType w:val="multilevel"/>
    <w:tmpl w:val="8DF8E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CF375DE"/>
    <w:multiLevelType w:val="multilevel"/>
    <w:tmpl w:val="4D3C53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D4120B3"/>
    <w:multiLevelType w:val="multilevel"/>
    <w:tmpl w:val="3968DA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9" w15:restartNumberingAfterBreak="0">
    <w:nsid w:val="592B165F"/>
    <w:multiLevelType w:val="hybridMultilevel"/>
    <w:tmpl w:val="0CE647E8"/>
    <w:lvl w:ilvl="0" w:tplc="14090001">
      <w:start w:val="1"/>
      <w:numFmt w:val="bullet"/>
      <w:pStyle w:val="NCEABulletssub"/>
      <w:lvlText w:val="–"/>
      <w:lvlJc w:val="left"/>
      <w:pPr>
        <w:tabs>
          <w:tab w:val="num" w:pos="0"/>
        </w:tabs>
        <w:ind w:left="0" w:firstLine="0"/>
      </w:pPr>
      <w:rPr>
        <w:rFonts w:ascii="Arial" w:hAnsi="Aria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266945"/>
    <w:multiLevelType w:val="hybridMultilevel"/>
    <w:tmpl w:val="AE269CA6"/>
    <w:lvl w:ilvl="0" w:tplc="8BB4E66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45B4615"/>
    <w:multiLevelType w:val="multilevel"/>
    <w:tmpl w:val="C7E651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F1962FB"/>
    <w:multiLevelType w:val="hybridMultilevel"/>
    <w:tmpl w:val="9AF8B0D6"/>
    <w:lvl w:ilvl="0" w:tplc="14090001">
      <w:start w:val="1"/>
      <w:numFmt w:val="bullet"/>
      <w:lvlText w:val=""/>
      <w:lvlJc w:val="left"/>
      <w:pPr>
        <w:tabs>
          <w:tab w:val="num" w:pos="0"/>
        </w:tabs>
        <w:ind w:left="0" w:firstLine="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3" w15:restartNumberingAfterBreak="0">
    <w:nsid w:val="749425C5"/>
    <w:multiLevelType w:val="multilevel"/>
    <w:tmpl w:val="3BB2A2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68D3E6F"/>
    <w:multiLevelType w:val="hybridMultilevel"/>
    <w:tmpl w:val="BED8F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3131044">
    <w:abstractNumId w:val="8"/>
  </w:num>
  <w:num w:numId="2" w16cid:durableId="1008293735">
    <w:abstractNumId w:val="9"/>
  </w:num>
  <w:num w:numId="3" w16cid:durableId="127869436">
    <w:abstractNumId w:val="2"/>
  </w:num>
  <w:num w:numId="4" w16cid:durableId="1218781305">
    <w:abstractNumId w:val="4"/>
  </w:num>
  <w:num w:numId="5" w16cid:durableId="1146705087">
    <w:abstractNumId w:val="5"/>
  </w:num>
  <w:num w:numId="6" w16cid:durableId="2091387802">
    <w:abstractNumId w:val="6"/>
  </w:num>
  <w:num w:numId="7" w16cid:durableId="880096246">
    <w:abstractNumId w:val="7"/>
  </w:num>
  <w:num w:numId="8" w16cid:durableId="191306031">
    <w:abstractNumId w:val="0"/>
  </w:num>
  <w:num w:numId="9" w16cid:durableId="710810427">
    <w:abstractNumId w:val="11"/>
  </w:num>
  <w:num w:numId="10" w16cid:durableId="1884124946">
    <w:abstractNumId w:val="13"/>
  </w:num>
  <w:num w:numId="11" w16cid:durableId="738017509">
    <w:abstractNumId w:val="1"/>
  </w:num>
  <w:num w:numId="12" w16cid:durableId="1197546537">
    <w:abstractNumId w:val="3"/>
  </w:num>
  <w:num w:numId="13" w16cid:durableId="954287271">
    <w:abstractNumId w:val="14"/>
  </w:num>
  <w:num w:numId="14" w16cid:durableId="164666827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818943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457678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19"/>
    <w:rsid w:val="000037A2"/>
    <w:rsid w:val="00005FBC"/>
    <w:rsid w:val="00010650"/>
    <w:rsid w:val="00014C81"/>
    <w:rsid w:val="00016EDB"/>
    <w:rsid w:val="00020581"/>
    <w:rsid w:val="00054FC1"/>
    <w:rsid w:val="000566B8"/>
    <w:rsid w:val="00060E31"/>
    <w:rsid w:val="000622D8"/>
    <w:rsid w:val="0006442E"/>
    <w:rsid w:val="00084E82"/>
    <w:rsid w:val="00084F9C"/>
    <w:rsid w:val="00097733"/>
    <w:rsid w:val="000A1AD5"/>
    <w:rsid w:val="000B6777"/>
    <w:rsid w:val="000C3259"/>
    <w:rsid w:val="000E57C7"/>
    <w:rsid w:val="000E6897"/>
    <w:rsid w:val="000F0BD4"/>
    <w:rsid w:val="00107E0D"/>
    <w:rsid w:val="00110141"/>
    <w:rsid w:val="001165D3"/>
    <w:rsid w:val="001177E1"/>
    <w:rsid w:val="00124BE3"/>
    <w:rsid w:val="00143CF7"/>
    <w:rsid w:val="00143F10"/>
    <w:rsid w:val="0014441D"/>
    <w:rsid w:val="00151C42"/>
    <w:rsid w:val="001575C0"/>
    <w:rsid w:val="00162882"/>
    <w:rsid w:val="0017040D"/>
    <w:rsid w:val="00172EC0"/>
    <w:rsid w:val="00176FD0"/>
    <w:rsid w:val="00177509"/>
    <w:rsid w:val="00180BBB"/>
    <w:rsid w:val="0018424A"/>
    <w:rsid w:val="0019210B"/>
    <w:rsid w:val="001A7485"/>
    <w:rsid w:val="001B614E"/>
    <w:rsid w:val="001C1387"/>
    <w:rsid w:val="001C6F8C"/>
    <w:rsid w:val="001D007D"/>
    <w:rsid w:val="001D1F3C"/>
    <w:rsid w:val="001E06DB"/>
    <w:rsid w:val="001E1287"/>
    <w:rsid w:val="001F5338"/>
    <w:rsid w:val="001F73FF"/>
    <w:rsid w:val="00205080"/>
    <w:rsid w:val="00207120"/>
    <w:rsid w:val="00224C54"/>
    <w:rsid w:val="00225E01"/>
    <w:rsid w:val="00226064"/>
    <w:rsid w:val="00226B2A"/>
    <w:rsid w:val="002311A1"/>
    <w:rsid w:val="00233559"/>
    <w:rsid w:val="00235D11"/>
    <w:rsid w:val="00241924"/>
    <w:rsid w:val="002445C9"/>
    <w:rsid w:val="00271B9B"/>
    <w:rsid w:val="00276B47"/>
    <w:rsid w:val="00292562"/>
    <w:rsid w:val="002956C0"/>
    <w:rsid w:val="002A2B7C"/>
    <w:rsid w:val="002A2EBC"/>
    <w:rsid w:val="002C7017"/>
    <w:rsid w:val="002D0751"/>
    <w:rsid w:val="002D2F38"/>
    <w:rsid w:val="002D59B6"/>
    <w:rsid w:val="002E24F2"/>
    <w:rsid w:val="00303049"/>
    <w:rsid w:val="003067BA"/>
    <w:rsid w:val="00310557"/>
    <w:rsid w:val="00312A4E"/>
    <w:rsid w:val="00314BE7"/>
    <w:rsid w:val="00316BE0"/>
    <w:rsid w:val="00317967"/>
    <w:rsid w:val="0032693D"/>
    <w:rsid w:val="00332881"/>
    <w:rsid w:val="00333C02"/>
    <w:rsid w:val="003449A2"/>
    <w:rsid w:val="003539CD"/>
    <w:rsid w:val="00364E5E"/>
    <w:rsid w:val="00366F29"/>
    <w:rsid w:val="003741FF"/>
    <w:rsid w:val="00374262"/>
    <w:rsid w:val="00381CDC"/>
    <w:rsid w:val="00385C06"/>
    <w:rsid w:val="00385D19"/>
    <w:rsid w:val="00386C87"/>
    <w:rsid w:val="003A0AED"/>
    <w:rsid w:val="003A3F0A"/>
    <w:rsid w:val="003A692E"/>
    <w:rsid w:val="003B068D"/>
    <w:rsid w:val="003C01F6"/>
    <w:rsid w:val="003C3ABC"/>
    <w:rsid w:val="003C5DB0"/>
    <w:rsid w:val="003C66B2"/>
    <w:rsid w:val="003D62F2"/>
    <w:rsid w:val="003E26BF"/>
    <w:rsid w:val="003E2CAF"/>
    <w:rsid w:val="003E5331"/>
    <w:rsid w:val="003F59E3"/>
    <w:rsid w:val="00405808"/>
    <w:rsid w:val="004068C9"/>
    <w:rsid w:val="0041220B"/>
    <w:rsid w:val="00415995"/>
    <w:rsid w:val="004272DC"/>
    <w:rsid w:val="0043174E"/>
    <w:rsid w:val="00435F40"/>
    <w:rsid w:val="00444554"/>
    <w:rsid w:val="004717DE"/>
    <w:rsid w:val="00472253"/>
    <w:rsid w:val="00476A29"/>
    <w:rsid w:val="004812B5"/>
    <w:rsid w:val="00482130"/>
    <w:rsid w:val="00483A5E"/>
    <w:rsid w:val="00484B60"/>
    <w:rsid w:val="004919EA"/>
    <w:rsid w:val="00493B84"/>
    <w:rsid w:val="004B06CA"/>
    <w:rsid w:val="004B1FF5"/>
    <w:rsid w:val="004B3213"/>
    <w:rsid w:val="004B32DA"/>
    <w:rsid w:val="004B4767"/>
    <w:rsid w:val="004B67A2"/>
    <w:rsid w:val="004B7440"/>
    <w:rsid w:val="004C202E"/>
    <w:rsid w:val="004C484F"/>
    <w:rsid w:val="004C6FFD"/>
    <w:rsid w:val="004D6008"/>
    <w:rsid w:val="004E1252"/>
    <w:rsid w:val="004E2BB0"/>
    <w:rsid w:val="004E6905"/>
    <w:rsid w:val="004F74FC"/>
    <w:rsid w:val="005045BC"/>
    <w:rsid w:val="00507C3C"/>
    <w:rsid w:val="0052335F"/>
    <w:rsid w:val="0052414B"/>
    <w:rsid w:val="005302F2"/>
    <w:rsid w:val="0053223C"/>
    <w:rsid w:val="00536F42"/>
    <w:rsid w:val="00550FA9"/>
    <w:rsid w:val="00562A4D"/>
    <w:rsid w:val="00572060"/>
    <w:rsid w:val="0058235D"/>
    <w:rsid w:val="00582694"/>
    <w:rsid w:val="005873EF"/>
    <w:rsid w:val="00595AAA"/>
    <w:rsid w:val="005A6511"/>
    <w:rsid w:val="005B4CE5"/>
    <w:rsid w:val="005B6323"/>
    <w:rsid w:val="005C0BAD"/>
    <w:rsid w:val="005C1F43"/>
    <w:rsid w:val="005C6C38"/>
    <w:rsid w:val="005D1AA4"/>
    <w:rsid w:val="005D5FBE"/>
    <w:rsid w:val="005E5B4E"/>
    <w:rsid w:val="00604701"/>
    <w:rsid w:val="006502F6"/>
    <w:rsid w:val="0065235A"/>
    <w:rsid w:val="00653580"/>
    <w:rsid w:val="00655254"/>
    <w:rsid w:val="0065769D"/>
    <w:rsid w:val="00687243"/>
    <w:rsid w:val="0069315A"/>
    <w:rsid w:val="006959A4"/>
    <w:rsid w:val="00697B85"/>
    <w:rsid w:val="006A3B42"/>
    <w:rsid w:val="006B6AB5"/>
    <w:rsid w:val="006B7A23"/>
    <w:rsid w:val="006C56C0"/>
    <w:rsid w:val="006E6E44"/>
    <w:rsid w:val="006F032A"/>
    <w:rsid w:val="006F29F7"/>
    <w:rsid w:val="006F4375"/>
    <w:rsid w:val="006F4A42"/>
    <w:rsid w:val="006F74C2"/>
    <w:rsid w:val="0072770F"/>
    <w:rsid w:val="00742BCF"/>
    <w:rsid w:val="007551F2"/>
    <w:rsid w:val="00760007"/>
    <w:rsid w:val="0076434E"/>
    <w:rsid w:val="00771E37"/>
    <w:rsid w:val="00787B4E"/>
    <w:rsid w:val="007C1028"/>
    <w:rsid w:val="007C2458"/>
    <w:rsid w:val="007C4F14"/>
    <w:rsid w:val="007C79A5"/>
    <w:rsid w:val="007C7CEE"/>
    <w:rsid w:val="007E13A5"/>
    <w:rsid w:val="007E6F50"/>
    <w:rsid w:val="007F00AA"/>
    <w:rsid w:val="00803438"/>
    <w:rsid w:val="00812A3A"/>
    <w:rsid w:val="00814AA5"/>
    <w:rsid w:val="00820827"/>
    <w:rsid w:val="008250FE"/>
    <w:rsid w:val="00832E9A"/>
    <w:rsid w:val="008355FB"/>
    <w:rsid w:val="00845057"/>
    <w:rsid w:val="00845A74"/>
    <w:rsid w:val="008504F9"/>
    <w:rsid w:val="00850504"/>
    <w:rsid w:val="008552C0"/>
    <w:rsid w:val="00865DFD"/>
    <w:rsid w:val="00876163"/>
    <w:rsid w:val="00890B68"/>
    <w:rsid w:val="008A23E9"/>
    <w:rsid w:val="008B5794"/>
    <w:rsid w:val="008B5D5F"/>
    <w:rsid w:val="008C2A60"/>
    <w:rsid w:val="008E4589"/>
    <w:rsid w:val="008F1A09"/>
    <w:rsid w:val="008F4FDD"/>
    <w:rsid w:val="008F7F48"/>
    <w:rsid w:val="009040F2"/>
    <w:rsid w:val="009052B8"/>
    <w:rsid w:val="009151A4"/>
    <w:rsid w:val="00926C47"/>
    <w:rsid w:val="00931D39"/>
    <w:rsid w:val="00932911"/>
    <w:rsid w:val="009418BE"/>
    <w:rsid w:val="009431F8"/>
    <w:rsid w:val="00957192"/>
    <w:rsid w:val="00980D77"/>
    <w:rsid w:val="009A3166"/>
    <w:rsid w:val="009A3D59"/>
    <w:rsid w:val="009A6D2E"/>
    <w:rsid w:val="009B0393"/>
    <w:rsid w:val="009C2E56"/>
    <w:rsid w:val="009C5703"/>
    <w:rsid w:val="009E3F61"/>
    <w:rsid w:val="009F737A"/>
    <w:rsid w:val="00A06CEF"/>
    <w:rsid w:val="00A121C2"/>
    <w:rsid w:val="00A17B34"/>
    <w:rsid w:val="00A25C93"/>
    <w:rsid w:val="00A3406A"/>
    <w:rsid w:val="00A3673F"/>
    <w:rsid w:val="00A4517D"/>
    <w:rsid w:val="00A45A5F"/>
    <w:rsid w:val="00A50768"/>
    <w:rsid w:val="00A51AE4"/>
    <w:rsid w:val="00A52891"/>
    <w:rsid w:val="00A707FF"/>
    <w:rsid w:val="00A87CB8"/>
    <w:rsid w:val="00AA38DB"/>
    <w:rsid w:val="00AA7BA5"/>
    <w:rsid w:val="00AB3A1B"/>
    <w:rsid w:val="00AD58B6"/>
    <w:rsid w:val="00AD7737"/>
    <w:rsid w:val="00AE277A"/>
    <w:rsid w:val="00AE33AC"/>
    <w:rsid w:val="00B04B0C"/>
    <w:rsid w:val="00B16B89"/>
    <w:rsid w:val="00B17283"/>
    <w:rsid w:val="00B2634D"/>
    <w:rsid w:val="00B26C1D"/>
    <w:rsid w:val="00B356C9"/>
    <w:rsid w:val="00B413BA"/>
    <w:rsid w:val="00B43734"/>
    <w:rsid w:val="00B43F41"/>
    <w:rsid w:val="00B50D50"/>
    <w:rsid w:val="00B53037"/>
    <w:rsid w:val="00B64834"/>
    <w:rsid w:val="00B65D86"/>
    <w:rsid w:val="00B66F26"/>
    <w:rsid w:val="00B91ADC"/>
    <w:rsid w:val="00B94619"/>
    <w:rsid w:val="00B95BBE"/>
    <w:rsid w:val="00BA0B0D"/>
    <w:rsid w:val="00BA283B"/>
    <w:rsid w:val="00BA7C68"/>
    <w:rsid w:val="00BB25FF"/>
    <w:rsid w:val="00BB453C"/>
    <w:rsid w:val="00BB458C"/>
    <w:rsid w:val="00BB4FF0"/>
    <w:rsid w:val="00BC6E5D"/>
    <w:rsid w:val="00BC71EE"/>
    <w:rsid w:val="00BD0B52"/>
    <w:rsid w:val="00BD390B"/>
    <w:rsid w:val="00BD4D37"/>
    <w:rsid w:val="00BD516E"/>
    <w:rsid w:val="00BF1880"/>
    <w:rsid w:val="00C00418"/>
    <w:rsid w:val="00C20722"/>
    <w:rsid w:val="00C26578"/>
    <w:rsid w:val="00C4180A"/>
    <w:rsid w:val="00C54F04"/>
    <w:rsid w:val="00C5787B"/>
    <w:rsid w:val="00C60D7E"/>
    <w:rsid w:val="00C6238E"/>
    <w:rsid w:val="00C7294C"/>
    <w:rsid w:val="00C7641D"/>
    <w:rsid w:val="00C80DA6"/>
    <w:rsid w:val="00C8103B"/>
    <w:rsid w:val="00C81711"/>
    <w:rsid w:val="00C90939"/>
    <w:rsid w:val="00C957DC"/>
    <w:rsid w:val="00CA20FD"/>
    <w:rsid w:val="00CA5251"/>
    <w:rsid w:val="00CA6D04"/>
    <w:rsid w:val="00CA700F"/>
    <w:rsid w:val="00CB5AE4"/>
    <w:rsid w:val="00CB622C"/>
    <w:rsid w:val="00CB6898"/>
    <w:rsid w:val="00CB6D8C"/>
    <w:rsid w:val="00CC0774"/>
    <w:rsid w:val="00CC09D3"/>
    <w:rsid w:val="00CC5489"/>
    <w:rsid w:val="00CC6AC6"/>
    <w:rsid w:val="00CD19CF"/>
    <w:rsid w:val="00CD1DC6"/>
    <w:rsid w:val="00CF34D4"/>
    <w:rsid w:val="00D0024C"/>
    <w:rsid w:val="00D16841"/>
    <w:rsid w:val="00D3488A"/>
    <w:rsid w:val="00D37B54"/>
    <w:rsid w:val="00D44EE7"/>
    <w:rsid w:val="00D56F0E"/>
    <w:rsid w:val="00D5787A"/>
    <w:rsid w:val="00D62191"/>
    <w:rsid w:val="00D72384"/>
    <w:rsid w:val="00D7767E"/>
    <w:rsid w:val="00D81583"/>
    <w:rsid w:val="00D85B54"/>
    <w:rsid w:val="00D94872"/>
    <w:rsid w:val="00DA001C"/>
    <w:rsid w:val="00DA045B"/>
    <w:rsid w:val="00DA6271"/>
    <w:rsid w:val="00DB1FFF"/>
    <w:rsid w:val="00DD20AD"/>
    <w:rsid w:val="00DD7742"/>
    <w:rsid w:val="00DE58BC"/>
    <w:rsid w:val="00DF16EA"/>
    <w:rsid w:val="00DF1E82"/>
    <w:rsid w:val="00DF2360"/>
    <w:rsid w:val="00DF354E"/>
    <w:rsid w:val="00E000B3"/>
    <w:rsid w:val="00E10EA0"/>
    <w:rsid w:val="00E16ED8"/>
    <w:rsid w:val="00E37627"/>
    <w:rsid w:val="00E45EC3"/>
    <w:rsid w:val="00E65D5D"/>
    <w:rsid w:val="00E700BA"/>
    <w:rsid w:val="00E73D44"/>
    <w:rsid w:val="00E745BE"/>
    <w:rsid w:val="00E8482D"/>
    <w:rsid w:val="00E93F55"/>
    <w:rsid w:val="00E96E15"/>
    <w:rsid w:val="00EA58B0"/>
    <w:rsid w:val="00EB0545"/>
    <w:rsid w:val="00EB48FE"/>
    <w:rsid w:val="00EC3694"/>
    <w:rsid w:val="00EC6BA1"/>
    <w:rsid w:val="00ED395D"/>
    <w:rsid w:val="00ED41D4"/>
    <w:rsid w:val="00ED6C0B"/>
    <w:rsid w:val="00EE53DB"/>
    <w:rsid w:val="00EE5E03"/>
    <w:rsid w:val="00EF2B11"/>
    <w:rsid w:val="00EF31AE"/>
    <w:rsid w:val="00EF3E43"/>
    <w:rsid w:val="00F04122"/>
    <w:rsid w:val="00F04DDE"/>
    <w:rsid w:val="00F21231"/>
    <w:rsid w:val="00F226B2"/>
    <w:rsid w:val="00F22F27"/>
    <w:rsid w:val="00F31AFD"/>
    <w:rsid w:val="00F337C9"/>
    <w:rsid w:val="00F46315"/>
    <w:rsid w:val="00F5096B"/>
    <w:rsid w:val="00F609AC"/>
    <w:rsid w:val="00F669E0"/>
    <w:rsid w:val="00F67FE1"/>
    <w:rsid w:val="00F700E9"/>
    <w:rsid w:val="00F72E52"/>
    <w:rsid w:val="00F73C12"/>
    <w:rsid w:val="00F7558B"/>
    <w:rsid w:val="00F819DE"/>
    <w:rsid w:val="00F8419A"/>
    <w:rsid w:val="00F842B3"/>
    <w:rsid w:val="00F86847"/>
    <w:rsid w:val="00FA0398"/>
    <w:rsid w:val="00FB42E5"/>
    <w:rsid w:val="00FB55DE"/>
    <w:rsid w:val="00FB5B08"/>
    <w:rsid w:val="00FB7455"/>
    <w:rsid w:val="00FB7C44"/>
    <w:rsid w:val="00FE5A44"/>
    <w:rsid w:val="00FF2377"/>
    <w:rsid w:val="02540945"/>
    <w:rsid w:val="047D5990"/>
    <w:rsid w:val="05ED5F8E"/>
    <w:rsid w:val="05FD8D59"/>
    <w:rsid w:val="07D2F795"/>
    <w:rsid w:val="0845D955"/>
    <w:rsid w:val="0B23E23F"/>
    <w:rsid w:val="0D45E249"/>
    <w:rsid w:val="10293EB5"/>
    <w:rsid w:val="116E8DD9"/>
    <w:rsid w:val="11FEFCB5"/>
    <w:rsid w:val="13FD7133"/>
    <w:rsid w:val="179996ED"/>
    <w:rsid w:val="1878A7EF"/>
    <w:rsid w:val="1B232A95"/>
    <w:rsid w:val="1B300554"/>
    <w:rsid w:val="1B77CFE2"/>
    <w:rsid w:val="1BCDDE8F"/>
    <w:rsid w:val="1E5F9485"/>
    <w:rsid w:val="26F78447"/>
    <w:rsid w:val="2CEFEA7B"/>
    <w:rsid w:val="2F0C745E"/>
    <w:rsid w:val="2F72E926"/>
    <w:rsid w:val="31BD5636"/>
    <w:rsid w:val="3292C2E5"/>
    <w:rsid w:val="36772FCC"/>
    <w:rsid w:val="3686490C"/>
    <w:rsid w:val="3C16F949"/>
    <w:rsid w:val="3C59535A"/>
    <w:rsid w:val="4271D928"/>
    <w:rsid w:val="4637E0F0"/>
    <w:rsid w:val="4FA301F0"/>
    <w:rsid w:val="5353B3BC"/>
    <w:rsid w:val="54FE067A"/>
    <w:rsid w:val="5518B770"/>
    <w:rsid w:val="5714FC55"/>
    <w:rsid w:val="57E9BF8C"/>
    <w:rsid w:val="5882A618"/>
    <w:rsid w:val="5B904788"/>
    <w:rsid w:val="5E774308"/>
    <w:rsid w:val="606F533A"/>
    <w:rsid w:val="62960A19"/>
    <w:rsid w:val="6383ABBF"/>
    <w:rsid w:val="655C2FE0"/>
    <w:rsid w:val="69B304D8"/>
    <w:rsid w:val="6BDE0FCC"/>
    <w:rsid w:val="6C1F4C02"/>
    <w:rsid w:val="6C5AB41C"/>
    <w:rsid w:val="6FA74C52"/>
    <w:rsid w:val="7246AE8E"/>
    <w:rsid w:val="7870359C"/>
    <w:rsid w:val="78BDA4C3"/>
    <w:rsid w:val="7FD6B88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oNotEmbedSmartTags/>
  <w:decimalSymbol w:val="."/>
  <w:listSeparator w:val=","/>
  <w14:docId w14:val="5258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AA"/>
    <w:rPr>
      <w:rFonts w:ascii="Arial Mäori" w:hAnsi="Arial Mäori"/>
      <w:sz w:val="24"/>
      <w:lang w:val="en-GB"/>
    </w:rPr>
  </w:style>
  <w:style w:type="paragraph" w:styleId="Heading1">
    <w:name w:val="heading 1"/>
    <w:basedOn w:val="Normal"/>
    <w:next w:val="Normal"/>
    <w:qFormat/>
    <w:rsid w:val="00226064"/>
    <w:pPr>
      <w:keepNext/>
      <w:spacing w:before="240" w:after="60"/>
      <w:outlineLvl w:val="0"/>
    </w:pPr>
    <w:rPr>
      <w:b/>
      <w:kern w:val="28"/>
      <w:sz w:val="28"/>
    </w:rPr>
  </w:style>
  <w:style w:type="paragraph" w:styleId="Heading2">
    <w:name w:val="heading 2"/>
    <w:basedOn w:val="Normal"/>
    <w:next w:val="Normal"/>
    <w:qFormat/>
    <w:rsid w:val="00226064"/>
    <w:pPr>
      <w:keepNext/>
      <w:outlineLvl w:val="1"/>
    </w:pPr>
    <w:rPr>
      <w:i/>
    </w:rPr>
  </w:style>
  <w:style w:type="paragraph" w:styleId="Heading3">
    <w:name w:val="heading 3"/>
    <w:basedOn w:val="Normal"/>
    <w:next w:val="Normal"/>
    <w:qFormat/>
    <w:rsid w:val="00226064"/>
    <w:pPr>
      <w:keepNext/>
      <w:ind w:right="-1"/>
      <w:outlineLvl w:val="2"/>
    </w:pPr>
    <w:rPr>
      <w:b/>
    </w:rPr>
  </w:style>
  <w:style w:type="paragraph" w:styleId="Heading4">
    <w:name w:val="heading 4"/>
    <w:basedOn w:val="Normal"/>
    <w:next w:val="Normal"/>
    <w:qFormat/>
    <w:rsid w:val="00226064"/>
    <w:pPr>
      <w:keepNext/>
      <w:outlineLvl w:val="3"/>
    </w:pPr>
    <w:rPr>
      <w:b/>
    </w:rPr>
  </w:style>
  <w:style w:type="paragraph" w:styleId="Heading5">
    <w:name w:val="heading 5"/>
    <w:basedOn w:val="Normal"/>
    <w:next w:val="Normal"/>
    <w:qFormat/>
    <w:rsid w:val="00226064"/>
    <w:pPr>
      <w:keepNext/>
      <w:jc w:val="center"/>
      <w:outlineLvl w:val="4"/>
    </w:pPr>
    <w:rPr>
      <w:b/>
    </w:rPr>
  </w:style>
  <w:style w:type="paragraph" w:styleId="Heading6">
    <w:name w:val="heading 6"/>
    <w:basedOn w:val="Normal"/>
    <w:next w:val="Normal"/>
    <w:qFormat/>
    <w:rsid w:val="00226064"/>
    <w:pPr>
      <w:keepNext/>
      <w:ind w:firstLine="720"/>
      <w:outlineLvl w:val="5"/>
    </w:pPr>
    <w:rPr>
      <w:rFonts w:ascii="Times New Roman" w:hAnsi="Times New Roman"/>
      <w:b/>
      <w:sz w:val="20"/>
    </w:rPr>
  </w:style>
  <w:style w:type="paragraph" w:styleId="Heading7">
    <w:name w:val="heading 7"/>
    <w:basedOn w:val="Normal"/>
    <w:next w:val="Normal"/>
    <w:qFormat/>
    <w:rsid w:val="00226064"/>
    <w:pPr>
      <w:keepNext/>
      <w:outlineLvl w:val="6"/>
    </w:pPr>
    <w:rPr>
      <w:b/>
      <w:i/>
      <w:sz w:val="28"/>
    </w:rPr>
  </w:style>
  <w:style w:type="paragraph" w:styleId="Heading8">
    <w:name w:val="heading 8"/>
    <w:basedOn w:val="Normal"/>
    <w:next w:val="Normal"/>
    <w:qFormat/>
    <w:rsid w:val="00226064"/>
    <w:pPr>
      <w:keepNext/>
      <w:ind w:firstLine="720"/>
      <w:outlineLvl w:val="7"/>
    </w:pPr>
    <w:rPr>
      <w:b/>
    </w:rPr>
  </w:style>
  <w:style w:type="paragraph" w:styleId="Heading9">
    <w:name w:val="heading 9"/>
    <w:basedOn w:val="Normal"/>
    <w:next w:val="Normal"/>
    <w:qFormat/>
    <w:rsid w:val="00226064"/>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6064"/>
    <w:pPr>
      <w:tabs>
        <w:tab w:val="center" w:pos="4153"/>
        <w:tab w:val="right" w:pos="8306"/>
      </w:tabs>
    </w:pPr>
  </w:style>
  <w:style w:type="paragraph" w:styleId="Header">
    <w:name w:val="header"/>
    <w:basedOn w:val="Normal"/>
    <w:rsid w:val="00226064"/>
    <w:pPr>
      <w:tabs>
        <w:tab w:val="center" w:pos="4153"/>
        <w:tab w:val="right" w:pos="8306"/>
      </w:tabs>
    </w:pPr>
  </w:style>
  <w:style w:type="paragraph" w:styleId="DocumentMap">
    <w:name w:val="Document Map"/>
    <w:basedOn w:val="Normal"/>
    <w:semiHidden/>
    <w:rsid w:val="00226064"/>
    <w:pPr>
      <w:shd w:val="clear" w:color="auto" w:fill="000080"/>
    </w:pPr>
    <w:rPr>
      <w:rFonts w:ascii="Tahoma" w:hAnsi="Tahoma"/>
    </w:rPr>
  </w:style>
  <w:style w:type="paragraph" w:styleId="BodyTextIndent">
    <w:name w:val="Body Text Indent"/>
    <w:basedOn w:val="Normal"/>
    <w:rsid w:val="00226064"/>
    <w:pPr>
      <w:ind w:left="720"/>
    </w:pPr>
    <w:rPr>
      <w:rFonts w:ascii="Times New Roman" w:hAnsi="Times New Roman"/>
    </w:rPr>
  </w:style>
  <w:style w:type="paragraph" w:styleId="BodyText2">
    <w:name w:val="Body Text 2"/>
    <w:basedOn w:val="Normal"/>
    <w:rsid w:val="00226064"/>
    <w:rPr>
      <w:rFonts w:ascii="Times New Roman" w:hAnsi="Times New Roman"/>
      <w:b/>
    </w:rPr>
  </w:style>
  <w:style w:type="paragraph" w:styleId="BodyText">
    <w:name w:val="Body Text"/>
    <w:basedOn w:val="Normal"/>
    <w:rsid w:val="00226064"/>
    <w:pPr>
      <w:ind w:right="26"/>
    </w:pPr>
    <w:rPr>
      <w:rFonts w:ascii="Times New Roman" w:hAnsi="Times New Roman"/>
    </w:rPr>
  </w:style>
  <w:style w:type="paragraph" w:styleId="BodyText3">
    <w:name w:val="Body Text 3"/>
    <w:basedOn w:val="Normal"/>
    <w:rsid w:val="00226064"/>
    <w:rPr>
      <w:rFonts w:ascii="Times New Roman" w:hAnsi="Times New Roman"/>
      <w:sz w:val="22"/>
    </w:rPr>
  </w:style>
  <w:style w:type="character" w:styleId="PageNumber">
    <w:name w:val="page number"/>
    <w:basedOn w:val="DefaultParagraphFont"/>
    <w:rsid w:val="00226064"/>
  </w:style>
  <w:style w:type="paragraph" w:styleId="BodyTextIndent2">
    <w:name w:val="Body Text Indent 2"/>
    <w:basedOn w:val="Normal"/>
    <w:rsid w:val="00226064"/>
    <w:pPr>
      <w:ind w:left="318" w:hanging="318"/>
    </w:pPr>
  </w:style>
  <w:style w:type="paragraph" w:customStyle="1" w:styleId="indent2cm">
    <w:name w:val="indent 2cm"/>
    <w:basedOn w:val="Normal"/>
    <w:rsid w:val="00226064"/>
    <w:pPr>
      <w:tabs>
        <w:tab w:val="left" w:pos="1134"/>
      </w:tabs>
      <w:spacing w:after="120"/>
      <w:ind w:left="1134" w:hanging="567"/>
    </w:pPr>
    <w:rPr>
      <w:rFonts w:ascii="Bookman" w:eastAsia="Times" w:hAnsi="Bookman"/>
    </w:rPr>
  </w:style>
  <w:style w:type="paragraph" w:styleId="Title">
    <w:name w:val="Title"/>
    <w:basedOn w:val="Normal"/>
    <w:qFormat/>
    <w:rsid w:val="00226064"/>
    <w:pPr>
      <w:jc w:val="center"/>
    </w:pPr>
    <w:rPr>
      <w:rFonts w:ascii="Arial" w:hAnsi="Arial"/>
      <w:b/>
    </w:rPr>
  </w:style>
  <w:style w:type="character" w:styleId="Hyperlink">
    <w:name w:val="Hyperlink"/>
    <w:uiPriority w:val="99"/>
    <w:rsid w:val="00226064"/>
    <w:rPr>
      <w:color w:val="0000FF"/>
      <w:u w:val="single"/>
    </w:rPr>
  </w:style>
  <w:style w:type="paragraph" w:styleId="BlockText">
    <w:name w:val="Block Text"/>
    <w:basedOn w:val="Normal"/>
    <w:rsid w:val="00226064"/>
    <w:pPr>
      <w:ind w:left="567" w:right="617"/>
    </w:pPr>
    <w:rPr>
      <w:rFonts w:ascii="Times New Roman Mäori" w:hAnsi="Times New Roman Mäori"/>
    </w:rPr>
  </w:style>
  <w:style w:type="paragraph" w:styleId="BalloonText">
    <w:name w:val="Balloon Text"/>
    <w:basedOn w:val="Normal"/>
    <w:semiHidden/>
    <w:rsid w:val="00226064"/>
    <w:rPr>
      <w:rFonts w:ascii="Tahoma" w:hAnsi="Tahoma" w:cs="Tahoma"/>
      <w:sz w:val="16"/>
      <w:szCs w:val="16"/>
    </w:rPr>
  </w:style>
  <w:style w:type="character" w:styleId="CommentReference">
    <w:name w:val="annotation reference"/>
    <w:semiHidden/>
    <w:rsid w:val="00226064"/>
    <w:rPr>
      <w:sz w:val="16"/>
      <w:szCs w:val="16"/>
    </w:rPr>
  </w:style>
  <w:style w:type="paragraph" w:styleId="CommentText">
    <w:name w:val="annotation text"/>
    <w:basedOn w:val="Normal"/>
    <w:semiHidden/>
    <w:rsid w:val="00226064"/>
    <w:rPr>
      <w:sz w:val="20"/>
    </w:rPr>
  </w:style>
  <w:style w:type="paragraph" w:styleId="CommentSubject">
    <w:name w:val="annotation subject"/>
    <w:basedOn w:val="CommentText"/>
    <w:next w:val="CommentText"/>
    <w:semiHidden/>
    <w:rsid w:val="00226064"/>
    <w:rPr>
      <w:b/>
      <w:bCs/>
    </w:rPr>
  </w:style>
  <w:style w:type="paragraph" w:customStyle="1" w:styleId="ColorfulList-Accent11">
    <w:name w:val="Colorful List - Accent 11"/>
    <w:basedOn w:val="Normal"/>
    <w:qFormat/>
    <w:rsid w:val="00226064"/>
    <w:pPr>
      <w:spacing w:after="200" w:line="276" w:lineRule="auto"/>
      <w:ind w:left="720"/>
      <w:contextualSpacing/>
    </w:pPr>
    <w:rPr>
      <w:rFonts w:ascii="Calibri" w:eastAsia="MS Mincho" w:hAnsi="Calibri"/>
      <w:sz w:val="22"/>
      <w:szCs w:val="22"/>
      <w:lang w:eastAsia="ja-JP"/>
    </w:rPr>
  </w:style>
  <w:style w:type="paragraph" w:customStyle="1" w:styleId="MediumGrid21">
    <w:name w:val="Medium Grid 21"/>
    <w:qFormat/>
    <w:rsid w:val="00226064"/>
    <w:rPr>
      <w:rFonts w:ascii="Calibri" w:eastAsia="Calibri" w:hAnsi="Calibri"/>
      <w:sz w:val="22"/>
      <w:szCs w:val="22"/>
      <w:lang w:eastAsia="en-US"/>
    </w:rPr>
  </w:style>
  <w:style w:type="character" w:customStyle="1" w:styleId="Heading4Char">
    <w:name w:val="Heading 4 Char"/>
    <w:rsid w:val="00226064"/>
    <w:rPr>
      <w:rFonts w:ascii="Arial Mäori" w:hAnsi="Arial Mäori"/>
      <w:b/>
      <w:sz w:val="24"/>
    </w:rPr>
  </w:style>
  <w:style w:type="character" w:customStyle="1" w:styleId="FooterChar1">
    <w:name w:val="Footer Char1"/>
    <w:rsid w:val="00226064"/>
    <w:rPr>
      <w:rFonts w:ascii="Arial Mäori" w:hAnsi="Arial Mäori"/>
      <w:sz w:val="24"/>
    </w:rPr>
  </w:style>
  <w:style w:type="character" w:customStyle="1" w:styleId="BodyTextChar">
    <w:name w:val="Body Text Char"/>
    <w:rsid w:val="00226064"/>
    <w:rPr>
      <w:noProof w:val="0"/>
      <w:sz w:val="24"/>
      <w:lang w:val="en-GB"/>
    </w:rPr>
  </w:style>
  <w:style w:type="paragraph" w:styleId="PlainText">
    <w:name w:val="Plain Text"/>
    <w:basedOn w:val="Normal"/>
    <w:unhideWhenUsed/>
    <w:rsid w:val="00226064"/>
    <w:rPr>
      <w:rFonts w:ascii="Consolas" w:eastAsia="MS Mincho" w:hAnsi="Consolas"/>
      <w:sz w:val="21"/>
      <w:szCs w:val="21"/>
      <w:lang w:eastAsia="ja-JP"/>
    </w:rPr>
  </w:style>
  <w:style w:type="character" w:customStyle="1" w:styleId="PlainTextChar">
    <w:name w:val="Plain Text Char"/>
    <w:rsid w:val="00226064"/>
    <w:rPr>
      <w:rFonts w:ascii="Consolas" w:eastAsia="MS Mincho" w:hAnsi="Consolas" w:cs="Times New Roman"/>
      <w:sz w:val="21"/>
      <w:szCs w:val="21"/>
    </w:rPr>
  </w:style>
  <w:style w:type="paragraph" w:customStyle="1" w:styleId="NCEAHeadInfoL2">
    <w:name w:val="NCEA Head Info  L2"/>
    <w:basedOn w:val="Normal"/>
    <w:uiPriority w:val="99"/>
    <w:rsid w:val="00226064"/>
    <w:pPr>
      <w:spacing w:before="120" w:after="120"/>
    </w:pPr>
    <w:rPr>
      <w:rFonts w:ascii="Arial" w:hAnsi="Arial" w:cs="Arial"/>
      <w:b/>
      <w:sz w:val="28"/>
      <w:szCs w:val="36"/>
    </w:rPr>
  </w:style>
  <w:style w:type="paragraph" w:customStyle="1" w:styleId="NCEAHeadInfoL1">
    <w:name w:val="NCEA Head Info L1"/>
    <w:rsid w:val="00226064"/>
    <w:pPr>
      <w:spacing w:before="200" w:after="200"/>
    </w:pPr>
    <w:rPr>
      <w:rFonts w:ascii="Arial" w:hAnsi="Arial" w:cs="Arial"/>
      <w:b/>
      <w:sz w:val="32"/>
    </w:rPr>
  </w:style>
  <w:style w:type="paragraph" w:customStyle="1" w:styleId="NCEAInstructionsbanner">
    <w:name w:val="NCEA Instructions banner"/>
    <w:basedOn w:val="Normal"/>
    <w:rsid w:val="00226064"/>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226064"/>
    <w:pPr>
      <w:spacing w:after="180"/>
    </w:pPr>
    <w:rPr>
      <w:i/>
      <w:sz w:val="24"/>
    </w:rPr>
  </w:style>
  <w:style w:type="paragraph" w:customStyle="1" w:styleId="NCEAL2heading">
    <w:name w:val="NCEA L2 heading"/>
    <w:basedOn w:val="Normal"/>
    <w:rsid w:val="00226064"/>
    <w:pPr>
      <w:spacing w:before="240" w:after="240"/>
      <w:ind w:right="-1469"/>
    </w:pPr>
    <w:rPr>
      <w:rFonts w:ascii="Arial" w:hAnsi="Arial" w:cs="Arial"/>
      <w:b/>
      <w:sz w:val="28"/>
    </w:rPr>
  </w:style>
  <w:style w:type="paragraph" w:customStyle="1" w:styleId="NCEAnumbers">
    <w:name w:val="NCEA numbers"/>
    <w:basedOn w:val="Normal"/>
    <w:rsid w:val="00226064"/>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226064"/>
    <w:rPr>
      <w:rFonts w:ascii="Arial" w:hAnsi="Arial"/>
      <w:color w:val="808080"/>
      <w:sz w:val="20"/>
      <w:lang w:eastAsia="en-US"/>
    </w:rPr>
  </w:style>
  <w:style w:type="paragraph" w:customStyle="1" w:styleId="NCEAbodytext">
    <w:name w:val="NCEA bodytext"/>
    <w:link w:val="NCEAbodytextChar"/>
    <w:uiPriority w:val="99"/>
    <w:qFormat/>
    <w:rsid w:val="00226064"/>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226064"/>
    <w:pPr>
      <w:widowControl w:val="0"/>
      <w:numPr>
        <w:numId w:val="3"/>
      </w:numPr>
      <w:autoSpaceDE w:val="0"/>
      <w:autoSpaceDN w:val="0"/>
      <w:adjustRightInd w:val="0"/>
      <w:spacing w:before="80" w:after="80"/>
    </w:pPr>
    <w:rPr>
      <w:szCs w:val="24"/>
      <w:lang w:val="en-US"/>
    </w:rPr>
  </w:style>
  <w:style w:type="paragraph" w:customStyle="1" w:styleId="NCEAtablebody">
    <w:name w:val="NCEA table body"/>
    <w:basedOn w:val="Normal"/>
    <w:rsid w:val="00226064"/>
    <w:pPr>
      <w:spacing w:before="40" w:after="40"/>
    </w:pPr>
    <w:rPr>
      <w:rFonts w:ascii="Arial" w:hAnsi="Arial"/>
      <w:sz w:val="20"/>
    </w:rPr>
  </w:style>
  <w:style w:type="paragraph" w:customStyle="1" w:styleId="NCEAtablebullet">
    <w:name w:val="NCEA table bullet"/>
    <w:basedOn w:val="ListParagraph"/>
    <w:rsid w:val="00595AAA"/>
    <w:pPr>
      <w:numPr>
        <w:numId w:val="4"/>
      </w:numPr>
      <w:contextualSpacing/>
    </w:pPr>
    <w:rPr>
      <w:sz w:val="20"/>
      <w:lang w:val="en-NZ"/>
    </w:rPr>
  </w:style>
  <w:style w:type="paragraph" w:customStyle="1" w:styleId="NCEAtablehead">
    <w:name w:val="NCEA table head"/>
    <w:basedOn w:val="Normal"/>
    <w:rsid w:val="00226064"/>
    <w:pPr>
      <w:spacing w:before="60" w:after="60"/>
      <w:jc w:val="center"/>
    </w:pPr>
    <w:rPr>
      <w:rFonts w:ascii="Arial" w:hAnsi="Arial" w:cs="Arial"/>
      <w:b/>
      <w:sz w:val="22"/>
      <w:szCs w:val="22"/>
    </w:rPr>
  </w:style>
  <w:style w:type="paragraph" w:customStyle="1" w:styleId="NCEAAnnotations">
    <w:name w:val="NCEA Annotations"/>
    <w:basedOn w:val="Normal"/>
    <w:rsid w:val="00226064"/>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226064"/>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226064"/>
    <w:pPr>
      <w:numPr>
        <w:numId w:val="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226064"/>
    <w:pPr>
      <w:spacing w:before="80" w:after="80"/>
    </w:pPr>
    <w:rPr>
      <w:rFonts w:ascii="Arial" w:hAnsi="Arial" w:cs="Arial"/>
      <w:i/>
      <w:szCs w:val="22"/>
      <w:lang w:val="en-AU"/>
    </w:rPr>
  </w:style>
  <w:style w:type="character" w:styleId="FollowedHyperlink">
    <w:name w:val="FollowedHyperlink"/>
    <w:rsid w:val="00226064"/>
    <w:rPr>
      <w:color w:val="800080"/>
      <w:u w:val="single"/>
    </w:rPr>
  </w:style>
  <w:style w:type="character" w:customStyle="1" w:styleId="BalloonTextChar">
    <w:name w:val="Balloon Text Char"/>
    <w:semiHidden/>
    <w:rsid w:val="00226064"/>
    <w:rPr>
      <w:rFonts w:ascii="Times New Roman" w:hAnsi="Times New Roman"/>
      <w:noProof w:val="0"/>
      <w:sz w:val="2"/>
      <w:lang w:val="en-US" w:eastAsia="en-US"/>
    </w:rPr>
  </w:style>
  <w:style w:type="character" w:customStyle="1" w:styleId="CommentTextChar">
    <w:name w:val="Comment Text Char"/>
    <w:semiHidden/>
    <w:rsid w:val="00226064"/>
    <w:rPr>
      <w:noProof w:val="0"/>
      <w:sz w:val="20"/>
      <w:lang w:val="en-US" w:eastAsia="en-US"/>
    </w:rPr>
  </w:style>
  <w:style w:type="character" w:customStyle="1" w:styleId="CommentSubjectChar">
    <w:name w:val="Comment Subject Char"/>
    <w:semiHidden/>
    <w:rsid w:val="00226064"/>
    <w:rPr>
      <w:b/>
      <w:noProof w:val="0"/>
      <w:sz w:val="20"/>
      <w:lang w:val="en-US" w:eastAsia="en-US"/>
    </w:rPr>
  </w:style>
  <w:style w:type="character" w:customStyle="1" w:styleId="HeaderChar">
    <w:name w:val="Header Char"/>
    <w:rsid w:val="00226064"/>
    <w:rPr>
      <w:noProof w:val="0"/>
      <w:lang w:val="en-US" w:eastAsia="en-US"/>
    </w:rPr>
  </w:style>
  <w:style w:type="character" w:customStyle="1" w:styleId="FooterChar">
    <w:name w:val="Footer Char"/>
    <w:rsid w:val="00226064"/>
    <w:rPr>
      <w:noProof w:val="0"/>
      <w:lang w:val="en-US" w:eastAsia="en-US"/>
    </w:rPr>
  </w:style>
  <w:style w:type="character" w:customStyle="1" w:styleId="NCEAL3headingChar">
    <w:name w:val="NCEA L3 heading Char"/>
    <w:rsid w:val="00226064"/>
    <w:rPr>
      <w:rFonts w:ascii="Arial" w:hAnsi="Arial" w:cs="Arial"/>
      <w:b/>
      <w:i/>
      <w:noProof w:val="0"/>
      <w:sz w:val="24"/>
      <w:lang w:val="en-GB" w:eastAsia="en-NZ"/>
    </w:rPr>
  </w:style>
  <w:style w:type="paragraph" w:customStyle="1" w:styleId="NCEACPHeading1">
    <w:name w:val="NCEA CP Heading 1"/>
    <w:basedOn w:val="Normal"/>
    <w:rsid w:val="00226064"/>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226064"/>
    <w:pPr>
      <w:spacing w:before="120" w:after="120"/>
      <w:jc w:val="center"/>
    </w:pPr>
    <w:rPr>
      <w:rFonts w:ascii="Arial" w:hAnsi="Arial"/>
      <w:sz w:val="22"/>
      <w:szCs w:val="24"/>
      <w:lang w:val="en-US" w:eastAsia="en-US"/>
    </w:rPr>
  </w:style>
  <w:style w:type="character" w:customStyle="1" w:styleId="NCEAbulletsChar">
    <w:name w:val="NCEA bullets Char"/>
    <w:rsid w:val="00226064"/>
    <w:rPr>
      <w:rFonts w:ascii="Arial" w:hAnsi="Arial" w:cs="Arial"/>
      <w:noProof w:val="0"/>
      <w:sz w:val="22"/>
      <w:szCs w:val="24"/>
      <w:lang w:val="en-US" w:eastAsia="en-NZ" w:bidi="ar-SA"/>
    </w:rPr>
  </w:style>
  <w:style w:type="paragraph" w:customStyle="1" w:styleId="NCEACPbodytext2">
    <w:name w:val="NCEA CP bodytext 2"/>
    <w:basedOn w:val="NCEACPbodytextcentered"/>
    <w:rsid w:val="00226064"/>
    <w:pPr>
      <w:spacing w:before="160" w:after="160"/>
    </w:pPr>
    <w:rPr>
      <w:sz w:val="28"/>
    </w:rPr>
  </w:style>
  <w:style w:type="paragraph" w:customStyle="1" w:styleId="NCEACPbodytext2bold">
    <w:name w:val="NCEA CP bodytext 2 bold"/>
    <w:basedOn w:val="NCEACPbodytext2"/>
    <w:rsid w:val="00226064"/>
    <w:rPr>
      <w:b/>
    </w:rPr>
  </w:style>
  <w:style w:type="paragraph" w:customStyle="1" w:styleId="NCEACPbodytextleft">
    <w:name w:val="NCEA CP bodytext left"/>
    <w:basedOn w:val="Normal"/>
    <w:rsid w:val="00226064"/>
    <w:pPr>
      <w:spacing w:before="120" w:after="120"/>
    </w:pPr>
    <w:rPr>
      <w:rFonts w:ascii="Arial" w:hAnsi="Arial"/>
      <w:sz w:val="22"/>
      <w:szCs w:val="24"/>
      <w:lang w:val="en-US" w:eastAsia="en-US"/>
    </w:rPr>
  </w:style>
  <w:style w:type="character" w:customStyle="1" w:styleId="NCEAbodytextChar">
    <w:name w:val="NCEA bodytext Char"/>
    <w:link w:val="NCEAbodytext"/>
    <w:rsid w:val="00926C47"/>
    <w:rPr>
      <w:rFonts w:ascii="Arial" w:hAnsi="Arial" w:cs="Arial"/>
      <w:sz w:val="22"/>
    </w:rPr>
  </w:style>
  <w:style w:type="paragraph" w:customStyle="1" w:styleId="NCEAtablebodytextleft2">
    <w:name w:val="NCEA table bodytext left 2"/>
    <w:basedOn w:val="Normal"/>
    <w:link w:val="NCEAtablebodytextleft2Char"/>
    <w:rsid w:val="00926C47"/>
    <w:pPr>
      <w:spacing w:before="40" w:after="80"/>
    </w:pPr>
    <w:rPr>
      <w:rFonts w:ascii="Arial" w:hAnsi="Arial"/>
      <w:sz w:val="20"/>
      <w:lang w:val="en-NZ"/>
    </w:rPr>
  </w:style>
  <w:style w:type="character" w:customStyle="1" w:styleId="NCEAtablebodytextleft2Char">
    <w:name w:val="NCEA table bodytext left 2 Char"/>
    <w:link w:val="NCEAtablebodytextleft2"/>
    <w:rsid w:val="00926C47"/>
    <w:rPr>
      <w:rFonts w:ascii="Arial" w:hAnsi="Arial"/>
    </w:rPr>
  </w:style>
  <w:style w:type="paragraph" w:styleId="ListParagraph">
    <w:name w:val="List Paragraph"/>
    <w:basedOn w:val="Normal"/>
    <w:qFormat/>
    <w:rsid w:val="00EF31AE"/>
    <w:pPr>
      <w:ind w:left="720"/>
    </w:pPr>
    <w:rPr>
      <w:rFonts w:ascii="Arial" w:hAnsi="Arial"/>
      <w:lang w:eastAsia="ja-JP"/>
    </w:rPr>
  </w:style>
  <w:style w:type="paragraph" w:styleId="NormalWeb">
    <w:name w:val="Normal (Web)"/>
    <w:basedOn w:val="Normal"/>
    <w:uiPriority w:val="99"/>
    <w:semiHidden/>
    <w:unhideWhenUsed/>
    <w:rsid w:val="002D0751"/>
    <w:pPr>
      <w:spacing w:before="100" w:beforeAutospacing="1" w:after="100" w:afterAutospacing="1"/>
    </w:pPr>
    <w:rPr>
      <w:rFonts w:ascii="Times New Roman" w:eastAsiaTheme="minorEastAsia" w:hAnsi="Times New Roman"/>
      <w:szCs w:val="24"/>
      <w:lang w:val="en-NZ"/>
    </w:rPr>
  </w:style>
  <w:style w:type="paragraph" w:customStyle="1" w:styleId="Normal1">
    <w:name w:val="Normal1"/>
    <w:rsid w:val="006B7A23"/>
    <w:rPr>
      <w:rFonts w:ascii="Cambria" w:eastAsia="Cambria" w:hAnsi="Cambria" w:cs="Cambria"/>
      <w:color w:val="000000"/>
      <w:sz w:val="24"/>
      <w:szCs w:val="24"/>
      <w:lang w:val="en-AU" w:eastAsia="en-US"/>
    </w:rPr>
  </w:style>
  <w:style w:type="paragraph" w:styleId="Revision">
    <w:name w:val="Revision"/>
    <w:hidden/>
    <w:uiPriority w:val="99"/>
    <w:semiHidden/>
    <w:rsid w:val="00D0024C"/>
    <w:rPr>
      <w:rFonts w:ascii="Arial Mäori" w:hAnsi="Arial Mäori"/>
      <w:sz w:val="24"/>
      <w:lang w:val="en-GB"/>
    </w:rPr>
  </w:style>
  <w:style w:type="table" w:styleId="TableGrid">
    <w:name w:val="Table Grid"/>
    <w:basedOn w:val="TableNormal"/>
    <w:uiPriority w:val="39"/>
    <w:rsid w:val="00DF3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655254"/>
    <w:rPr>
      <w:rFonts w:ascii="Cambria" w:eastAsia="Cambria" w:hAnsi="Cambria" w:cs="Cambria"/>
      <w:color w:val="000000"/>
      <w:sz w:val="24"/>
      <w:szCs w:val="24"/>
    </w:rPr>
    <w:tblPr>
      <w:tblStyleRowBandSize w:val="1"/>
      <w:tblStyleColBandSize w:val="1"/>
    </w:tblPr>
  </w:style>
  <w:style w:type="character" w:styleId="Strong">
    <w:name w:val="Strong"/>
    <w:basedOn w:val="DefaultParagraphFont"/>
    <w:uiPriority w:val="22"/>
    <w:qFormat/>
    <w:rsid w:val="00333C02"/>
    <w:rPr>
      <w:b/>
      <w:bCs/>
    </w:rPr>
  </w:style>
  <w:style w:type="character" w:customStyle="1" w:styleId="apple-converted-space">
    <w:name w:val="apple-converted-space"/>
    <w:basedOn w:val="DefaultParagraphFont"/>
    <w:rsid w:val="00333C02"/>
  </w:style>
  <w:style w:type="character" w:styleId="Mention">
    <w:name w:val="Mention"/>
    <w:basedOn w:val="DefaultParagraphFont"/>
    <w:uiPriority w:val="99"/>
    <w:unhideWhenUsed/>
    <w:rsid w:val="00771E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01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faculty.washington.edu/chudler/words.html"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customXml" Target="../customXml/item2.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www.scientificamerican.com/article/seeing-science-exploring-color-perception-with-the-stroop-effect/" TargetMode="External"/><Relationship Id="rId25" Type="http://schemas.openxmlformats.org/officeDocument/2006/relationships/header" Target="header7.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psychclassics.yorku.ca/Stroop/"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cea.tki.org.nz/Resources-for-Internally-Assessed-Achievement-Standards"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customXml" Target="../customXml/item3.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MoEd-979828997-2372</_dlc_DocId>
    <_dlc_DocIdUrl xmlns="f37f3afa-dda7-4bd8-9f4a-089dec9fcbbe">
      <Url>https://educationgovtnz.sharepoint.com/sites/GRPMoEEXTTP-OCHMigration-NCEATKIchanges/_layouts/15/DocIdRedir.aspx?ID=MoEd-979828997-2372</Url>
      <Description>MoEd-979828997-2372</Description>
    </_dlc_DocIdUrl>
  </documentManagement>
</p:properties>
</file>

<file path=customXml/itemProps1.xml><?xml version="1.0" encoding="utf-8"?>
<ds:datastoreItem xmlns:ds="http://schemas.openxmlformats.org/officeDocument/2006/customXml" ds:itemID="{36F9070A-FB0C-469C-97D3-9C1BF9EADFAC}"/>
</file>

<file path=customXml/itemProps2.xml><?xml version="1.0" encoding="utf-8"?>
<ds:datastoreItem xmlns:ds="http://schemas.openxmlformats.org/officeDocument/2006/customXml" ds:itemID="{5EE07259-AA87-4B3C-B621-F2627F084767}"/>
</file>

<file path=customXml/itemProps3.xml><?xml version="1.0" encoding="utf-8"?>
<ds:datastoreItem xmlns:ds="http://schemas.openxmlformats.org/officeDocument/2006/customXml" ds:itemID="{8B372328-7EEA-4415-954C-F8DD98339CCE}"/>
</file>

<file path=customXml/itemProps4.xml><?xml version="1.0" encoding="utf-8"?>
<ds:datastoreItem xmlns:ds="http://schemas.openxmlformats.org/officeDocument/2006/customXml" ds:itemID="{DF745A9A-5AC9-45DB-B81C-3ED1FC6BD67D}"/>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2025-10-14T18:38:00Z</dcterms:created>
  <dcterms:modified xsi:type="dcterms:W3CDTF">2025-10-14T18:38:00Z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f7cba44,4b3268c8,4f786f69,122c9a0a,55ba9a82,6d5e2fc7,7df8a110,51da5bb8,60fa2c23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121c3a39,72472ef7,7996bbdb,6aa0fa84,6d8ff131,4e9a52aa,8528efc,7534b311,797649a4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2025-10-14T18:38:40Z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6b3b1134-12ec-45a7-8c1d-bd06a9ea04f7</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6654fc76-e6ad-4705-ae60-56c5ed587554</vt:lpwstr>
  </property>
  <property fmtid="{D5CDD505-2E9C-101B-9397-08002B2CF9AE}" pid="19" name="Order">
    <vt:r8>1611800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